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4A3" w:rsidRDefault="0093080D" w:rsidP="00035DC5">
      <w:pPr>
        <w:jc w:val="left"/>
        <w:rPr>
          <w:rFonts w:ascii="Arial" w:hAnsi="Arial" w:cs="Arial"/>
          <w:b/>
          <w:sz w:val="30"/>
          <w:szCs w:val="30"/>
        </w:rPr>
      </w:pPr>
      <w:r w:rsidRPr="0093080D">
        <w:rPr>
          <w:rFonts w:ascii="Arial" w:hAnsi="Arial" w:cs="Arial"/>
          <w:b/>
          <w:sz w:val="30"/>
          <w:szCs w:val="30"/>
        </w:rPr>
        <w:t xml:space="preserve">Astrojeodezik Çekül Sapması Bileşenlerinin </w:t>
      </w:r>
      <w:r>
        <w:rPr>
          <w:rFonts w:ascii="Arial" w:hAnsi="Arial" w:cs="Arial"/>
          <w:b/>
          <w:sz w:val="30"/>
          <w:szCs w:val="30"/>
        </w:rPr>
        <w:t>v</w:t>
      </w:r>
      <w:r w:rsidRPr="0093080D">
        <w:rPr>
          <w:rFonts w:ascii="Arial" w:hAnsi="Arial" w:cs="Arial"/>
          <w:b/>
          <w:sz w:val="30"/>
          <w:szCs w:val="30"/>
        </w:rPr>
        <w:t xml:space="preserve">e Jeoit Yükseklik Farklarının Kern DKM3A </w:t>
      </w:r>
      <w:r>
        <w:rPr>
          <w:rFonts w:ascii="Arial" w:hAnsi="Arial" w:cs="Arial"/>
          <w:b/>
          <w:sz w:val="30"/>
          <w:szCs w:val="30"/>
        </w:rPr>
        <w:t>i</w:t>
      </w:r>
      <w:r w:rsidRPr="0093080D">
        <w:rPr>
          <w:rFonts w:ascii="Arial" w:hAnsi="Arial" w:cs="Arial"/>
          <w:b/>
          <w:sz w:val="30"/>
          <w:szCs w:val="30"/>
        </w:rPr>
        <w:t>le Belirlenmesi: Konya Örneği</w:t>
      </w:r>
    </w:p>
    <w:p w:rsidR="00035DC5" w:rsidRPr="00C301F9" w:rsidRDefault="00035DC5" w:rsidP="00035DC5">
      <w:pPr>
        <w:jc w:val="left"/>
        <w:rPr>
          <w:rFonts w:ascii="Arial" w:hAnsi="Arial" w:cs="Arial"/>
          <w:b/>
        </w:rPr>
      </w:pPr>
    </w:p>
    <w:p w:rsidR="00035DC5" w:rsidRDefault="0093080D" w:rsidP="00035DC5">
      <w:pPr>
        <w:jc w:val="left"/>
        <w:rPr>
          <w:rFonts w:ascii="Arial" w:hAnsi="Arial" w:cs="Arial"/>
          <w:b/>
        </w:rPr>
      </w:pPr>
      <w:r w:rsidRPr="0093080D">
        <w:rPr>
          <w:rFonts w:ascii="Arial" w:hAnsi="Arial" w:cs="Arial"/>
          <w:b/>
        </w:rPr>
        <w:t>Yener Türen</w:t>
      </w:r>
      <w:r w:rsidRPr="0093080D">
        <w:rPr>
          <w:rFonts w:ascii="Arial" w:hAnsi="Arial" w:cs="Arial"/>
          <w:b/>
          <w:vertAlign w:val="superscript"/>
        </w:rPr>
        <w:t>1,*</w:t>
      </w:r>
      <w:r w:rsidRPr="0093080D">
        <w:rPr>
          <w:rFonts w:ascii="Arial" w:hAnsi="Arial" w:cs="Arial"/>
          <w:b/>
        </w:rPr>
        <w:t>, Aydın Üstün</w:t>
      </w:r>
      <w:r w:rsidRPr="0093080D">
        <w:rPr>
          <w:rFonts w:ascii="Arial" w:hAnsi="Arial" w:cs="Arial"/>
          <w:b/>
          <w:vertAlign w:val="superscript"/>
        </w:rPr>
        <w:t>2</w:t>
      </w:r>
    </w:p>
    <w:p w:rsidR="00A206A9" w:rsidRPr="00A206A9" w:rsidRDefault="00A206A9" w:rsidP="00035DC5">
      <w:pPr>
        <w:jc w:val="left"/>
        <w:rPr>
          <w:rFonts w:ascii="Arial" w:hAnsi="Arial" w:cs="Arial"/>
          <w:b/>
        </w:rPr>
      </w:pPr>
    </w:p>
    <w:p w:rsidR="0093080D" w:rsidRDefault="0093080D" w:rsidP="0093080D">
      <w:pPr>
        <w:jc w:val="left"/>
        <w:rPr>
          <w:rFonts w:ascii="Arial" w:hAnsi="Arial" w:cs="Arial"/>
          <w:i/>
          <w:sz w:val="16"/>
          <w:szCs w:val="16"/>
        </w:rPr>
      </w:pPr>
      <w:r>
        <w:rPr>
          <w:rFonts w:ascii="Arial" w:hAnsi="Arial" w:cs="Arial"/>
          <w:i/>
          <w:sz w:val="16"/>
          <w:szCs w:val="16"/>
          <w:vertAlign w:val="superscript"/>
        </w:rPr>
        <w:t>1</w:t>
      </w:r>
      <w:r>
        <w:rPr>
          <w:rFonts w:ascii="Arial" w:hAnsi="Arial" w:cs="Arial"/>
          <w:i/>
          <w:sz w:val="16"/>
          <w:szCs w:val="16"/>
        </w:rPr>
        <w:t>Düzce Üniversitesi, Kaynaşlı Meslek Yüksekokulu, Mimarlık ve Şehir Planlama Bölümü, Harita ve Kadastro Programı, 81000, Düzce.</w:t>
      </w:r>
    </w:p>
    <w:p w:rsidR="00A206A9" w:rsidRPr="00A206A9" w:rsidRDefault="0093080D" w:rsidP="0093080D">
      <w:pPr>
        <w:jc w:val="left"/>
        <w:rPr>
          <w:rFonts w:ascii="Arial" w:hAnsi="Arial" w:cs="Arial"/>
          <w:i/>
          <w:sz w:val="16"/>
          <w:szCs w:val="16"/>
        </w:rPr>
      </w:pPr>
      <w:r>
        <w:rPr>
          <w:rFonts w:ascii="Arial" w:hAnsi="Arial" w:cs="Arial"/>
          <w:i/>
          <w:sz w:val="16"/>
          <w:szCs w:val="16"/>
          <w:vertAlign w:val="superscript"/>
        </w:rPr>
        <w:t>2</w:t>
      </w:r>
      <w:r>
        <w:rPr>
          <w:rFonts w:ascii="Arial" w:hAnsi="Arial" w:cs="Arial"/>
          <w:i/>
          <w:sz w:val="16"/>
          <w:szCs w:val="16"/>
        </w:rPr>
        <w:t>Selçuk</w:t>
      </w:r>
      <w:r w:rsidRPr="00A206A9">
        <w:rPr>
          <w:rFonts w:ascii="Arial" w:hAnsi="Arial" w:cs="Arial"/>
          <w:i/>
          <w:sz w:val="16"/>
          <w:szCs w:val="16"/>
        </w:rPr>
        <w:t xml:space="preserve"> Üniversitesi, Mühendislik Fakültesi</w:t>
      </w:r>
      <w:r>
        <w:rPr>
          <w:rFonts w:ascii="Arial" w:hAnsi="Arial" w:cs="Arial"/>
          <w:i/>
          <w:sz w:val="16"/>
          <w:szCs w:val="16"/>
        </w:rPr>
        <w:t>, Harita Mühendisliği Bölümü, 42</w:t>
      </w:r>
      <w:r w:rsidR="006B7D4A">
        <w:rPr>
          <w:rFonts w:ascii="Arial" w:hAnsi="Arial" w:cs="Arial"/>
          <w:i/>
          <w:sz w:val="16"/>
          <w:szCs w:val="16"/>
        </w:rPr>
        <w:t>25</w:t>
      </w:r>
      <w:r w:rsidRPr="00A206A9">
        <w:rPr>
          <w:rFonts w:ascii="Arial" w:hAnsi="Arial" w:cs="Arial"/>
          <w:i/>
          <w:sz w:val="16"/>
          <w:szCs w:val="16"/>
        </w:rPr>
        <w:t>0,</w:t>
      </w:r>
      <w:r>
        <w:rPr>
          <w:rFonts w:ascii="Arial" w:hAnsi="Arial" w:cs="Arial"/>
          <w:i/>
          <w:sz w:val="16"/>
          <w:szCs w:val="16"/>
        </w:rPr>
        <w:t xml:space="preserve"> Konya</w:t>
      </w:r>
      <w:r w:rsidRPr="00A206A9">
        <w:rPr>
          <w:rFonts w:ascii="Arial" w:hAnsi="Arial" w:cs="Arial"/>
          <w:i/>
          <w:sz w:val="16"/>
          <w:szCs w:val="16"/>
        </w:rPr>
        <w:t>.</w:t>
      </w:r>
    </w:p>
    <w:p w:rsidR="00035DC5" w:rsidRPr="00A206A9" w:rsidRDefault="00035DC5" w:rsidP="00035DC5">
      <w:pPr>
        <w:jc w:val="left"/>
        <w:rPr>
          <w:rFonts w:ascii="Arial" w:hAnsi="Arial" w:cs="Arial"/>
          <w:b/>
        </w:rPr>
      </w:pPr>
    </w:p>
    <w:p w:rsidR="00035DC5" w:rsidRPr="00EE61BB" w:rsidRDefault="00EE61BB"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035DC5">
      <w:pPr>
        <w:pStyle w:val="Abstracttext"/>
        <w:spacing w:after="0"/>
        <w:rPr>
          <w:rFonts w:ascii="Arial" w:hAnsi="Arial" w:cs="Arial"/>
          <w:i w:val="0"/>
          <w:sz w:val="22"/>
          <w:lang w:val="tr-TR"/>
        </w:rPr>
      </w:pPr>
    </w:p>
    <w:p w:rsidR="00D41123" w:rsidRPr="00DB0B8B" w:rsidRDefault="00251EFB" w:rsidP="008D06D4">
      <w:pPr>
        <w:jc w:val="both"/>
        <w:rPr>
          <w:rFonts w:ascii="Times New Roman" w:hAnsi="Times New Roman" w:cs="Times New Roman"/>
          <w:i/>
          <w:sz w:val="18"/>
          <w:szCs w:val="18"/>
        </w:rPr>
      </w:pPr>
      <w:r>
        <w:rPr>
          <w:rFonts w:ascii="Times New Roman" w:hAnsi="Times New Roman" w:cs="Times New Roman"/>
          <w:i/>
          <w:sz w:val="18"/>
          <w:szCs w:val="18"/>
        </w:rPr>
        <w:t xml:space="preserve">Üç </w:t>
      </w:r>
      <w:r w:rsidR="008D06D4" w:rsidRPr="00DB0B8B">
        <w:rPr>
          <w:rFonts w:ascii="Times New Roman" w:hAnsi="Times New Roman" w:cs="Times New Roman"/>
          <w:i/>
          <w:sz w:val="18"/>
          <w:szCs w:val="18"/>
        </w:rPr>
        <w:t xml:space="preserve">boyutlu jeodezik uygulamalarda, jeoit ile elipsoit arasındaki aykırılığın konuma bağlı olarak bilinmesi, elipsoidal yüksekliklerden ortometrik yüksekliklere geçişi sağlamaktadır. Jeoit </w:t>
      </w:r>
      <w:proofErr w:type="gramStart"/>
      <w:r w:rsidR="008D06D4" w:rsidRPr="00DB0B8B">
        <w:rPr>
          <w:rFonts w:ascii="Times New Roman" w:hAnsi="Times New Roman" w:cs="Times New Roman"/>
          <w:i/>
          <w:sz w:val="18"/>
          <w:szCs w:val="18"/>
        </w:rPr>
        <w:t>global</w:t>
      </w:r>
      <w:proofErr w:type="gramEnd"/>
      <w:r w:rsidR="008D06D4" w:rsidRPr="00DB0B8B">
        <w:rPr>
          <w:rFonts w:ascii="Times New Roman" w:hAnsi="Times New Roman" w:cs="Times New Roman"/>
          <w:i/>
          <w:sz w:val="18"/>
          <w:szCs w:val="18"/>
        </w:rPr>
        <w:t xml:space="preserve"> bir problem olmasına karşın</w:t>
      </w:r>
      <w:r w:rsidR="006B7D4A">
        <w:rPr>
          <w:rFonts w:ascii="Times New Roman" w:hAnsi="Times New Roman" w:cs="Times New Roman"/>
          <w:i/>
          <w:sz w:val="18"/>
          <w:szCs w:val="18"/>
        </w:rPr>
        <w:t>,</w:t>
      </w:r>
      <w:r w:rsidR="008D06D4" w:rsidRPr="00DB0B8B">
        <w:rPr>
          <w:rFonts w:ascii="Times New Roman" w:hAnsi="Times New Roman" w:cs="Times New Roman"/>
          <w:i/>
          <w:sz w:val="18"/>
          <w:szCs w:val="18"/>
        </w:rPr>
        <w:t xml:space="preserve"> </w:t>
      </w:r>
      <w:r w:rsidR="006B7D4A">
        <w:rPr>
          <w:rFonts w:ascii="Times New Roman" w:hAnsi="Times New Roman" w:cs="Times New Roman"/>
          <w:i/>
          <w:sz w:val="18"/>
          <w:szCs w:val="18"/>
        </w:rPr>
        <w:t xml:space="preserve">daha sık verinin bulunduğu alanlarda problem </w:t>
      </w:r>
      <w:r w:rsidR="008D06D4" w:rsidRPr="00DB0B8B">
        <w:rPr>
          <w:rFonts w:ascii="Times New Roman" w:hAnsi="Times New Roman" w:cs="Times New Roman"/>
          <w:i/>
          <w:sz w:val="18"/>
          <w:szCs w:val="18"/>
        </w:rPr>
        <w:t>bölgesel ölçe</w:t>
      </w:r>
      <w:r w:rsidR="006B7D4A">
        <w:rPr>
          <w:rFonts w:ascii="Times New Roman" w:hAnsi="Times New Roman" w:cs="Times New Roman"/>
          <w:i/>
          <w:sz w:val="18"/>
          <w:szCs w:val="18"/>
        </w:rPr>
        <w:t>ğ</w:t>
      </w:r>
      <w:r w:rsidR="008D06D4" w:rsidRPr="00DB0B8B">
        <w:rPr>
          <w:rFonts w:ascii="Times New Roman" w:hAnsi="Times New Roman" w:cs="Times New Roman"/>
          <w:i/>
          <w:sz w:val="18"/>
          <w:szCs w:val="18"/>
        </w:rPr>
        <w:t xml:space="preserve">e </w:t>
      </w:r>
      <w:r w:rsidR="006B7D4A">
        <w:rPr>
          <w:rFonts w:ascii="Times New Roman" w:hAnsi="Times New Roman" w:cs="Times New Roman"/>
          <w:i/>
          <w:sz w:val="18"/>
          <w:szCs w:val="18"/>
        </w:rPr>
        <w:t>indirgenebilir</w:t>
      </w:r>
      <w:r w:rsidR="008D06D4" w:rsidRPr="00DB0B8B">
        <w:rPr>
          <w:rFonts w:ascii="Times New Roman" w:hAnsi="Times New Roman" w:cs="Times New Roman"/>
          <w:i/>
          <w:sz w:val="18"/>
          <w:szCs w:val="18"/>
        </w:rPr>
        <w:t xml:space="preserve">. Bu çalışmada, astrojeodezik nivelman tekniği kullanılarak Konya bölgesinde 40x70 km’lik alana yayılmış 6 noktalı bir GPS ağında uygulama gerçekleştirilmiştir. Amaç bölgeye ait yerel </w:t>
      </w:r>
      <w:proofErr w:type="spellStart"/>
      <w:r w:rsidR="008D06D4" w:rsidRPr="00DB0B8B">
        <w:rPr>
          <w:rFonts w:ascii="Times New Roman" w:hAnsi="Times New Roman" w:cs="Times New Roman"/>
          <w:i/>
          <w:sz w:val="18"/>
          <w:szCs w:val="18"/>
        </w:rPr>
        <w:t>jeodi</w:t>
      </w:r>
      <w:proofErr w:type="spellEnd"/>
      <w:r w:rsidR="008D06D4" w:rsidRPr="00DB0B8B">
        <w:rPr>
          <w:rFonts w:ascii="Times New Roman" w:hAnsi="Times New Roman" w:cs="Times New Roman"/>
          <w:i/>
          <w:sz w:val="18"/>
          <w:szCs w:val="18"/>
        </w:rPr>
        <w:t xml:space="preserve"> </w:t>
      </w:r>
      <w:proofErr w:type="spellStart"/>
      <w:r w:rsidR="008D06D4" w:rsidRPr="00DB0B8B">
        <w:rPr>
          <w:rFonts w:ascii="Times New Roman" w:hAnsi="Times New Roman" w:cs="Times New Roman"/>
          <w:i/>
          <w:sz w:val="18"/>
          <w:szCs w:val="18"/>
        </w:rPr>
        <w:t>astrojeodezik</w:t>
      </w:r>
      <w:proofErr w:type="spellEnd"/>
      <w:r w:rsidR="008D06D4" w:rsidRPr="00DB0B8B">
        <w:rPr>
          <w:rFonts w:ascii="Times New Roman" w:hAnsi="Times New Roman" w:cs="Times New Roman"/>
          <w:i/>
          <w:sz w:val="18"/>
          <w:szCs w:val="18"/>
        </w:rPr>
        <w:t xml:space="preserve"> yöntem ile belirleme</w:t>
      </w:r>
      <w:r w:rsidR="00330F95">
        <w:rPr>
          <w:rFonts w:ascii="Times New Roman" w:hAnsi="Times New Roman" w:cs="Times New Roman"/>
          <w:i/>
          <w:sz w:val="18"/>
          <w:szCs w:val="18"/>
        </w:rPr>
        <w:t>kt</w:t>
      </w:r>
      <w:r w:rsidR="008D06D4" w:rsidRPr="00DB0B8B">
        <w:rPr>
          <w:rFonts w:ascii="Times New Roman" w:hAnsi="Times New Roman" w:cs="Times New Roman"/>
          <w:i/>
          <w:sz w:val="18"/>
          <w:szCs w:val="18"/>
        </w:rPr>
        <w:t>ir.</w:t>
      </w:r>
      <w:r w:rsidR="00DB0B8B" w:rsidRPr="00DB0B8B">
        <w:rPr>
          <w:rFonts w:ascii="Times New Roman" w:hAnsi="Times New Roman" w:cs="Times New Roman"/>
          <w:i/>
          <w:sz w:val="18"/>
          <w:szCs w:val="18"/>
        </w:rPr>
        <w:t xml:space="preserve"> </w:t>
      </w:r>
      <w:r w:rsidR="008D06D4" w:rsidRPr="00DB0B8B">
        <w:rPr>
          <w:rFonts w:ascii="Times New Roman" w:hAnsi="Times New Roman" w:cs="Times New Roman"/>
          <w:i/>
          <w:sz w:val="18"/>
          <w:szCs w:val="18"/>
        </w:rPr>
        <w:t xml:space="preserve">Geçmişte jeodezik koordinatların elde edilmesinin zorluğundan dolayı terk edilen astrojeodezik yöntem, uydu </w:t>
      </w:r>
      <w:r w:rsidR="006B7D4A">
        <w:rPr>
          <w:rFonts w:ascii="Times New Roman" w:hAnsi="Times New Roman" w:cs="Times New Roman"/>
          <w:i/>
          <w:sz w:val="18"/>
          <w:szCs w:val="18"/>
        </w:rPr>
        <w:t>konum belirleme ve astrometrik görüntü işleme tekniklerindeki gelişmeler sayesinde popülerliğini yeniden kazanmıştır</w:t>
      </w:r>
      <w:r w:rsidR="008D06D4" w:rsidRPr="00DB0B8B">
        <w:rPr>
          <w:rFonts w:ascii="Times New Roman" w:hAnsi="Times New Roman" w:cs="Times New Roman"/>
          <w:i/>
          <w:sz w:val="18"/>
          <w:szCs w:val="18"/>
        </w:rPr>
        <w:t xml:space="preserve">. </w:t>
      </w:r>
      <w:r w:rsidR="006B7D4A">
        <w:rPr>
          <w:rFonts w:ascii="Times New Roman" w:hAnsi="Times New Roman" w:cs="Times New Roman"/>
          <w:i/>
          <w:sz w:val="18"/>
          <w:szCs w:val="18"/>
        </w:rPr>
        <w:t xml:space="preserve">Gözlem noktalarında astronomik koordinatları belirlemek için </w:t>
      </w:r>
      <w:r w:rsidR="008D06D4" w:rsidRPr="00DB0B8B">
        <w:rPr>
          <w:rFonts w:ascii="Times New Roman" w:hAnsi="Times New Roman" w:cs="Times New Roman"/>
          <w:i/>
          <w:sz w:val="18"/>
          <w:szCs w:val="18"/>
        </w:rPr>
        <w:t>0</w:t>
      </w:r>
      <w:r w:rsidR="003017D0" w:rsidRPr="00DB0B8B">
        <w:rPr>
          <w:rFonts w:ascii="Times New Roman" w:hAnsi="Times New Roman" w:cs="Times New Roman"/>
          <w:i/>
          <w:sz w:val="18"/>
          <w:szCs w:val="18"/>
        </w:rPr>
        <w:t>''</w:t>
      </w:r>
      <w:r w:rsidR="008D06D4" w:rsidRPr="00DB0B8B">
        <w:rPr>
          <w:rFonts w:ascii="Times New Roman" w:hAnsi="Times New Roman" w:cs="Times New Roman"/>
          <w:i/>
          <w:sz w:val="18"/>
          <w:szCs w:val="18"/>
        </w:rPr>
        <w:t>.1'lik okuma inceliği</w:t>
      </w:r>
      <w:r w:rsidR="006B7D4A">
        <w:rPr>
          <w:rFonts w:ascii="Times New Roman" w:hAnsi="Times New Roman" w:cs="Times New Roman"/>
          <w:i/>
          <w:sz w:val="18"/>
          <w:szCs w:val="18"/>
        </w:rPr>
        <w:t>ne sahip</w:t>
      </w:r>
      <w:r w:rsidR="008D06D4" w:rsidRPr="00DB0B8B">
        <w:rPr>
          <w:rFonts w:ascii="Times New Roman" w:hAnsi="Times New Roman" w:cs="Times New Roman"/>
          <w:i/>
          <w:sz w:val="18"/>
          <w:szCs w:val="18"/>
        </w:rPr>
        <w:t xml:space="preserve"> </w:t>
      </w:r>
      <w:proofErr w:type="spellStart"/>
      <w:r w:rsidR="006B7D4A" w:rsidRPr="00DB0B8B">
        <w:rPr>
          <w:rFonts w:ascii="Times New Roman" w:hAnsi="Times New Roman" w:cs="Times New Roman"/>
          <w:i/>
          <w:sz w:val="18"/>
          <w:szCs w:val="18"/>
        </w:rPr>
        <w:t>Kern</w:t>
      </w:r>
      <w:proofErr w:type="spellEnd"/>
      <w:r w:rsidR="006B7D4A" w:rsidRPr="00DB0B8B">
        <w:rPr>
          <w:rFonts w:ascii="Times New Roman" w:hAnsi="Times New Roman" w:cs="Times New Roman"/>
          <w:i/>
          <w:sz w:val="18"/>
          <w:szCs w:val="18"/>
        </w:rPr>
        <w:t xml:space="preserve"> DKM 3-A üniversal teodoliti </w:t>
      </w:r>
      <w:r w:rsidR="008D06D4" w:rsidRPr="00DB0B8B">
        <w:rPr>
          <w:rFonts w:ascii="Times New Roman" w:hAnsi="Times New Roman" w:cs="Times New Roman"/>
          <w:i/>
          <w:sz w:val="18"/>
          <w:szCs w:val="18"/>
        </w:rPr>
        <w:t xml:space="preserve">ve </w:t>
      </w:r>
      <w:r w:rsidR="004342B8" w:rsidRPr="00DB0B8B">
        <w:rPr>
          <w:rFonts w:ascii="Times New Roman" w:hAnsi="Times New Roman" w:cs="Times New Roman"/>
          <w:i/>
          <w:sz w:val="18"/>
          <w:szCs w:val="18"/>
        </w:rPr>
        <w:t>bu teodolite bağlana</w:t>
      </w:r>
      <w:r w:rsidR="00550224">
        <w:rPr>
          <w:rFonts w:ascii="Times New Roman" w:hAnsi="Times New Roman" w:cs="Times New Roman"/>
          <w:i/>
          <w:sz w:val="18"/>
          <w:szCs w:val="18"/>
        </w:rPr>
        <w:t>rak</w:t>
      </w:r>
      <w:r w:rsidR="004342B8" w:rsidRPr="00DB0B8B">
        <w:rPr>
          <w:rFonts w:ascii="Times New Roman" w:hAnsi="Times New Roman" w:cs="Times New Roman"/>
          <w:i/>
          <w:sz w:val="18"/>
          <w:szCs w:val="18"/>
        </w:rPr>
        <w:t xml:space="preserve"> 1/100 saniye zaman inceliğinde zaman tayini yapabilen </w:t>
      </w:r>
      <w:proofErr w:type="spellStart"/>
      <w:r w:rsidR="004342B8" w:rsidRPr="00DB0B8B">
        <w:rPr>
          <w:rFonts w:ascii="Times New Roman" w:hAnsi="Times New Roman" w:cs="Times New Roman"/>
          <w:i/>
          <w:sz w:val="18"/>
          <w:szCs w:val="18"/>
        </w:rPr>
        <w:t>Omega</w:t>
      </w:r>
      <w:proofErr w:type="spellEnd"/>
      <w:r w:rsidR="004342B8" w:rsidRPr="00DB0B8B">
        <w:rPr>
          <w:rFonts w:ascii="Times New Roman" w:hAnsi="Times New Roman" w:cs="Times New Roman"/>
          <w:i/>
          <w:sz w:val="18"/>
          <w:szCs w:val="18"/>
        </w:rPr>
        <w:t xml:space="preserve"> OTR-6 baskılı </w:t>
      </w:r>
      <w:proofErr w:type="spellStart"/>
      <w:r w:rsidR="004342B8" w:rsidRPr="00DB0B8B">
        <w:rPr>
          <w:rFonts w:ascii="Times New Roman" w:hAnsi="Times New Roman" w:cs="Times New Roman"/>
          <w:i/>
          <w:sz w:val="18"/>
          <w:szCs w:val="18"/>
        </w:rPr>
        <w:t>kronograf</w:t>
      </w:r>
      <w:proofErr w:type="spellEnd"/>
      <w:r w:rsidR="004342B8" w:rsidRPr="00DB0B8B">
        <w:rPr>
          <w:rFonts w:ascii="Times New Roman" w:hAnsi="Times New Roman" w:cs="Times New Roman"/>
          <w:i/>
          <w:sz w:val="18"/>
          <w:szCs w:val="18"/>
        </w:rPr>
        <w:t xml:space="preserve"> kullanılmıştır.</w:t>
      </w:r>
      <w:r w:rsidR="004342B8">
        <w:rPr>
          <w:rFonts w:ascii="Times New Roman" w:hAnsi="Times New Roman" w:cs="Times New Roman"/>
          <w:i/>
          <w:sz w:val="18"/>
          <w:szCs w:val="18"/>
        </w:rPr>
        <w:t xml:space="preserve"> </w:t>
      </w:r>
      <w:proofErr w:type="spellStart"/>
      <w:r w:rsidR="00416079" w:rsidRPr="00DB0B8B">
        <w:rPr>
          <w:rFonts w:ascii="Times New Roman" w:hAnsi="Times New Roman" w:cs="Times New Roman"/>
          <w:i/>
          <w:sz w:val="18"/>
          <w:szCs w:val="18"/>
        </w:rPr>
        <w:t>Kern</w:t>
      </w:r>
      <w:proofErr w:type="spellEnd"/>
      <w:r w:rsidR="00416079" w:rsidRPr="00DB0B8B">
        <w:rPr>
          <w:rFonts w:ascii="Times New Roman" w:hAnsi="Times New Roman" w:cs="Times New Roman"/>
          <w:i/>
          <w:sz w:val="18"/>
          <w:szCs w:val="18"/>
        </w:rPr>
        <w:t xml:space="preserve"> DKM 3-A</w:t>
      </w:r>
      <w:r w:rsidR="004342B8">
        <w:rPr>
          <w:rFonts w:ascii="Times New Roman" w:hAnsi="Times New Roman" w:cs="Times New Roman"/>
          <w:i/>
          <w:sz w:val="18"/>
          <w:szCs w:val="18"/>
        </w:rPr>
        <w:t xml:space="preserve"> yüksek duyarlıklı düzeçleme özellikleri sayesinde gerçek çekül doğrultusu yönlendirilebilmektedir. Ayrıca, </w:t>
      </w:r>
      <w:r w:rsidR="004342B8" w:rsidRPr="00DB0B8B">
        <w:rPr>
          <w:rFonts w:ascii="Times New Roman" w:hAnsi="Times New Roman" w:cs="Times New Roman"/>
          <w:i/>
          <w:sz w:val="18"/>
          <w:szCs w:val="18"/>
        </w:rPr>
        <w:t xml:space="preserve">kolay taşınabilirliği </w:t>
      </w:r>
      <w:r w:rsidR="004342B8">
        <w:rPr>
          <w:rFonts w:ascii="Times New Roman" w:hAnsi="Times New Roman" w:cs="Times New Roman"/>
          <w:i/>
          <w:sz w:val="18"/>
          <w:szCs w:val="18"/>
        </w:rPr>
        <w:t>s</w:t>
      </w:r>
      <w:r w:rsidR="008D06D4" w:rsidRPr="00DB0B8B">
        <w:rPr>
          <w:rFonts w:ascii="Times New Roman" w:hAnsi="Times New Roman" w:cs="Times New Roman"/>
          <w:i/>
          <w:sz w:val="18"/>
          <w:szCs w:val="18"/>
        </w:rPr>
        <w:t xml:space="preserve">ayısal </w:t>
      </w:r>
      <w:proofErr w:type="spellStart"/>
      <w:r w:rsidR="008D06D4" w:rsidRPr="00DB0B8B">
        <w:rPr>
          <w:rFonts w:ascii="Times New Roman" w:hAnsi="Times New Roman" w:cs="Times New Roman"/>
          <w:i/>
          <w:sz w:val="18"/>
          <w:szCs w:val="18"/>
        </w:rPr>
        <w:t>zenit</w:t>
      </w:r>
      <w:proofErr w:type="spellEnd"/>
      <w:r w:rsidR="008D06D4" w:rsidRPr="00DB0B8B">
        <w:rPr>
          <w:rFonts w:ascii="Times New Roman" w:hAnsi="Times New Roman" w:cs="Times New Roman"/>
          <w:i/>
          <w:sz w:val="18"/>
          <w:szCs w:val="18"/>
        </w:rPr>
        <w:t xml:space="preserve"> kameralarına </w:t>
      </w:r>
      <w:r w:rsidR="004342B8">
        <w:rPr>
          <w:rFonts w:ascii="Times New Roman" w:hAnsi="Times New Roman" w:cs="Times New Roman"/>
          <w:i/>
          <w:sz w:val="18"/>
          <w:szCs w:val="18"/>
        </w:rPr>
        <w:t>göre en önemli avantajıdır.</w:t>
      </w:r>
      <w:r w:rsidR="008D06D4" w:rsidRPr="00DB0B8B">
        <w:rPr>
          <w:rFonts w:ascii="Times New Roman" w:hAnsi="Times New Roman" w:cs="Times New Roman"/>
          <w:i/>
          <w:sz w:val="18"/>
          <w:szCs w:val="18"/>
        </w:rPr>
        <w:t xml:space="preserve"> Ölçme donanımlarının yanı sıra ölçme teknikleri de </w:t>
      </w:r>
      <w:r w:rsidR="004342B8">
        <w:rPr>
          <w:rFonts w:ascii="Times New Roman" w:hAnsi="Times New Roman" w:cs="Times New Roman"/>
          <w:i/>
          <w:sz w:val="18"/>
          <w:szCs w:val="18"/>
        </w:rPr>
        <w:t xml:space="preserve">enlem ve boylam ölçmelerinin </w:t>
      </w:r>
      <w:r w:rsidR="008D06D4" w:rsidRPr="00DB0B8B">
        <w:rPr>
          <w:rFonts w:ascii="Times New Roman" w:hAnsi="Times New Roman" w:cs="Times New Roman"/>
          <w:i/>
          <w:sz w:val="18"/>
          <w:szCs w:val="18"/>
        </w:rPr>
        <w:t xml:space="preserve">doğruluğu üzerinde etkilidir. Bu nedenle enlem tayini için Horrebow-Talcott yönteminin ve boylam belirleme için Zinger yönteminin en uygun olduğu değerlendirilmektedir. </w:t>
      </w:r>
      <w:r w:rsidR="00550224">
        <w:rPr>
          <w:rFonts w:ascii="Times New Roman" w:hAnsi="Times New Roman" w:cs="Times New Roman"/>
          <w:i/>
          <w:sz w:val="18"/>
          <w:szCs w:val="18"/>
        </w:rPr>
        <w:t>Söz konusu ağda gerçekleştirilen uygulama ile</w:t>
      </w:r>
      <w:r w:rsidR="008D06D4" w:rsidRPr="00DB0B8B">
        <w:rPr>
          <w:rFonts w:ascii="Times New Roman" w:hAnsi="Times New Roman" w:cs="Times New Roman"/>
          <w:i/>
          <w:sz w:val="18"/>
          <w:szCs w:val="18"/>
        </w:rPr>
        <w:t xml:space="preserve"> astronomik enlem ve boylam tayininde </w:t>
      </w:r>
      <w:proofErr w:type="gramStart"/>
      <w:r w:rsidR="008D06D4" w:rsidRPr="00DB0B8B">
        <w:rPr>
          <w:rFonts w:ascii="Times New Roman" w:hAnsi="Times New Roman" w:cs="Times New Roman"/>
          <w:i/>
          <w:sz w:val="18"/>
          <w:szCs w:val="18"/>
        </w:rPr>
        <w:t>0.5</w:t>
      </w:r>
      <w:proofErr w:type="gramEnd"/>
      <w:r w:rsidR="00550224">
        <w:rPr>
          <w:rFonts w:ascii="Times New Roman" w:hAnsi="Times New Roman" w:cs="Times New Roman"/>
          <w:i/>
          <w:sz w:val="18"/>
          <w:szCs w:val="18"/>
        </w:rPr>
        <w:t xml:space="preserve">” </w:t>
      </w:r>
      <w:r w:rsidR="00416079">
        <w:rPr>
          <w:rFonts w:ascii="Times New Roman" w:hAnsi="Times New Roman" w:cs="Times New Roman"/>
          <w:i/>
          <w:sz w:val="18"/>
          <w:szCs w:val="18"/>
        </w:rPr>
        <w:t>'</w:t>
      </w:r>
      <w:proofErr w:type="spellStart"/>
      <w:r w:rsidR="00550224">
        <w:rPr>
          <w:rFonts w:ascii="Times New Roman" w:hAnsi="Times New Roman" w:cs="Times New Roman"/>
          <w:i/>
          <w:sz w:val="18"/>
          <w:szCs w:val="18"/>
        </w:rPr>
        <w:t>nin</w:t>
      </w:r>
      <w:proofErr w:type="spellEnd"/>
      <w:r w:rsidR="008D06D4" w:rsidRPr="00DB0B8B">
        <w:rPr>
          <w:rFonts w:ascii="Times New Roman" w:hAnsi="Times New Roman" w:cs="Times New Roman"/>
          <w:i/>
          <w:sz w:val="18"/>
          <w:szCs w:val="18"/>
        </w:rPr>
        <w:t xml:space="preserve"> altında bir doğrulukta sonuç alınabileceği görülmüştür. </w:t>
      </w:r>
      <w:r w:rsidR="004342B8">
        <w:rPr>
          <w:rFonts w:ascii="Times New Roman" w:hAnsi="Times New Roman" w:cs="Times New Roman"/>
          <w:i/>
          <w:sz w:val="18"/>
          <w:szCs w:val="18"/>
        </w:rPr>
        <w:t xml:space="preserve">Astrojeodezik çekül sapmalarından dönüştürülen jeoit yükseklik farklarının dengelenmesiyle </w:t>
      </w:r>
      <w:r w:rsidR="008D06D4" w:rsidRPr="00DB0B8B">
        <w:rPr>
          <w:rFonts w:ascii="Times New Roman" w:hAnsi="Times New Roman" w:cs="Times New Roman"/>
          <w:i/>
          <w:sz w:val="18"/>
          <w:szCs w:val="18"/>
        </w:rPr>
        <w:t xml:space="preserve">birim ağırlıklı ölçünün standart sapması </w:t>
      </w:r>
      <w:proofErr w:type="gramStart"/>
      <w:r w:rsidR="008D06D4" w:rsidRPr="00DB0B8B">
        <w:rPr>
          <w:rFonts w:ascii="Times New Roman" w:hAnsi="Times New Roman" w:cs="Times New Roman"/>
          <w:i/>
          <w:sz w:val="18"/>
          <w:szCs w:val="18"/>
        </w:rPr>
        <w:t>2.6</w:t>
      </w:r>
      <w:proofErr w:type="gramEnd"/>
      <w:r w:rsidR="008D06D4" w:rsidRPr="00DB0B8B">
        <w:rPr>
          <w:rFonts w:ascii="Times New Roman" w:hAnsi="Times New Roman" w:cs="Times New Roman"/>
          <w:i/>
          <w:sz w:val="18"/>
          <w:szCs w:val="18"/>
        </w:rPr>
        <w:t xml:space="preserve"> cm</w:t>
      </w:r>
      <w:r w:rsidR="004342B8">
        <w:rPr>
          <w:rFonts w:ascii="Times New Roman" w:hAnsi="Times New Roman" w:cs="Times New Roman"/>
          <w:i/>
          <w:sz w:val="18"/>
          <w:szCs w:val="18"/>
        </w:rPr>
        <w:t xml:space="preserve"> elde edilmiştir</w:t>
      </w:r>
      <w:r w:rsidR="008D06D4" w:rsidRPr="00DB0B8B">
        <w:rPr>
          <w:rFonts w:ascii="Times New Roman" w:hAnsi="Times New Roman" w:cs="Times New Roman"/>
          <w:i/>
          <w:sz w:val="18"/>
          <w:szCs w:val="18"/>
        </w:rPr>
        <w:t xml:space="preserve">. </w:t>
      </w:r>
      <w:r w:rsidR="00550224">
        <w:rPr>
          <w:rFonts w:ascii="Times New Roman" w:hAnsi="Times New Roman" w:cs="Times New Roman"/>
          <w:i/>
          <w:sz w:val="18"/>
          <w:szCs w:val="18"/>
        </w:rPr>
        <w:t xml:space="preserve">Nokta sıklığı yöntemin doğruluğunu sınırlandıran en önemli ölçüttür. Kronograf yerine sisteme GPS zamanı kayıt ünitesi entegre edildiğinde, yöntemin </w:t>
      </w:r>
      <w:r w:rsidR="008D06D4" w:rsidRPr="00DB0B8B">
        <w:rPr>
          <w:rFonts w:ascii="Times New Roman" w:hAnsi="Times New Roman" w:cs="Times New Roman"/>
          <w:i/>
          <w:sz w:val="18"/>
          <w:szCs w:val="18"/>
        </w:rPr>
        <w:t xml:space="preserve">bölgesel jeoit belirleme çalışmalarına </w:t>
      </w:r>
      <w:r w:rsidR="004342B8">
        <w:rPr>
          <w:rFonts w:ascii="Times New Roman" w:hAnsi="Times New Roman" w:cs="Times New Roman"/>
          <w:i/>
          <w:sz w:val="18"/>
          <w:szCs w:val="18"/>
        </w:rPr>
        <w:t>alternatif</w:t>
      </w:r>
      <w:r w:rsidR="00DB0B8B" w:rsidRPr="00DB0B8B">
        <w:rPr>
          <w:rFonts w:ascii="Times New Roman" w:hAnsi="Times New Roman" w:cs="Times New Roman"/>
          <w:i/>
          <w:sz w:val="18"/>
          <w:szCs w:val="18"/>
        </w:rPr>
        <w:t xml:space="preserve"> bir yaklaşım </w:t>
      </w:r>
      <w:r w:rsidR="00550224">
        <w:rPr>
          <w:rFonts w:ascii="Times New Roman" w:hAnsi="Times New Roman" w:cs="Times New Roman"/>
          <w:i/>
          <w:sz w:val="18"/>
          <w:szCs w:val="18"/>
        </w:rPr>
        <w:t>sunma potansiyeline sahip olduğu değerlendirilmiştir</w:t>
      </w:r>
      <w:r w:rsidR="00DB0B8B" w:rsidRPr="00DB0B8B">
        <w:rPr>
          <w:rFonts w:ascii="Times New Roman" w:hAnsi="Times New Roman" w:cs="Times New Roman"/>
          <w:i/>
          <w:sz w:val="18"/>
          <w:szCs w:val="18"/>
        </w:rPr>
        <w:t>.</w:t>
      </w:r>
    </w:p>
    <w:p w:rsidR="001E60D4" w:rsidRDefault="001E60D4" w:rsidP="00035DC5">
      <w:pPr>
        <w:pStyle w:val="Abstracttext"/>
        <w:spacing w:after="0"/>
        <w:rPr>
          <w:sz w:val="18"/>
          <w:lang w:val="tr-TR"/>
        </w:rPr>
      </w:pPr>
    </w:p>
    <w:p w:rsidR="0017381E" w:rsidRPr="00B47C95" w:rsidRDefault="00035DC5" w:rsidP="0050676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17381E" w:rsidRPr="0017381E" w:rsidRDefault="00DB0B8B" w:rsidP="0017381E">
      <w:pPr>
        <w:jc w:val="both"/>
        <w:rPr>
          <w:rFonts w:ascii="Times New Roman" w:hAnsi="Times New Roman" w:cs="Times New Roman"/>
          <w:sz w:val="18"/>
          <w:szCs w:val="18"/>
          <w:lang w:eastAsia="tr-TR"/>
        </w:rPr>
      </w:pPr>
      <w:r w:rsidRPr="00DB0B8B">
        <w:rPr>
          <w:rFonts w:ascii="Times New Roman" w:hAnsi="Times New Roman" w:cs="Times New Roman"/>
          <w:sz w:val="18"/>
          <w:szCs w:val="18"/>
          <w:lang w:eastAsia="tr-TR"/>
        </w:rPr>
        <w:t xml:space="preserve">Astrojeodezik </w:t>
      </w:r>
      <w:r>
        <w:rPr>
          <w:rFonts w:ascii="Times New Roman" w:hAnsi="Times New Roman" w:cs="Times New Roman"/>
          <w:sz w:val="18"/>
          <w:szCs w:val="18"/>
          <w:lang w:eastAsia="tr-TR"/>
        </w:rPr>
        <w:t>N</w:t>
      </w:r>
      <w:r w:rsidRPr="00DB0B8B">
        <w:rPr>
          <w:rFonts w:ascii="Times New Roman" w:hAnsi="Times New Roman" w:cs="Times New Roman"/>
          <w:sz w:val="18"/>
          <w:szCs w:val="18"/>
          <w:lang w:eastAsia="tr-TR"/>
        </w:rPr>
        <w:t xml:space="preserve">ivelman, Çekül </w:t>
      </w:r>
      <w:r>
        <w:rPr>
          <w:rFonts w:ascii="Times New Roman" w:hAnsi="Times New Roman" w:cs="Times New Roman"/>
          <w:sz w:val="18"/>
          <w:szCs w:val="18"/>
          <w:lang w:eastAsia="tr-TR"/>
        </w:rPr>
        <w:t>S</w:t>
      </w:r>
      <w:r w:rsidRPr="00DB0B8B">
        <w:rPr>
          <w:rFonts w:ascii="Times New Roman" w:hAnsi="Times New Roman" w:cs="Times New Roman"/>
          <w:sz w:val="18"/>
          <w:szCs w:val="18"/>
          <w:lang w:eastAsia="tr-TR"/>
        </w:rPr>
        <w:t>apmas</w:t>
      </w:r>
      <w:r w:rsidRPr="00DB0B8B">
        <w:rPr>
          <w:rFonts w:ascii="Times New Roman" w:hAnsi="Times New Roman" w:cs="Times New Roman" w:hint="eastAsia"/>
          <w:sz w:val="18"/>
          <w:szCs w:val="18"/>
          <w:lang w:eastAsia="tr-TR"/>
        </w:rPr>
        <w:t>ı</w:t>
      </w:r>
      <w:r w:rsidRPr="00DB0B8B">
        <w:rPr>
          <w:rFonts w:ascii="Times New Roman" w:hAnsi="Times New Roman" w:cs="Times New Roman"/>
          <w:sz w:val="18"/>
          <w:szCs w:val="18"/>
          <w:lang w:eastAsia="tr-TR"/>
        </w:rPr>
        <w:t xml:space="preserve">, Kern DKM 3-A, Yerel </w:t>
      </w:r>
      <w:r>
        <w:rPr>
          <w:rFonts w:ascii="Times New Roman" w:hAnsi="Times New Roman" w:cs="Times New Roman"/>
          <w:sz w:val="18"/>
          <w:szCs w:val="18"/>
          <w:lang w:eastAsia="tr-TR"/>
        </w:rPr>
        <w:t>J</w:t>
      </w:r>
      <w:r w:rsidRPr="00DB0B8B">
        <w:rPr>
          <w:rFonts w:ascii="Times New Roman" w:hAnsi="Times New Roman" w:cs="Times New Roman"/>
          <w:sz w:val="18"/>
          <w:szCs w:val="18"/>
          <w:lang w:eastAsia="tr-TR"/>
        </w:rPr>
        <w:t xml:space="preserve">eoit </w:t>
      </w:r>
      <w:r>
        <w:rPr>
          <w:rFonts w:ascii="Times New Roman" w:hAnsi="Times New Roman" w:cs="Times New Roman"/>
          <w:sz w:val="18"/>
          <w:szCs w:val="18"/>
          <w:lang w:eastAsia="tr-TR"/>
        </w:rPr>
        <w:t>M</w:t>
      </w:r>
      <w:r w:rsidRPr="00DB0B8B">
        <w:rPr>
          <w:rFonts w:ascii="Times New Roman" w:hAnsi="Times New Roman" w:cs="Times New Roman"/>
          <w:sz w:val="18"/>
          <w:szCs w:val="18"/>
          <w:lang w:eastAsia="tr-TR"/>
        </w:rPr>
        <w:t xml:space="preserve">odeli, Türkiye </w:t>
      </w:r>
      <w:r>
        <w:rPr>
          <w:rFonts w:ascii="Times New Roman" w:hAnsi="Times New Roman" w:cs="Times New Roman"/>
          <w:sz w:val="18"/>
          <w:szCs w:val="18"/>
          <w:lang w:eastAsia="tr-TR"/>
        </w:rPr>
        <w:t>J</w:t>
      </w:r>
      <w:r w:rsidRPr="00DB0B8B">
        <w:rPr>
          <w:rFonts w:ascii="Times New Roman" w:hAnsi="Times New Roman" w:cs="Times New Roman"/>
          <w:sz w:val="18"/>
          <w:szCs w:val="18"/>
          <w:lang w:eastAsia="tr-TR"/>
        </w:rPr>
        <w:t xml:space="preserve">eoidi, Zaman </w:t>
      </w:r>
      <w:r>
        <w:rPr>
          <w:rFonts w:ascii="Times New Roman" w:hAnsi="Times New Roman" w:cs="Times New Roman"/>
          <w:sz w:val="18"/>
          <w:szCs w:val="18"/>
          <w:lang w:eastAsia="tr-TR"/>
        </w:rPr>
        <w:t>Ö</w:t>
      </w:r>
      <w:r w:rsidRPr="00DB0B8B">
        <w:rPr>
          <w:rFonts w:ascii="Times New Roman" w:hAnsi="Times New Roman" w:cs="Times New Roman"/>
          <w:sz w:val="18"/>
          <w:szCs w:val="18"/>
          <w:lang w:eastAsia="tr-TR"/>
        </w:rPr>
        <w:t>lçmesi.</w:t>
      </w:r>
    </w:p>
    <w:p w:rsidR="00B77A15" w:rsidRPr="00B77A15" w:rsidRDefault="00B77A15" w:rsidP="0085682C">
      <w:pPr>
        <w:jc w:val="both"/>
        <w:rPr>
          <w:rFonts w:ascii="Arial" w:hAnsi="Arial" w:cs="Arial"/>
        </w:rPr>
      </w:pPr>
    </w:p>
    <w:p w:rsidR="00035DC5" w:rsidRDefault="00B77A15" w:rsidP="0085682C">
      <w:pPr>
        <w:jc w:val="left"/>
        <w:rPr>
          <w:rFonts w:ascii="Arial" w:hAnsi="Arial" w:cs="Arial"/>
          <w:b/>
        </w:rPr>
      </w:pPr>
      <w:r w:rsidRPr="00B77A15">
        <w:rPr>
          <w:rFonts w:ascii="Arial" w:hAnsi="Arial" w:cs="Arial"/>
          <w:b/>
        </w:rPr>
        <w:t>1. Giriş</w:t>
      </w:r>
    </w:p>
    <w:p w:rsidR="00DA600C" w:rsidRPr="00DA600C" w:rsidRDefault="00DA600C" w:rsidP="0085682C">
      <w:pPr>
        <w:jc w:val="both"/>
        <w:rPr>
          <w:rFonts w:ascii="Arial" w:hAnsi="Arial" w:cs="Arial"/>
        </w:rPr>
      </w:pPr>
    </w:p>
    <w:p w:rsidR="00B54C80" w:rsidRPr="007F3123" w:rsidRDefault="005B08ED" w:rsidP="00A355B4">
      <w:pPr>
        <w:jc w:val="both"/>
        <w:rPr>
          <w:rFonts w:ascii="Times New Roman" w:eastAsia="Times New Roman" w:hAnsi="Times New Roman" w:cs="Times New Roman"/>
          <w:sz w:val="20"/>
          <w:szCs w:val="20"/>
          <w:lang w:eastAsia="tr-TR"/>
        </w:rPr>
      </w:pPr>
      <w:proofErr w:type="spellStart"/>
      <w:r w:rsidRPr="005B08ED">
        <w:rPr>
          <w:rFonts w:ascii="Times New Roman" w:eastAsia="Times New Roman" w:hAnsi="Times New Roman" w:cs="Times New Roman"/>
          <w:sz w:val="20"/>
          <w:szCs w:val="20"/>
          <w:lang w:eastAsia="tr-TR"/>
        </w:rPr>
        <w:t>Astrojeodezik</w:t>
      </w:r>
      <w:proofErr w:type="spellEnd"/>
      <w:r w:rsidRPr="005B08ED">
        <w:rPr>
          <w:rFonts w:ascii="Times New Roman" w:eastAsia="Times New Roman" w:hAnsi="Times New Roman" w:cs="Times New Roman"/>
          <w:sz w:val="20"/>
          <w:szCs w:val="20"/>
          <w:lang w:eastAsia="tr-TR"/>
        </w:rPr>
        <w:t xml:space="preserve"> yöntem, eşlenik noktalarda astronomik gözlemlerle belirlenen doğal (astronomik enlem ve boylam) ve GPS gözlemleriyle belirlenen model (jeodezik enlem ve boylam) koordinatlarını esas alır. Farklı gravite uzaylarına dayalı bu koordinat bilgileri karşılaştırılır, bir başka deyişle farkları alınırsa, çekül sapması bileşenleri bulunur. Sapma değerleri, bozucu gravite alanı fonksiyoneli olduğundan jeoit yüksekliği farkı gibi bir başka bozucu alan fonksiyoneline dönüştürülebilir. Bu yaklaşım gravite gözlemlerine dayalı gravimetrik ve GPS-nivelman verilerine dayalı geometrik yönteme seçenek, üçüncü yöntem olarak </w:t>
      </w:r>
      <w:r w:rsidRPr="007F3123">
        <w:rPr>
          <w:rFonts w:ascii="Times New Roman" w:eastAsia="Times New Roman" w:hAnsi="Times New Roman" w:cs="Times New Roman"/>
          <w:sz w:val="20"/>
          <w:szCs w:val="20"/>
          <w:lang w:eastAsia="tr-TR"/>
        </w:rPr>
        <w:t>bilinmektedir</w:t>
      </w:r>
      <w:r w:rsidR="00582DD2" w:rsidRPr="007F3123">
        <w:rPr>
          <w:rFonts w:ascii="Times New Roman" w:eastAsia="Times New Roman" w:hAnsi="Times New Roman" w:cs="Times New Roman"/>
          <w:sz w:val="20"/>
          <w:szCs w:val="20"/>
          <w:lang w:eastAsia="tr-TR"/>
        </w:rPr>
        <w:t xml:space="preserve"> (</w:t>
      </w:r>
      <w:r w:rsidR="000A1046">
        <w:rPr>
          <w:rFonts w:ascii="Times New Roman" w:eastAsia="Times New Roman" w:hAnsi="Times New Roman" w:cs="Times New Roman"/>
          <w:sz w:val="20"/>
          <w:szCs w:val="20"/>
          <w:lang w:eastAsia="tr-TR"/>
        </w:rPr>
        <w:t>Torge</w:t>
      </w:r>
      <w:r w:rsidR="00582DD2" w:rsidRPr="007F3123">
        <w:rPr>
          <w:rFonts w:ascii="Times New Roman" w:eastAsia="Times New Roman" w:hAnsi="Times New Roman" w:cs="Times New Roman"/>
          <w:sz w:val="20"/>
          <w:szCs w:val="20"/>
          <w:lang w:eastAsia="tr-TR"/>
        </w:rPr>
        <w:t xml:space="preserve"> </w:t>
      </w:r>
      <w:r w:rsidR="000A1046">
        <w:rPr>
          <w:rFonts w:ascii="Times New Roman" w:eastAsia="Times New Roman" w:hAnsi="Times New Roman" w:cs="Times New Roman"/>
          <w:sz w:val="20"/>
          <w:szCs w:val="20"/>
          <w:lang w:eastAsia="tr-TR"/>
        </w:rPr>
        <w:t>2001</w:t>
      </w:r>
      <w:r w:rsidR="00582DD2" w:rsidRPr="007F3123">
        <w:rPr>
          <w:rFonts w:ascii="Times New Roman" w:eastAsia="Times New Roman" w:hAnsi="Times New Roman" w:cs="Times New Roman"/>
          <w:sz w:val="20"/>
          <w:szCs w:val="20"/>
          <w:lang w:eastAsia="tr-TR"/>
        </w:rPr>
        <w:t>)</w:t>
      </w:r>
      <w:r w:rsidR="00DA600C" w:rsidRPr="007F3123">
        <w:rPr>
          <w:rFonts w:ascii="Times New Roman" w:eastAsia="Times New Roman" w:hAnsi="Times New Roman" w:cs="Times New Roman"/>
          <w:sz w:val="20"/>
          <w:szCs w:val="20"/>
          <w:lang w:eastAsia="tr-TR"/>
        </w:rPr>
        <w:t xml:space="preserve">. </w:t>
      </w:r>
      <w:r w:rsidR="00B54C80" w:rsidRPr="007F3123">
        <w:rPr>
          <w:rFonts w:ascii="Times New Roman" w:eastAsia="Times New Roman" w:hAnsi="Times New Roman" w:cs="Times New Roman"/>
          <w:sz w:val="20"/>
          <w:szCs w:val="20"/>
          <w:lang w:eastAsia="tr-TR"/>
        </w:rPr>
        <w:t xml:space="preserve"> </w:t>
      </w:r>
    </w:p>
    <w:p w:rsidR="00C4171A" w:rsidRPr="007F3123" w:rsidRDefault="00C4171A" w:rsidP="00C4171A">
      <w:pPr>
        <w:ind w:firstLine="284"/>
        <w:jc w:val="both"/>
        <w:rPr>
          <w:rFonts w:ascii="Times New Roman" w:hAnsi="Times New Roman" w:cs="Times New Roman"/>
          <w:sz w:val="20"/>
          <w:szCs w:val="20"/>
        </w:rPr>
      </w:pPr>
      <w:r w:rsidRPr="00C4171A">
        <w:rPr>
          <w:rFonts w:ascii="Times New Roman" w:hAnsi="Times New Roman" w:cs="Times New Roman"/>
          <w:sz w:val="20"/>
          <w:szCs w:val="20"/>
        </w:rPr>
        <w:t xml:space="preserve">Astrojeodezik nivelman uygulama tekniği bakımından bilinen en eski jeoit belirleme yöntemidir. Astrojeodezik jeoit modelleri Türkiye'de olduğu gibi dünyanın değişik yerlerinde gerçekleştirilen jeoit uygulamalarının ilk örnekleri olma özelliğine </w:t>
      </w:r>
      <w:r w:rsidRPr="007F3123">
        <w:rPr>
          <w:rFonts w:ascii="Times New Roman" w:hAnsi="Times New Roman" w:cs="Times New Roman"/>
          <w:sz w:val="20"/>
          <w:szCs w:val="20"/>
        </w:rPr>
        <w:t>sahiptir (</w:t>
      </w:r>
      <w:r w:rsidR="000A1046">
        <w:rPr>
          <w:rFonts w:ascii="Times New Roman" w:hAnsi="Times New Roman" w:cs="Times New Roman"/>
          <w:sz w:val="20"/>
          <w:szCs w:val="20"/>
        </w:rPr>
        <w:t xml:space="preserve">Ayan 1976; </w:t>
      </w:r>
      <w:proofErr w:type="spellStart"/>
      <w:r w:rsidR="000A1046">
        <w:rPr>
          <w:rFonts w:ascii="Times New Roman" w:hAnsi="Times New Roman" w:cs="Times New Roman"/>
          <w:sz w:val="20"/>
          <w:szCs w:val="20"/>
        </w:rPr>
        <w:t>Heiskanen</w:t>
      </w:r>
      <w:proofErr w:type="spellEnd"/>
      <w:r w:rsidR="000A1046">
        <w:rPr>
          <w:rFonts w:ascii="Times New Roman" w:hAnsi="Times New Roman" w:cs="Times New Roman"/>
          <w:sz w:val="20"/>
          <w:szCs w:val="20"/>
        </w:rPr>
        <w:t xml:space="preserve"> ve </w:t>
      </w:r>
      <w:proofErr w:type="spellStart"/>
      <w:r w:rsidR="000A1046">
        <w:rPr>
          <w:rFonts w:ascii="Times New Roman" w:hAnsi="Times New Roman" w:cs="Times New Roman"/>
          <w:sz w:val="20"/>
          <w:szCs w:val="20"/>
        </w:rPr>
        <w:t>Moritz</w:t>
      </w:r>
      <w:proofErr w:type="spellEnd"/>
      <w:r w:rsidR="000A1046">
        <w:rPr>
          <w:rFonts w:ascii="Times New Roman" w:hAnsi="Times New Roman" w:cs="Times New Roman"/>
          <w:sz w:val="20"/>
          <w:szCs w:val="20"/>
        </w:rPr>
        <w:t xml:space="preserve"> 1984</w:t>
      </w:r>
      <w:r w:rsidRPr="007F3123">
        <w:rPr>
          <w:rFonts w:ascii="Times New Roman" w:hAnsi="Times New Roman" w:cs="Times New Roman"/>
          <w:sz w:val="20"/>
          <w:szCs w:val="20"/>
        </w:rPr>
        <w:t>).</w:t>
      </w:r>
      <w:r w:rsidRPr="00C4171A">
        <w:rPr>
          <w:rFonts w:ascii="Times New Roman" w:hAnsi="Times New Roman" w:cs="Times New Roman"/>
          <w:sz w:val="20"/>
          <w:szCs w:val="20"/>
        </w:rPr>
        <w:t xml:space="preserve"> Ancak geçmişte jeodezik koordinatların elde edilmesindeki güçlükler nedeniyle yöntemin uygulanması da oldukça zordu. Uydu gözlem teknikleri jeodezik koordinatların elde edilmesini kolaylaştırdığından astrojeodezik yöntem günümüzde yeniden geçerliliğini kazanmıştır. Özellikle günümüz teknolojisi jeodezik astronomide kullanılan ölçme tekniklerine oldukça önemli yenilikler getirmiştir. Burada sayısal görüntü işleme tekniklerindeki gelişmelerin astronomik gözlemlerdeki konum doğruluğunu arttırmasının rolü büyüktür. Günümüzde, sayısal zenit kameraları ile elde edilen çekül sapması bileşenlerinin doğruluğu </w:t>
      </w:r>
      <w:r w:rsidRPr="004A1570">
        <w:rPr>
          <w:rFonts w:ascii="Times New Roman" w:hAnsi="Times New Roman" w:cs="Times New Roman"/>
          <w:sz w:val="20"/>
          <w:szCs w:val="20"/>
        </w:rPr>
        <w:t xml:space="preserve">0.02''-0.03'' </w:t>
      </w:r>
      <w:r w:rsidRPr="00C4171A">
        <w:rPr>
          <w:rFonts w:ascii="Times New Roman" w:hAnsi="Times New Roman" w:cs="Times New Roman"/>
          <w:sz w:val="20"/>
          <w:szCs w:val="20"/>
        </w:rPr>
        <w:t xml:space="preserve">seviyelerine kadar </w:t>
      </w:r>
      <w:r w:rsidRPr="007F3123">
        <w:rPr>
          <w:rFonts w:ascii="Times New Roman" w:hAnsi="Times New Roman" w:cs="Times New Roman"/>
          <w:sz w:val="20"/>
          <w:szCs w:val="20"/>
        </w:rPr>
        <w:t xml:space="preserve">inmiştir </w:t>
      </w:r>
      <w:r w:rsidR="00993512" w:rsidRPr="007F3123">
        <w:rPr>
          <w:rFonts w:ascii="Times New Roman" w:hAnsi="Times New Roman" w:cs="Times New Roman"/>
          <w:sz w:val="20"/>
          <w:szCs w:val="20"/>
        </w:rPr>
        <w:t>(</w:t>
      </w:r>
      <w:proofErr w:type="spellStart"/>
      <w:r w:rsidRPr="007F3123">
        <w:rPr>
          <w:rFonts w:ascii="Times New Roman" w:hAnsi="Times New Roman" w:cs="Times New Roman"/>
          <w:sz w:val="20"/>
          <w:szCs w:val="20"/>
        </w:rPr>
        <w:t>Hirt</w:t>
      </w:r>
      <w:proofErr w:type="spellEnd"/>
      <w:r w:rsidR="00997EEE" w:rsidRPr="007F3123">
        <w:rPr>
          <w:rFonts w:ascii="Times New Roman" w:hAnsi="Times New Roman" w:cs="Times New Roman"/>
          <w:sz w:val="20"/>
          <w:szCs w:val="20"/>
        </w:rPr>
        <w:t xml:space="preserve"> </w:t>
      </w:r>
      <w:r w:rsidR="00993512" w:rsidRPr="007F3123">
        <w:rPr>
          <w:rFonts w:ascii="Times New Roman" w:hAnsi="Times New Roman" w:cs="Times New Roman"/>
          <w:sz w:val="20"/>
          <w:szCs w:val="20"/>
        </w:rPr>
        <w:t>20</w:t>
      </w:r>
      <w:r w:rsidRPr="007F3123">
        <w:rPr>
          <w:rFonts w:ascii="Times New Roman" w:hAnsi="Times New Roman" w:cs="Times New Roman"/>
          <w:sz w:val="20"/>
          <w:szCs w:val="20"/>
        </w:rPr>
        <w:t>0</w:t>
      </w:r>
      <w:r w:rsidR="006A1442">
        <w:rPr>
          <w:rFonts w:ascii="Times New Roman" w:hAnsi="Times New Roman" w:cs="Times New Roman"/>
          <w:sz w:val="20"/>
          <w:szCs w:val="20"/>
        </w:rPr>
        <w:t>8</w:t>
      </w:r>
      <w:r w:rsidR="00993512" w:rsidRPr="007F3123">
        <w:rPr>
          <w:rFonts w:ascii="Times New Roman" w:hAnsi="Times New Roman" w:cs="Times New Roman"/>
          <w:sz w:val="20"/>
          <w:szCs w:val="20"/>
        </w:rPr>
        <w:t>)</w:t>
      </w:r>
      <w:r w:rsidRPr="007F3123">
        <w:rPr>
          <w:rFonts w:ascii="Times New Roman" w:hAnsi="Times New Roman" w:cs="Times New Roman"/>
          <w:sz w:val="20"/>
          <w:szCs w:val="20"/>
        </w:rPr>
        <w:t>.</w:t>
      </w:r>
      <w:r w:rsidRPr="00C4171A">
        <w:rPr>
          <w:rFonts w:ascii="Times New Roman" w:hAnsi="Times New Roman" w:cs="Times New Roman"/>
          <w:sz w:val="20"/>
          <w:szCs w:val="20"/>
        </w:rPr>
        <w:t xml:space="preserve"> Söz konusu sistem kurulum maliyetlerinin yüksek olması ve kolay taşınabilir olmamaları güncel teknolojilerin en önemli zayıf yanlarıdır. Özellikle yüksek dağlık alanlarda astrojeodezik yöntemin etkinliğini </w:t>
      </w:r>
      <w:r w:rsidRPr="007F3123">
        <w:rPr>
          <w:rFonts w:ascii="Times New Roman" w:hAnsi="Times New Roman" w:cs="Times New Roman"/>
          <w:sz w:val="20"/>
          <w:szCs w:val="20"/>
        </w:rPr>
        <w:t>azaltmaktadır</w:t>
      </w:r>
      <w:r w:rsidR="00DE2A20" w:rsidRPr="007F3123">
        <w:rPr>
          <w:rFonts w:ascii="Times New Roman" w:hAnsi="Times New Roman" w:cs="Times New Roman"/>
          <w:sz w:val="20"/>
          <w:szCs w:val="20"/>
        </w:rPr>
        <w:t xml:space="preserve"> (Türen 2010)</w:t>
      </w:r>
      <w:r w:rsidRPr="007F3123">
        <w:rPr>
          <w:rFonts w:ascii="Times New Roman" w:hAnsi="Times New Roman" w:cs="Times New Roman"/>
          <w:sz w:val="20"/>
          <w:szCs w:val="20"/>
        </w:rPr>
        <w:t>.</w:t>
      </w:r>
    </w:p>
    <w:p w:rsidR="00B10A35" w:rsidRPr="007F3123" w:rsidRDefault="00B10A35" w:rsidP="00B10A35">
      <w:pPr>
        <w:ind w:firstLine="284"/>
        <w:jc w:val="both"/>
        <w:rPr>
          <w:rFonts w:ascii="Times New Roman" w:eastAsia="Times New Roman" w:hAnsi="Times New Roman" w:cs="Times New Roman"/>
          <w:sz w:val="20"/>
          <w:szCs w:val="20"/>
          <w:lang w:eastAsia="tr-TR"/>
        </w:rPr>
      </w:pPr>
      <w:r w:rsidRPr="00B10A35">
        <w:rPr>
          <w:rFonts w:ascii="Times New Roman" w:eastAsia="Times New Roman" w:hAnsi="Times New Roman" w:cs="Times New Roman"/>
          <w:sz w:val="20"/>
          <w:szCs w:val="20"/>
          <w:lang w:eastAsia="tr-TR"/>
        </w:rPr>
        <w:t xml:space="preserve">Astrojeodezik yöntemin aksine, gravimetrik ve geometrik (GPS-nivelman) yöntem zaman, büyük uğraş ve en önemlisi ciddi bir uygulama maliyeti gerektirir. Öte yandan astrojeodezik nivelman uygulamalarını olumsuz yönde etkileyen en önemli unsur astronomik gözlemlerin doğruluğudur. Günümüz uygulamalarında elipsoidal ve ortometrik yükseklikler arasındaki dönüşümün birkaç </w:t>
      </w:r>
      <w:proofErr w:type="spellStart"/>
      <w:r w:rsidRPr="00B10A35">
        <w:rPr>
          <w:rFonts w:ascii="Times New Roman" w:eastAsia="Times New Roman" w:hAnsi="Times New Roman" w:cs="Times New Roman"/>
          <w:sz w:val="20"/>
          <w:szCs w:val="20"/>
          <w:lang w:eastAsia="tr-TR"/>
        </w:rPr>
        <w:t>cm'lik</w:t>
      </w:r>
      <w:proofErr w:type="spellEnd"/>
      <w:r w:rsidRPr="00B10A35">
        <w:rPr>
          <w:rFonts w:ascii="Times New Roman" w:eastAsia="Times New Roman" w:hAnsi="Times New Roman" w:cs="Times New Roman"/>
          <w:sz w:val="20"/>
          <w:szCs w:val="20"/>
          <w:lang w:eastAsia="tr-TR"/>
        </w:rPr>
        <w:t xml:space="preserve"> hata payı ile gerçekleşmesi istenir. Bu nedenle astrojeodezik yöntemden yeterli sonucun alınabilmesi için astronomik</w:t>
      </w:r>
      <w:r>
        <w:rPr>
          <w:rFonts w:ascii="Times New Roman" w:eastAsia="Times New Roman" w:hAnsi="Times New Roman" w:cs="Times New Roman"/>
          <w:sz w:val="20"/>
          <w:szCs w:val="20"/>
          <w:lang w:eastAsia="tr-TR"/>
        </w:rPr>
        <w:t xml:space="preserve"> enlem ve boylamın en az </w:t>
      </w:r>
      <w:proofErr w:type="gramStart"/>
      <w:r w:rsidRPr="004A1570">
        <w:rPr>
          <w:rFonts w:ascii="Times New Roman" w:eastAsia="Times New Roman" w:hAnsi="Times New Roman" w:cs="Times New Roman"/>
          <w:sz w:val="20"/>
          <w:szCs w:val="20"/>
          <w:lang w:eastAsia="tr-TR"/>
        </w:rPr>
        <w:t>0.5</w:t>
      </w:r>
      <w:proofErr w:type="gramEnd"/>
      <w:r w:rsidRPr="004A1570">
        <w:rPr>
          <w:rFonts w:ascii="Times New Roman" w:eastAsia="Times New Roman" w:hAnsi="Times New Roman" w:cs="Times New Roman"/>
          <w:sz w:val="20"/>
          <w:szCs w:val="20"/>
          <w:lang w:eastAsia="tr-TR"/>
        </w:rPr>
        <w:t>''</w:t>
      </w:r>
      <w:r w:rsidRPr="00B10A35">
        <w:rPr>
          <w:rFonts w:ascii="Times New Roman" w:eastAsia="Times New Roman" w:hAnsi="Times New Roman" w:cs="Times New Roman"/>
          <w:sz w:val="20"/>
          <w:szCs w:val="20"/>
          <w:lang w:eastAsia="tr-TR"/>
        </w:rPr>
        <w:t xml:space="preserve"> altında kalan doğrulukla b</w:t>
      </w:r>
      <w:r>
        <w:rPr>
          <w:rFonts w:ascii="Times New Roman" w:eastAsia="Times New Roman" w:hAnsi="Times New Roman" w:cs="Times New Roman"/>
          <w:sz w:val="20"/>
          <w:szCs w:val="20"/>
          <w:lang w:eastAsia="tr-TR"/>
        </w:rPr>
        <w:t xml:space="preserve">elirlenmesi gerekir. Sağladığı </w:t>
      </w:r>
      <w:proofErr w:type="gramStart"/>
      <w:r w:rsidRPr="004A1570">
        <w:rPr>
          <w:rFonts w:ascii="Times New Roman" w:eastAsia="Times New Roman" w:hAnsi="Times New Roman" w:cs="Times New Roman"/>
          <w:sz w:val="20"/>
          <w:szCs w:val="20"/>
          <w:lang w:eastAsia="tr-TR"/>
        </w:rPr>
        <w:t>0.1</w:t>
      </w:r>
      <w:proofErr w:type="gramEnd"/>
      <w:r w:rsidRPr="004A1570">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 xml:space="preserve"> </w:t>
      </w:r>
      <w:r w:rsidRPr="00B10A35">
        <w:rPr>
          <w:rFonts w:ascii="Times New Roman" w:eastAsia="Times New Roman" w:hAnsi="Times New Roman" w:cs="Times New Roman"/>
          <w:sz w:val="20"/>
          <w:szCs w:val="20"/>
          <w:lang w:eastAsia="tr-TR"/>
        </w:rPr>
        <w:t>'lik okuma inceliği ile Kern DKM 3-A üniversal teodoliti kullanılarak bu amacın gerçekleştiril</w:t>
      </w:r>
      <w:r>
        <w:rPr>
          <w:rFonts w:ascii="Times New Roman" w:eastAsia="Times New Roman" w:hAnsi="Times New Roman" w:cs="Times New Roman"/>
          <w:sz w:val="20"/>
          <w:szCs w:val="20"/>
          <w:lang w:eastAsia="tr-TR"/>
        </w:rPr>
        <w:t xml:space="preserve">ebileceği </w:t>
      </w:r>
      <w:r w:rsidRPr="007F3123">
        <w:rPr>
          <w:rFonts w:ascii="Times New Roman" w:eastAsia="Times New Roman" w:hAnsi="Times New Roman" w:cs="Times New Roman"/>
          <w:sz w:val="20"/>
          <w:szCs w:val="20"/>
          <w:lang w:eastAsia="tr-TR"/>
        </w:rPr>
        <w:t>değerlendirilmektedir (</w:t>
      </w:r>
      <w:proofErr w:type="spellStart"/>
      <w:r w:rsidRPr="007F3123">
        <w:rPr>
          <w:rFonts w:ascii="Times New Roman" w:eastAsia="Times New Roman" w:hAnsi="Times New Roman" w:cs="Times New Roman"/>
          <w:sz w:val="20"/>
          <w:szCs w:val="20"/>
          <w:lang w:eastAsia="tr-TR"/>
        </w:rPr>
        <w:t>M</w:t>
      </w:r>
      <w:r w:rsidR="00AB7677" w:rsidRPr="007F3123">
        <w:rPr>
          <w:rFonts w:ascii="Times New Roman" w:eastAsia="Times New Roman" w:hAnsi="Times New Roman" w:cs="Times New Roman"/>
          <w:sz w:val="20"/>
          <w:szCs w:val="20"/>
          <w:lang w:eastAsia="tr-TR"/>
        </w:rPr>
        <w:t>ü</w:t>
      </w:r>
      <w:r w:rsidRPr="007F3123">
        <w:rPr>
          <w:rFonts w:ascii="Times New Roman" w:eastAsia="Times New Roman" w:hAnsi="Times New Roman" w:cs="Times New Roman"/>
          <w:sz w:val="20"/>
          <w:szCs w:val="20"/>
          <w:lang w:eastAsia="tr-TR"/>
        </w:rPr>
        <w:t>ller</w:t>
      </w:r>
      <w:proofErr w:type="spellEnd"/>
      <w:r w:rsidRPr="007F3123">
        <w:rPr>
          <w:rFonts w:ascii="Times New Roman" w:eastAsia="Times New Roman" w:hAnsi="Times New Roman" w:cs="Times New Roman"/>
          <w:sz w:val="20"/>
          <w:szCs w:val="20"/>
          <w:lang w:eastAsia="tr-TR"/>
        </w:rPr>
        <w:t xml:space="preserve"> 1973).</w:t>
      </w:r>
    </w:p>
    <w:p w:rsidR="00446AF7" w:rsidRDefault="00446AF7" w:rsidP="00B10A35">
      <w:pPr>
        <w:ind w:firstLine="284"/>
        <w:jc w:val="both"/>
        <w:rPr>
          <w:rFonts w:ascii="Times New Roman" w:eastAsia="Times New Roman" w:hAnsi="Times New Roman" w:cs="Times New Roman"/>
          <w:sz w:val="20"/>
          <w:szCs w:val="20"/>
          <w:lang w:eastAsia="tr-TR"/>
        </w:rPr>
      </w:pPr>
    </w:p>
    <w:p w:rsidR="00446AF7" w:rsidRDefault="00097515" w:rsidP="00446AF7">
      <w:pPr>
        <w:jc w:val="left"/>
        <w:rPr>
          <w:rFonts w:ascii="Arial" w:hAnsi="Arial" w:cs="Arial"/>
          <w:b/>
        </w:rPr>
      </w:pPr>
      <w:r>
        <w:rPr>
          <w:rFonts w:ascii="Arial" w:hAnsi="Arial" w:cs="Arial"/>
          <w:b/>
        </w:rPr>
        <w:t>2</w:t>
      </w:r>
      <w:r w:rsidR="00446AF7" w:rsidRPr="00B77A15">
        <w:rPr>
          <w:rFonts w:ascii="Arial" w:hAnsi="Arial" w:cs="Arial"/>
          <w:b/>
        </w:rPr>
        <w:t xml:space="preserve">. </w:t>
      </w:r>
      <w:r w:rsidR="00203699">
        <w:rPr>
          <w:rFonts w:ascii="Arial" w:hAnsi="Arial" w:cs="Arial"/>
          <w:b/>
        </w:rPr>
        <w:t>Çekül Doğrultusu ve Yerel Astronomik Sistem</w:t>
      </w:r>
    </w:p>
    <w:p w:rsidR="00446AF7" w:rsidRPr="00DA600C" w:rsidRDefault="00446AF7" w:rsidP="00446AF7">
      <w:pPr>
        <w:jc w:val="both"/>
        <w:rPr>
          <w:rFonts w:ascii="Arial" w:hAnsi="Arial" w:cs="Arial"/>
        </w:rPr>
      </w:pPr>
    </w:p>
    <w:p w:rsidR="00BE1F67" w:rsidRDefault="00BE1F67" w:rsidP="00A355B4">
      <w:pPr>
        <w:jc w:val="both"/>
        <w:rPr>
          <w:rFonts w:ascii="Times New Roman" w:eastAsia="Times New Roman" w:hAnsi="Times New Roman" w:cs="Times New Roman"/>
          <w:sz w:val="20"/>
          <w:szCs w:val="20"/>
          <w:lang w:eastAsia="tr-TR"/>
        </w:rPr>
      </w:pPr>
      <w:r w:rsidRPr="00BE1F67">
        <w:rPr>
          <w:rFonts w:ascii="Times New Roman" w:eastAsia="Times New Roman" w:hAnsi="Times New Roman" w:cs="Times New Roman"/>
          <w:sz w:val="20"/>
          <w:szCs w:val="20"/>
          <w:lang w:eastAsia="tr-TR"/>
        </w:rPr>
        <w:t xml:space="preserve">Yeryüzünde yapılan astronomik gözlemler, yeryuvarının gerçek gravite alanı ve bu alanın </w:t>
      </w:r>
      <w:r w:rsidR="003234DE">
        <w:rPr>
          <w:rFonts w:ascii="Times New Roman" w:eastAsia="Times New Roman" w:hAnsi="Times New Roman" w:cs="Times New Roman"/>
          <w:sz w:val="20"/>
          <w:szCs w:val="20"/>
          <w:lang w:eastAsia="tr-TR"/>
        </w:rPr>
        <w:t xml:space="preserve">kuvvet çizgileri sayılan </w:t>
      </w:r>
      <w:r w:rsidRPr="00BE1F67">
        <w:rPr>
          <w:rFonts w:ascii="Times New Roman" w:eastAsia="Times New Roman" w:hAnsi="Times New Roman" w:cs="Times New Roman"/>
          <w:sz w:val="20"/>
          <w:szCs w:val="20"/>
          <w:lang w:eastAsia="tr-TR"/>
        </w:rPr>
        <w:t>çekül doğrultuları</w:t>
      </w:r>
      <w:r w:rsidR="003234DE">
        <w:rPr>
          <w:rFonts w:ascii="Times New Roman" w:eastAsia="Times New Roman" w:hAnsi="Times New Roman" w:cs="Times New Roman"/>
          <w:sz w:val="20"/>
          <w:szCs w:val="20"/>
          <w:lang w:eastAsia="tr-TR"/>
        </w:rPr>
        <w:t>nın uzaydaki yönleri</w:t>
      </w:r>
      <w:r w:rsidRPr="00BE1F67">
        <w:rPr>
          <w:rFonts w:ascii="Times New Roman" w:eastAsia="Times New Roman" w:hAnsi="Times New Roman" w:cs="Times New Roman"/>
          <w:sz w:val="20"/>
          <w:szCs w:val="20"/>
          <w:lang w:eastAsia="tr-TR"/>
        </w:rPr>
        <w:t xml:space="preserve"> hakkında anlamlı bilgi verirler. Yerel gravite alanı ile ilişkili referans sistemleri bu </w:t>
      </w:r>
      <w:r w:rsidRPr="00BE1F67">
        <w:rPr>
          <w:rFonts w:ascii="Times New Roman" w:eastAsia="Times New Roman" w:hAnsi="Times New Roman" w:cs="Times New Roman"/>
          <w:sz w:val="20"/>
          <w:szCs w:val="20"/>
          <w:lang w:eastAsia="tr-TR"/>
        </w:rPr>
        <w:lastRenderedPageBreak/>
        <w:t xml:space="preserve">gözlemlerin modellenmesini gerektirir. Astronomik gözlemler, bir noktadaki gerçek gravite alanı </w:t>
      </w:r>
      <w:r w:rsidR="003234DE">
        <w:rPr>
          <w:rFonts w:ascii="Times New Roman" w:eastAsia="Times New Roman" w:hAnsi="Times New Roman" w:cs="Times New Roman"/>
          <w:sz w:val="20"/>
          <w:szCs w:val="20"/>
          <w:lang w:eastAsia="tr-TR"/>
        </w:rPr>
        <w:t xml:space="preserve">ve onun </w:t>
      </w:r>
      <w:r w:rsidRPr="00BE1F67">
        <w:rPr>
          <w:rFonts w:ascii="Times New Roman" w:eastAsia="Times New Roman" w:hAnsi="Times New Roman" w:cs="Times New Roman"/>
          <w:sz w:val="20"/>
          <w:szCs w:val="20"/>
          <w:lang w:eastAsia="tr-TR"/>
        </w:rPr>
        <w:t xml:space="preserve">yerel davranışını en iyi ortaya koyan ölçmelerdir. </w:t>
      </w:r>
      <w:r>
        <w:rPr>
          <w:rFonts w:ascii="Times New Roman" w:eastAsia="Times New Roman" w:hAnsi="Times New Roman" w:cs="Times New Roman"/>
          <w:sz w:val="20"/>
          <w:szCs w:val="20"/>
          <w:lang w:eastAsia="tr-TR"/>
        </w:rPr>
        <w:t>Şekil 1’de görüldüğü üzere</w:t>
      </w:r>
      <w:r w:rsidRPr="00BE1F67">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y</w:t>
      </w:r>
      <w:r w:rsidRPr="00BE1F67">
        <w:rPr>
          <w:rFonts w:ascii="Times New Roman" w:eastAsia="Times New Roman" w:hAnsi="Times New Roman" w:cs="Times New Roman"/>
          <w:sz w:val="20"/>
          <w:szCs w:val="20"/>
          <w:lang w:eastAsia="tr-TR"/>
        </w:rPr>
        <w:t>er</w:t>
      </w:r>
      <w:r w:rsidR="003234DE">
        <w:rPr>
          <w:rFonts w:ascii="Times New Roman" w:eastAsia="Times New Roman" w:hAnsi="Times New Roman" w:cs="Times New Roman"/>
          <w:sz w:val="20"/>
          <w:szCs w:val="20"/>
          <w:lang w:eastAsia="tr-TR"/>
        </w:rPr>
        <w:t>s</w:t>
      </w:r>
      <w:r w:rsidRPr="00BE1F67">
        <w:rPr>
          <w:rFonts w:ascii="Times New Roman" w:eastAsia="Times New Roman" w:hAnsi="Times New Roman" w:cs="Times New Roman"/>
          <w:sz w:val="20"/>
          <w:szCs w:val="20"/>
          <w:lang w:eastAsia="tr-TR"/>
        </w:rPr>
        <w:t>el koordinat sisteminde tanımlı astronomik enlem ve boylam</w:t>
      </w:r>
      <w:r w:rsidR="003234DE">
        <w:rPr>
          <w:rFonts w:ascii="Times New Roman" w:eastAsia="Times New Roman" w:hAnsi="Times New Roman" w:cs="Times New Roman"/>
          <w:sz w:val="20"/>
          <w:szCs w:val="20"/>
          <w:lang w:eastAsia="tr-TR"/>
        </w:rPr>
        <w:t>,</w:t>
      </w:r>
      <w:r w:rsidRPr="00BE1F67">
        <w:rPr>
          <w:rFonts w:ascii="Times New Roman" w:eastAsia="Times New Roman" w:hAnsi="Times New Roman" w:cs="Times New Roman"/>
          <w:sz w:val="20"/>
          <w:szCs w:val="20"/>
          <w:lang w:eastAsia="tr-TR"/>
        </w:rPr>
        <w:t xml:space="preserve"> noktadan geçen çekül eğrisini veya başka bir deyişle gözlem noktasında çekül eğrisine teğet doğrultunun üç boyutlu uzaydaki konumunu belirler. Bu doğrultu GPS ölçmeleriyle belirlenen ve bir referans elipsoidi ile ilişkilendir</w:t>
      </w:r>
      <w:r w:rsidR="003234DE">
        <w:rPr>
          <w:rFonts w:ascii="Times New Roman" w:eastAsia="Times New Roman" w:hAnsi="Times New Roman" w:cs="Times New Roman"/>
          <w:sz w:val="20"/>
          <w:szCs w:val="20"/>
          <w:lang w:eastAsia="tr-TR"/>
        </w:rPr>
        <w:t>ilen elipsoit normaline yaklaşır</w:t>
      </w:r>
      <w:r w:rsidRPr="00BE1F67">
        <w:rPr>
          <w:rFonts w:ascii="Times New Roman" w:eastAsia="Times New Roman" w:hAnsi="Times New Roman" w:cs="Times New Roman"/>
          <w:sz w:val="20"/>
          <w:szCs w:val="20"/>
          <w:lang w:eastAsia="tr-TR"/>
        </w:rPr>
        <w:t>. Gerçek çekül doğrultusu ve elipsoit normali karşılaştırılırsa gerçek ve normal gravite alanı arasında noktasal bir karşılaştırma yapılmış olur.</w:t>
      </w:r>
    </w:p>
    <w:p w:rsidR="00AD6EC2" w:rsidRDefault="00AD6EC2" w:rsidP="00BE1F67">
      <w:pPr>
        <w:ind w:firstLine="284"/>
        <w:jc w:val="both"/>
        <w:rPr>
          <w:rFonts w:ascii="Times New Roman" w:eastAsia="Times New Roman" w:hAnsi="Times New Roman" w:cs="Times New Roman"/>
          <w:sz w:val="20"/>
          <w:szCs w:val="20"/>
          <w:lang w:eastAsia="tr-TR"/>
        </w:rPr>
      </w:pPr>
    </w:p>
    <w:p w:rsidR="00AD6EC2" w:rsidRPr="00BE1F67" w:rsidRDefault="009666DF" w:rsidP="00AD6EC2">
      <w:pPr>
        <w:ind w:firstLine="284"/>
        <w:rPr>
          <w:rFonts w:ascii="Times New Roman" w:eastAsia="Times New Roman" w:hAnsi="Times New Roman" w:cs="Times New Roman"/>
          <w:sz w:val="20"/>
          <w:szCs w:val="20"/>
          <w:lang w:eastAsia="tr-TR"/>
        </w:rPr>
      </w:pPr>
      <w:r>
        <w:rPr>
          <w:rFonts w:ascii="Times New Roman" w:eastAsia="Times New Roman" w:hAnsi="Times New Roman" w:cs="Times New Roman"/>
          <w:noProof/>
          <w:sz w:val="20"/>
          <w:szCs w:val="20"/>
          <w:lang w:eastAsia="tr-TR"/>
        </w:rPr>
        <w:drawing>
          <wp:inline distT="0" distB="0" distL="0" distR="0">
            <wp:extent cx="2880000" cy="2429786"/>
            <wp:effectExtent l="19050" t="0" r="0" b="0"/>
            <wp:docPr id="10" name="9 Resim" descr="astrogeodetic-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geodetic-obs.png"/>
                    <pic:cNvPicPr/>
                  </pic:nvPicPr>
                  <pic:blipFill>
                    <a:blip r:embed="rId8" cstate="print"/>
                    <a:stretch>
                      <a:fillRect/>
                    </a:stretch>
                  </pic:blipFill>
                  <pic:spPr>
                    <a:xfrm>
                      <a:off x="0" y="0"/>
                      <a:ext cx="2880000" cy="2429786"/>
                    </a:xfrm>
                    <a:prstGeom prst="rect">
                      <a:avLst/>
                    </a:prstGeom>
                  </pic:spPr>
                </pic:pic>
              </a:graphicData>
            </a:graphic>
          </wp:inline>
        </w:drawing>
      </w:r>
    </w:p>
    <w:p w:rsidR="009D518C" w:rsidRDefault="009D518C" w:rsidP="0009319B">
      <w:pPr>
        <w:ind w:firstLine="284"/>
        <w:rPr>
          <w:rFonts w:ascii="Arial" w:hAnsi="Arial" w:cs="Arial"/>
          <w:i/>
          <w:sz w:val="18"/>
          <w:szCs w:val="18"/>
        </w:rPr>
      </w:pPr>
    </w:p>
    <w:p w:rsidR="00BE1F67" w:rsidRDefault="0009319B" w:rsidP="0009319B">
      <w:pPr>
        <w:ind w:firstLine="284"/>
        <w:rPr>
          <w:rFonts w:ascii="Times New Roman" w:eastAsia="Times New Roman" w:hAnsi="Times New Roman" w:cs="Times New Roman"/>
          <w:sz w:val="20"/>
          <w:szCs w:val="20"/>
          <w:lang w:eastAsia="tr-TR"/>
        </w:rPr>
      </w:pPr>
      <w:r w:rsidRPr="003F7E8F">
        <w:rPr>
          <w:rFonts w:ascii="Arial" w:hAnsi="Arial" w:cs="Arial"/>
          <w:i/>
          <w:sz w:val="18"/>
          <w:szCs w:val="18"/>
        </w:rPr>
        <w:t xml:space="preserve">Şekil 1: </w:t>
      </w:r>
      <w:r w:rsidR="00787483">
        <w:rPr>
          <w:rFonts w:ascii="Arial" w:hAnsi="Arial" w:cs="Arial"/>
          <w:i/>
          <w:sz w:val="18"/>
          <w:szCs w:val="18"/>
        </w:rPr>
        <w:t>Astronomik enlem ve boylam</w:t>
      </w:r>
      <w:r w:rsidR="009666DF">
        <w:rPr>
          <w:rFonts w:ascii="Arial" w:hAnsi="Arial" w:cs="Arial"/>
          <w:i/>
          <w:sz w:val="18"/>
          <w:szCs w:val="18"/>
        </w:rPr>
        <w:t xml:space="preserve"> (Üstün 2006)</w:t>
      </w:r>
    </w:p>
    <w:p w:rsidR="00BE1F67" w:rsidRDefault="00BE1F67" w:rsidP="00446AF7">
      <w:pPr>
        <w:ind w:firstLine="284"/>
        <w:jc w:val="both"/>
        <w:rPr>
          <w:rFonts w:ascii="Times New Roman" w:eastAsia="Times New Roman" w:hAnsi="Times New Roman" w:cs="Times New Roman"/>
          <w:sz w:val="20"/>
          <w:szCs w:val="20"/>
          <w:lang w:eastAsia="tr-TR"/>
        </w:rPr>
      </w:pPr>
    </w:p>
    <w:p w:rsidR="00446AF7" w:rsidRPr="007F3123" w:rsidRDefault="00BD35C3" w:rsidP="00DB2696">
      <w:pPr>
        <w:ind w:firstLine="284"/>
        <w:jc w:val="both"/>
        <w:rPr>
          <w:rFonts w:ascii="Times New Roman" w:eastAsia="Times New Roman" w:hAnsi="Times New Roman" w:cs="Times New Roman"/>
          <w:sz w:val="20"/>
          <w:szCs w:val="20"/>
          <w:lang w:eastAsia="tr-TR"/>
        </w:rPr>
      </w:pPr>
      <w:r w:rsidRPr="00BD35C3">
        <w:rPr>
          <w:rFonts w:ascii="Times New Roman" w:eastAsia="Times New Roman" w:hAnsi="Times New Roman" w:cs="Times New Roman"/>
          <w:sz w:val="20"/>
          <w:szCs w:val="20"/>
          <w:lang w:eastAsia="tr-TR"/>
        </w:rPr>
        <w:t xml:space="preserve">Astronomik enlem </w:t>
      </w:r>
      <w:r w:rsidRPr="00BD35C3">
        <w:rPr>
          <w:rFonts w:ascii="Times New Roman" w:eastAsia="Times New Roman" w:hAnsi="Times New Roman" w:cs="Times New Roman"/>
          <w:b/>
          <w:sz w:val="20"/>
          <w:szCs w:val="20"/>
          <w:lang w:eastAsia="tr-TR"/>
        </w:rPr>
        <w:t>Φ</w:t>
      </w:r>
      <w:r w:rsidRPr="00BD35C3">
        <w:rPr>
          <w:rFonts w:ascii="Times New Roman" w:eastAsia="Times New Roman" w:hAnsi="Times New Roman" w:cs="Times New Roman"/>
          <w:sz w:val="20"/>
          <w:szCs w:val="20"/>
          <w:lang w:eastAsia="tr-TR"/>
        </w:rPr>
        <w:t>, yerel astronomik meridyen düzl</w:t>
      </w:r>
      <w:r>
        <w:rPr>
          <w:rFonts w:ascii="Times New Roman" w:eastAsia="Times New Roman" w:hAnsi="Times New Roman" w:cs="Times New Roman"/>
          <w:sz w:val="20"/>
          <w:szCs w:val="20"/>
          <w:lang w:eastAsia="tr-TR"/>
        </w:rPr>
        <w:t xml:space="preserve">emi içinde ekvator düzlemi ile </w:t>
      </w:r>
      <w:r w:rsidRPr="00BD35C3">
        <w:rPr>
          <w:rFonts w:ascii="Times New Roman" w:eastAsia="Times New Roman" w:hAnsi="Times New Roman" w:cs="Times New Roman"/>
          <w:i/>
          <w:sz w:val="20"/>
          <w:szCs w:val="20"/>
          <w:lang w:eastAsia="tr-TR"/>
        </w:rPr>
        <w:t>P</w:t>
      </w:r>
      <w:r w:rsidRPr="00BD35C3">
        <w:rPr>
          <w:rFonts w:ascii="Times New Roman" w:eastAsia="Times New Roman" w:hAnsi="Times New Roman" w:cs="Times New Roman"/>
          <w:sz w:val="20"/>
          <w:szCs w:val="20"/>
          <w:lang w:eastAsia="tr-TR"/>
        </w:rPr>
        <w:t xml:space="preserve"> noktasından geçen çekül doğrultusu arasındaki açıdır. Ekvatordan kuzeye doğru pozitif, güneye doğru negatif değer alır. Astronomik boylam </w:t>
      </w:r>
      <w:r w:rsidRPr="00BD35C3">
        <w:rPr>
          <w:rFonts w:ascii="Times New Roman" w:eastAsia="Times New Roman" w:hAnsi="Times New Roman" w:cs="Times New Roman"/>
          <w:b/>
          <w:sz w:val="20"/>
          <w:szCs w:val="20"/>
          <w:lang w:eastAsia="tr-TR"/>
        </w:rPr>
        <w:t>Λ</w:t>
      </w:r>
      <w:r w:rsidRPr="00BD35C3">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Greenwich meridyen düzlemi ile</w:t>
      </w:r>
      <w:r w:rsidRPr="00BD35C3">
        <w:rPr>
          <w:rFonts w:ascii="Times New Roman" w:eastAsia="Times New Roman" w:hAnsi="Times New Roman" w:cs="Times New Roman"/>
          <w:i/>
          <w:sz w:val="20"/>
          <w:szCs w:val="20"/>
          <w:lang w:eastAsia="tr-TR"/>
        </w:rPr>
        <w:t xml:space="preserve"> P</w:t>
      </w:r>
      <w:r w:rsidRPr="00BD35C3">
        <w:rPr>
          <w:rFonts w:ascii="Times New Roman" w:eastAsia="Times New Roman" w:hAnsi="Times New Roman" w:cs="Times New Roman"/>
          <w:sz w:val="20"/>
          <w:szCs w:val="20"/>
          <w:lang w:eastAsia="tr-TR"/>
        </w:rPr>
        <w:t xml:space="preserve"> noktasından geçen meridyen düzlemi arasındaki açıdır; doğuya doğru pozitif değer alır. </w:t>
      </w:r>
      <w:r w:rsidRPr="009666DF">
        <w:rPr>
          <w:rFonts w:ascii="Times New Roman" w:eastAsia="Times New Roman" w:hAnsi="Times New Roman" w:cs="Times New Roman"/>
          <w:i/>
          <w:sz w:val="20"/>
          <w:szCs w:val="20"/>
          <w:lang w:eastAsia="tr-TR"/>
        </w:rPr>
        <w:t>P</w:t>
      </w:r>
      <w:r w:rsidRPr="00BD35C3">
        <w:rPr>
          <w:rFonts w:ascii="Times New Roman" w:eastAsia="Times New Roman" w:hAnsi="Times New Roman" w:cs="Times New Roman"/>
          <w:sz w:val="20"/>
          <w:szCs w:val="20"/>
          <w:lang w:eastAsia="tr-TR"/>
        </w:rPr>
        <w:t xml:space="preserve"> noktasından geçen çekül eğrisine dik yüzeye gravite alanının eşpotansiyel yüzeyi ve</w:t>
      </w:r>
      <w:r>
        <w:rPr>
          <w:rFonts w:ascii="Times New Roman" w:eastAsia="Times New Roman" w:hAnsi="Times New Roman" w:cs="Times New Roman"/>
          <w:sz w:val="20"/>
          <w:szCs w:val="20"/>
          <w:lang w:eastAsia="tr-TR"/>
        </w:rPr>
        <w:t xml:space="preserve">ya kısaca nivo yüzeyi denir ve </w:t>
      </w:r>
      <w:r w:rsidRPr="00BD35C3">
        <w:rPr>
          <w:rFonts w:ascii="Times New Roman" w:eastAsia="Times New Roman" w:hAnsi="Times New Roman" w:cs="Times New Roman"/>
          <w:i/>
          <w:sz w:val="20"/>
          <w:szCs w:val="20"/>
          <w:lang w:eastAsia="tr-TR"/>
        </w:rPr>
        <w:t>W=W</w:t>
      </w:r>
      <w:r w:rsidRPr="00BD35C3">
        <w:rPr>
          <w:rFonts w:ascii="Times New Roman" w:eastAsia="Times New Roman" w:hAnsi="Times New Roman" w:cs="Times New Roman"/>
          <w:i/>
          <w:sz w:val="20"/>
          <w:szCs w:val="20"/>
          <w:vertAlign w:val="subscript"/>
          <w:lang w:eastAsia="tr-TR"/>
        </w:rPr>
        <w:t>P</w:t>
      </w:r>
      <w:r>
        <w:rPr>
          <w:rFonts w:ascii="Times New Roman" w:eastAsia="Times New Roman" w:hAnsi="Times New Roman" w:cs="Times New Roman"/>
          <w:sz w:val="20"/>
          <w:szCs w:val="20"/>
          <w:lang w:eastAsia="tr-TR"/>
        </w:rPr>
        <w:t xml:space="preserve"> </w:t>
      </w:r>
      <w:r w:rsidRPr="00BD35C3">
        <w:rPr>
          <w:rFonts w:ascii="Times New Roman" w:eastAsia="Times New Roman" w:hAnsi="Times New Roman" w:cs="Times New Roman"/>
          <w:sz w:val="20"/>
          <w:szCs w:val="20"/>
          <w:lang w:eastAsia="tr-TR"/>
        </w:rPr>
        <w:t xml:space="preserve">ile gösterilir. </w:t>
      </w:r>
      <w:proofErr w:type="gramStart"/>
      <w:r w:rsidRPr="009666DF">
        <w:rPr>
          <w:rFonts w:ascii="Times New Roman" w:eastAsia="Times New Roman" w:hAnsi="Times New Roman" w:cs="Times New Roman"/>
          <w:b/>
          <w:sz w:val="20"/>
          <w:szCs w:val="20"/>
          <w:lang w:eastAsia="tr-TR"/>
        </w:rPr>
        <w:t>g</w:t>
      </w:r>
      <w:proofErr w:type="gramEnd"/>
      <w:r w:rsidRPr="00BD35C3">
        <w:rPr>
          <w:rFonts w:ascii="Times New Roman" w:eastAsia="Times New Roman" w:hAnsi="Times New Roman" w:cs="Times New Roman"/>
          <w:sz w:val="20"/>
          <w:szCs w:val="20"/>
          <w:lang w:eastAsia="tr-TR"/>
        </w:rPr>
        <w:t xml:space="preserve"> gravite doğrultusuna zıt ve nivo yüzeyine dik birim vektör yüzey birim normal </w:t>
      </w:r>
      <w:r w:rsidRPr="009666DF">
        <w:rPr>
          <w:rFonts w:ascii="Times New Roman" w:eastAsia="Times New Roman" w:hAnsi="Times New Roman" w:cs="Times New Roman"/>
          <w:b/>
          <w:sz w:val="20"/>
          <w:szCs w:val="20"/>
          <w:lang w:eastAsia="tr-TR"/>
        </w:rPr>
        <w:t>n</w:t>
      </w:r>
      <w:r w:rsidRPr="00BD35C3">
        <w:rPr>
          <w:rFonts w:ascii="Times New Roman" w:eastAsia="Times New Roman" w:hAnsi="Times New Roman" w:cs="Times New Roman"/>
          <w:sz w:val="20"/>
          <w:szCs w:val="20"/>
          <w:lang w:eastAsia="tr-TR"/>
        </w:rPr>
        <w:t xml:space="preserve"> vektörüdür. Astronomik gözlemler için düzeçlenmiş bir teodolitin asal düşey ekseni çekül doğrultusunu veya başucu doğrultusunu, bu doğrultuya dik muylu ekseninin oluşturduğu düzlem nivo yüzeyini oluşturur. Bu sayede söz konusu gözlemlerden yerel gravite alanı ile ilgili olarak yerel astronomik sistem tanımlanmış olur. Burada s</w:t>
      </w:r>
      <w:r w:rsidR="00DA5512">
        <w:rPr>
          <w:rFonts w:ascii="Times New Roman" w:eastAsia="Times New Roman" w:hAnsi="Times New Roman" w:cs="Times New Roman"/>
          <w:sz w:val="20"/>
          <w:szCs w:val="20"/>
          <w:lang w:eastAsia="tr-TR"/>
        </w:rPr>
        <w:t xml:space="preserve">istemin orijini gözlem yeri, </w:t>
      </w:r>
      <w:r w:rsidR="00DA5512" w:rsidRPr="00DA5512">
        <w:rPr>
          <w:rFonts w:ascii="Times New Roman" w:eastAsia="Times New Roman" w:hAnsi="Times New Roman" w:cs="Times New Roman"/>
          <w:i/>
          <w:sz w:val="20"/>
          <w:szCs w:val="20"/>
          <w:lang w:eastAsia="tr-TR"/>
        </w:rPr>
        <w:t>P</w:t>
      </w:r>
      <w:r w:rsidRPr="00BD35C3">
        <w:rPr>
          <w:rFonts w:ascii="Times New Roman" w:eastAsia="Times New Roman" w:hAnsi="Times New Roman" w:cs="Times New Roman"/>
          <w:sz w:val="20"/>
          <w:szCs w:val="20"/>
          <w:lang w:eastAsia="tr-TR"/>
        </w:rPr>
        <w:t xml:space="preserve"> noktasıdır. </w:t>
      </w:r>
      <w:proofErr w:type="gramStart"/>
      <w:r w:rsidRPr="00DA5512">
        <w:rPr>
          <w:rFonts w:ascii="Times New Roman" w:eastAsia="Times New Roman" w:hAnsi="Times New Roman" w:cs="Times New Roman"/>
          <w:i/>
          <w:sz w:val="20"/>
          <w:szCs w:val="20"/>
          <w:lang w:eastAsia="tr-TR"/>
        </w:rPr>
        <w:t>z</w:t>
      </w:r>
      <w:proofErr w:type="gramEnd"/>
      <w:r w:rsidRPr="00DA5512">
        <w:rPr>
          <w:rFonts w:ascii="Times New Roman" w:eastAsia="Times New Roman" w:hAnsi="Times New Roman" w:cs="Times New Roman"/>
          <w:i/>
          <w:sz w:val="20"/>
          <w:szCs w:val="20"/>
          <w:lang w:eastAsia="tr-TR"/>
        </w:rPr>
        <w:t xml:space="preserve"> </w:t>
      </w:r>
      <w:r w:rsidRPr="00BD35C3">
        <w:rPr>
          <w:rFonts w:ascii="Times New Roman" w:eastAsia="Times New Roman" w:hAnsi="Times New Roman" w:cs="Times New Roman"/>
          <w:sz w:val="20"/>
          <w:szCs w:val="20"/>
          <w:lang w:eastAsia="tr-TR"/>
        </w:rPr>
        <w:t>ekseni çekül doğrusu ve zenite kadar</w:t>
      </w:r>
      <w:r w:rsidR="00DA5512">
        <w:rPr>
          <w:rFonts w:ascii="Times New Roman" w:eastAsia="Times New Roman" w:hAnsi="Times New Roman" w:cs="Times New Roman"/>
          <w:sz w:val="20"/>
          <w:szCs w:val="20"/>
          <w:lang w:eastAsia="tr-TR"/>
        </w:rPr>
        <w:t xml:space="preserve"> olan doğrultu ile çakışıktır. </w:t>
      </w:r>
      <w:proofErr w:type="gramStart"/>
      <w:r w:rsidR="00DA5512" w:rsidRPr="00DA5512">
        <w:rPr>
          <w:rFonts w:ascii="Times New Roman" w:eastAsia="Times New Roman" w:hAnsi="Times New Roman" w:cs="Times New Roman"/>
          <w:i/>
          <w:sz w:val="20"/>
          <w:szCs w:val="20"/>
          <w:lang w:eastAsia="tr-TR"/>
        </w:rPr>
        <w:t>x</w:t>
      </w:r>
      <w:proofErr w:type="gramEnd"/>
      <w:r w:rsidR="00DA5512">
        <w:rPr>
          <w:rFonts w:ascii="Times New Roman" w:eastAsia="Times New Roman" w:hAnsi="Times New Roman" w:cs="Times New Roman"/>
          <w:sz w:val="20"/>
          <w:szCs w:val="20"/>
          <w:lang w:eastAsia="tr-TR"/>
        </w:rPr>
        <w:t xml:space="preserve"> ekseni ve </w:t>
      </w:r>
      <w:r w:rsidR="00DA5512" w:rsidRPr="00DA5512">
        <w:rPr>
          <w:rFonts w:ascii="Times New Roman" w:eastAsia="Times New Roman" w:hAnsi="Times New Roman" w:cs="Times New Roman"/>
          <w:i/>
          <w:sz w:val="20"/>
          <w:szCs w:val="20"/>
          <w:lang w:eastAsia="tr-TR"/>
        </w:rPr>
        <w:t>y</w:t>
      </w:r>
      <w:r w:rsidRPr="00BD35C3">
        <w:rPr>
          <w:rFonts w:ascii="Times New Roman" w:eastAsia="Times New Roman" w:hAnsi="Times New Roman" w:cs="Times New Roman"/>
          <w:sz w:val="20"/>
          <w:szCs w:val="20"/>
          <w:lang w:eastAsia="tr-TR"/>
        </w:rPr>
        <w:t xml:space="preserve"> eksen</w:t>
      </w:r>
      <w:r w:rsidR="00DA5512">
        <w:rPr>
          <w:rFonts w:ascii="Times New Roman" w:eastAsia="Times New Roman" w:hAnsi="Times New Roman" w:cs="Times New Roman"/>
          <w:sz w:val="20"/>
          <w:szCs w:val="20"/>
          <w:lang w:eastAsia="tr-TR"/>
        </w:rPr>
        <w:t>i nivo yüzeyine (</w:t>
      </w:r>
      <w:r w:rsidR="00DA5512" w:rsidRPr="00BD35C3">
        <w:rPr>
          <w:rFonts w:ascii="Times New Roman" w:eastAsia="Times New Roman" w:hAnsi="Times New Roman" w:cs="Times New Roman"/>
          <w:i/>
          <w:sz w:val="20"/>
          <w:szCs w:val="20"/>
          <w:lang w:eastAsia="tr-TR"/>
        </w:rPr>
        <w:t>W=W</w:t>
      </w:r>
      <w:r w:rsidR="00DA5512" w:rsidRPr="00BD35C3">
        <w:rPr>
          <w:rFonts w:ascii="Times New Roman" w:eastAsia="Times New Roman" w:hAnsi="Times New Roman" w:cs="Times New Roman"/>
          <w:i/>
          <w:sz w:val="20"/>
          <w:szCs w:val="20"/>
          <w:vertAlign w:val="subscript"/>
          <w:lang w:eastAsia="tr-TR"/>
        </w:rPr>
        <w:t>P</w:t>
      </w:r>
      <w:r w:rsidRPr="00BD35C3">
        <w:rPr>
          <w:rFonts w:ascii="Times New Roman" w:eastAsia="Times New Roman" w:hAnsi="Times New Roman" w:cs="Times New Roman"/>
          <w:sz w:val="20"/>
          <w:szCs w:val="20"/>
          <w:lang w:eastAsia="tr-TR"/>
        </w:rPr>
        <w:t xml:space="preserve">) teğet olarak yatay düzlemi </w:t>
      </w:r>
      <w:r w:rsidRPr="007F3123">
        <w:rPr>
          <w:rFonts w:ascii="Times New Roman" w:eastAsia="Times New Roman" w:hAnsi="Times New Roman" w:cs="Times New Roman"/>
          <w:sz w:val="20"/>
          <w:szCs w:val="20"/>
          <w:lang w:eastAsia="tr-TR"/>
        </w:rPr>
        <w:t>oluşturur</w:t>
      </w:r>
      <w:r w:rsidR="00DB2696" w:rsidRPr="007F3123">
        <w:rPr>
          <w:rFonts w:ascii="Times New Roman" w:eastAsia="Times New Roman" w:hAnsi="Times New Roman" w:cs="Times New Roman"/>
          <w:sz w:val="20"/>
          <w:szCs w:val="20"/>
          <w:lang w:eastAsia="tr-TR"/>
        </w:rPr>
        <w:t xml:space="preserve"> (Torge 2001).</w:t>
      </w:r>
    </w:p>
    <w:p w:rsidR="00DA600C" w:rsidRDefault="00DA600C" w:rsidP="0085682C">
      <w:pPr>
        <w:jc w:val="both"/>
        <w:rPr>
          <w:rFonts w:ascii="Arial" w:hAnsi="Arial" w:cs="Arial"/>
          <w:b/>
        </w:rPr>
      </w:pPr>
    </w:p>
    <w:p w:rsidR="00097515" w:rsidRDefault="00097515" w:rsidP="00097515">
      <w:pPr>
        <w:jc w:val="left"/>
        <w:rPr>
          <w:rFonts w:ascii="Arial" w:hAnsi="Arial" w:cs="Arial"/>
          <w:b/>
        </w:rPr>
      </w:pPr>
      <w:r>
        <w:rPr>
          <w:rFonts w:ascii="Arial" w:hAnsi="Arial" w:cs="Arial"/>
          <w:b/>
        </w:rPr>
        <w:t>3</w:t>
      </w:r>
      <w:r w:rsidRPr="00B77A15">
        <w:rPr>
          <w:rFonts w:ascii="Arial" w:hAnsi="Arial" w:cs="Arial"/>
          <w:b/>
        </w:rPr>
        <w:t xml:space="preserve">. </w:t>
      </w:r>
      <w:r>
        <w:rPr>
          <w:rFonts w:ascii="Arial" w:hAnsi="Arial" w:cs="Arial"/>
          <w:b/>
        </w:rPr>
        <w:t>Jeoit Yükseklikleri ve Çekül Sapmaları</w:t>
      </w:r>
    </w:p>
    <w:p w:rsidR="00581C9A" w:rsidRPr="00581C9A" w:rsidRDefault="00581C9A" w:rsidP="00581C9A">
      <w:pPr>
        <w:jc w:val="both"/>
        <w:rPr>
          <w:rFonts w:ascii="Times New Roman" w:eastAsia="Times New Roman" w:hAnsi="Times New Roman" w:cs="Times New Roman"/>
          <w:sz w:val="20"/>
          <w:szCs w:val="20"/>
          <w:lang w:eastAsia="tr-TR"/>
        </w:rPr>
      </w:pPr>
    </w:p>
    <w:p w:rsidR="00581C9A" w:rsidRDefault="00581C9A" w:rsidP="00A355B4">
      <w:pPr>
        <w:jc w:val="both"/>
        <w:rPr>
          <w:rFonts w:ascii="Times New Roman" w:eastAsia="Times New Roman" w:hAnsi="Times New Roman" w:cs="Times New Roman"/>
          <w:sz w:val="20"/>
          <w:szCs w:val="20"/>
          <w:lang w:eastAsia="tr-TR"/>
        </w:rPr>
      </w:pPr>
      <w:proofErr w:type="spellStart"/>
      <w:r w:rsidRPr="00581C9A">
        <w:rPr>
          <w:rFonts w:ascii="Times New Roman" w:eastAsia="Times New Roman" w:hAnsi="Times New Roman" w:cs="Times New Roman"/>
          <w:sz w:val="20"/>
          <w:szCs w:val="20"/>
          <w:lang w:eastAsia="tr-TR"/>
        </w:rPr>
        <w:t>Je</w:t>
      </w:r>
      <w:r>
        <w:rPr>
          <w:rFonts w:ascii="Times New Roman" w:eastAsia="Times New Roman" w:hAnsi="Times New Roman" w:cs="Times New Roman"/>
          <w:sz w:val="20"/>
          <w:szCs w:val="20"/>
          <w:lang w:eastAsia="tr-TR"/>
        </w:rPr>
        <w:t>oit</w:t>
      </w:r>
      <w:proofErr w:type="spellEnd"/>
      <w:r>
        <w:rPr>
          <w:rFonts w:ascii="Times New Roman" w:eastAsia="Times New Roman" w:hAnsi="Times New Roman" w:cs="Times New Roman"/>
          <w:sz w:val="20"/>
          <w:szCs w:val="20"/>
          <w:lang w:eastAsia="tr-TR"/>
        </w:rPr>
        <w:t xml:space="preserve"> üzerindeki bir </w:t>
      </w:r>
      <w:r w:rsidRPr="00581C9A">
        <w:rPr>
          <w:rFonts w:ascii="Times New Roman" w:eastAsia="Times New Roman" w:hAnsi="Times New Roman" w:cs="Times New Roman"/>
          <w:i/>
          <w:sz w:val="20"/>
          <w:szCs w:val="20"/>
          <w:lang w:eastAsia="tr-TR"/>
        </w:rPr>
        <w:t>P</w:t>
      </w:r>
      <w:r w:rsidRPr="00581C9A">
        <w:rPr>
          <w:rFonts w:ascii="Times New Roman" w:eastAsia="Times New Roman" w:hAnsi="Times New Roman" w:cs="Times New Roman"/>
          <w:sz w:val="20"/>
          <w:szCs w:val="20"/>
          <w:lang w:eastAsia="tr-TR"/>
        </w:rPr>
        <w:t xml:space="preserve"> noktası ve bu noktadan geçen elipsoit normalini</w:t>
      </w:r>
      <w:r>
        <w:rPr>
          <w:rFonts w:ascii="Times New Roman" w:eastAsia="Times New Roman" w:hAnsi="Times New Roman" w:cs="Times New Roman"/>
          <w:sz w:val="20"/>
          <w:szCs w:val="20"/>
          <w:lang w:eastAsia="tr-TR"/>
        </w:rPr>
        <w:t xml:space="preserve">n elipsoit üzerindeki izdüşümü </w:t>
      </w:r>
      <w:r w:rsidRPr="00581C9A">
        <w:rPr>
          <w:rFonts w:ascii="Times New Roman" w:eastAsia="Times New Roman" w:hAnsi="Times New Roman" w:cs="Times New Roman"/>
          <w:i/>
          <w:sz w:val="20"/>
          <w:szCs w:val="20"/>
          <w:lang w:eastAsia="tr-TR"/>
        </w:rPr>
        <w:t>Q</w:t>
      </w:r>
      <w:r w:rsidRPr="00581C9A">
        <w:rPr>
          <w:rFonts w:ascii="Times New Roman" w:eastAsia="Times New Roman" w:hAnsi="Times New Roman" w:cs="Times New Roman"/>
          <w:sz w:val="20"/>
          <w:szCs w:val="20"/>
          <w:lang w:eastAsia="tr-TR"/>
        </w:rPr>
        <w:t xml:space="preserve"> noktası arasındaki </w:t>
      </w:r>
      <w:r w:rsidRPr="00581C9A">
        <w:rPr>
          <w:rFonts w:ascii="Times New Roman" w:eastAsia="Times New Roman" w:hAnsi="Times New Roman" w:cs="Times New Roman"/>
          <w:i/>
          <w:sz w:val="20"/>
          <w:szCs w:val="20"/>
          <w:lang w:eastAsia="tr-TR"/>
        </w:rPr>
        <w:t>N</w:t>
      </w:r>
      <w:r>
        <w:rPr>
          <w:rFonts w:ascii="Times New Roman" w:eastAsia="Times New Roman" w:hAnsi="Times New Roman" w:cs="Times New Roman"/>
          <w:sz w:val="20"/>
          <w:szCs w:val="20"/>
          <w:lang w:eastAsia="tr-TR"/>
        </w:rPr>
        <w:t xml:space="preserve"> </w:t>
      </w:r>
      <w:r w:rsidR="00E73423">
        <w:rPr>
          <w:rFonts w:ascii="Times New Roman" w:eastAsia="Times New Roman" w:hAnsi="Times New Roman" w:cs="Times New Roman"/>
          <w:sz w:val="20"/>
          <w:szCs w:val="20"/>
          <w:lang w:eastAsia="tr-TR"/>
        </w:rPr>
        <w:t xml:space="preserve">uzaklığına </w:t>
      </w:r>
      <w:r w:rsidR="00E73423" w:rsidRPr="00581C9A">
        <w:rPr>
          <w:rFonts w:ascii="Times New Roman" w:eastAsia="Times New Roman" w:hAnsi="Times New Roman" w:cs="Times New Roman"/>
          <w:sz w:val="20"/>
          <w:szCs w:val="20"/>
          <w:lang w:eastAsia="tr-TR"/>
        </w:rPr>
        <w:t>jeoit</w:t>
      </w:r>
      <w:r w:rsidRPr="00581C9A">
        <w:rPr>
          <w:rFonts w:ascii="Times New Roman" w:eastAsia="Times New Roman" w:hAnsi="Times New Roman" w:cs="Times New Roman"/>
          <w:i/>
          <w:sz w:val="20"/>
          <w:szCs w:val="20"/>
          <w:lang w:eastAsia="tr-TR"/>
        </w:rPr>
        <w:t xml:space="preserve"> yüksekliği</w:t>
      </w:r>
      <w:r w:rsidRPr="00581C9A">
        <w:rPr>
          <w:rFonts w:ascii="Times New Roman" w:eastAsia="Times New Roman" w:hAnsi="Times New Roman" w:cs="Times New Roman"/>
          <w:sz w:val="20"/>
          <w:szCs w:val="20"/>
          <w:lang w:eastAsia="tr-TR"/>
        </w:rPr>
        <w:t xml:space="preserve"> veya </w:t>
      </w:r>
      <w:proofErr w:type="spellStart"/>
      <w:r w:rsidRPr="00581C9A">
        <w:rPr>
          <w:rFonts w:ascii="Times New Roman" w:eastAsia="Times New Roman" w:hAnsi="Times New Roman" w:cs="Times New Roman"/>
          <w:i/>
          <w:sz w:val="20"/>
          <w:szCs w:val="20"/>
          <w:lang w:eastAsia="tr-TR"/>
        </w:rPr>
        <w:t>jeoit</w:t>
      </w:r>
      <w:proofErr w:type="spellEnd"/>
      <w:r w:rsidRPr="00581C9A">
        <w:rPr>
          <w:rFonts w:ascii="Times New Roman" w:eastAsia="Times New Roman" w:hAnsi="Times New Roman" w:cs="Times New Roman"/>
          <w:i/>
          <w:sz w:val="20"/>
          <w:szCs w:val="20"/>
          <w:lang w:eastAsia="tr-TR"/>
        </w:rPr>
        <w:t xml:space="preserve"> </w:t>
      </w:r>
      <w:proofErr w:type="spellStart"/>
      <w:r w:rsidRPr="00581C9A">
        <w:rPr>
          <w:rFonts w:ascii="Times New Roman" w:eastAsia="Times New Roman" w:hAnsi="Times New Roman" w:cs="Times New Roman"/>
          <w:i/>
          <w:sz w:val="20"/>
          <w:szCs w:val="20"/>
          <w:lang w:eastAsia="tr-TR"/>
        </w:rPr>
        <w:t>ondulasyonu</w:t>
      </w:r>
      <w:proofErr w:type="spellEnd"/>
      <w:r>
        <w:rPr>
          <w:rFonts w:ascii="Times New Roman" w:eastAsia="Times New Roman" w:hAnsi="Times New Roman" w:cs="Times New Roman"/>
          <w:sz w:val="20"/>
          <w:szCs w:val="20"/>
          <w:lang w:eastAsia="tr-TR"/>
        </w:rPr>
        <w:t xml:space="preserve"> denir. </w:t>
      </w:r>
      <w:r w:rsidRPr="00581C9A">
        <w:rPr>
          <w:rFonts w:ascii="Times New Roman" w:eastAsia="Times New Roman" w:hAnsi="Times New Roman" w:cs="Times New Roman"/>
          <w:i/>
          <w:sz w:val="20"/>
          <w:szCs w:val="20"/>
          <w:lang w:eastAsia="tr-TR"/>
        </w:rPr>
        <w:t>P</w:t>
      </w:r>
      <w:r w:rsidRPr="00581C9A">
        <w:rPr>
          <w:rFonts w:ascii="Times New Roman" w:eastAsia="Times New Roman" w:hAnsi="Times New Roman" w:cs="Times New Roman"/>
          <w:sz w:val="20"/>
          <w:szCs w:val="20"/>
          <w:lang w:eastAsia="tr-TR"/>
        </w:rPr>
        <w:t xml:space="preserve"> noktasındaki </w:t>
      </w:r>
      <m:oMath>
        <m:sSub>
          <m:sSubPr>
            <m:ctrlPr>
              <w:rPr>
                <w:rFonts w:ascii="Cambria Math" w:eastAsia="Times New Roman" w:hAnsi="Cambria Math" w:cs="Times New Roman"/>
                <w:i/>
                <w:sz w:val="20"/>
                <w:szCs w:val="20"/>
                <w:lang w:eastAsia="tr-TR"/>
              </w:rPr>
            </m:ctrlPr>
          </m:sSubPr>
          <m:e>
            <m:r>
              <m:rPr>
                <m:sty m:val="b"/>
              </m:rPr>
              <w:rPr>
                <w:rFonts w:ascii="Cambria Math" w:eastAsia="Times New Roman" w:hAnsi="Cambria Math" w:cs="Times New Roman"/>
                <w:sz w:val="20"/>
                <w:szCs w:val="20"/>
                <w:lang w:eastAsia="tr-TR"/>
              </w:rPr>
              <m:t>g</m:t>
            </m:r>
          </m:e>
          <m:sub>
            <m:r>
              <w:rPr>
                <w:rFonts w:ascii="Cambria Math" w:eastAsia="Times New Roman" w:hAnsi="Cambria Math" w:cs="Times New Roman"/>
                <w:sz w:val="20"/>
                <w:szCs w:val="20"/>
                <w:lang w:eastAsia="tr-TR"/>
              </w:rPr>
              <m:t>P</m:t>
            </m:r>
          </m:sub>
        </m:sSub>
      </m:oMath>
      <w:r w:rsidR="004520AB">
        <w:rPr>
          <w:rFonts w:ascii="Times New Roman" w:eastAsia="Times New Roman" w:hAnsi="Times New Roman" w:cs="Times New Roman"/>
          <w:sz w:val="20"/>
          <w:szCs w:val="20"/>
          <w:lang w:eastAsia="tr-TR"/>
        </w:rPr>
        <w:t xml:space="preserve"> </w:t>
      </w:r>
      <w:r w:rsidRPr="00581C9A">
        <w:rPr>
          <w:rFonts w:ascii="Times New Roman" w:eastAsia="Times New Roman" w:hAnsi="Times New Roman" w:cs="Times New Roman"/>
          <w:sz w:val="20"/>
          <w:szCs w:val="20"/>
          <w:lang w:eastAsia="tr-TR"/>
        </w:rPr>
        <w:t>gerçek gravite vektö</w:t>
      </w:r>
      <w:r>
        <w:rPr>
          <w:rFonts w:ascii="Times New Roman" w:eastAsia="Times New Roman" w:hAnsi="Times New Roman" w:cs="Times New Roman"/>
          <w:sz w:val="20"/>
          <w:szCs w:val="20"/>
          <w:lang w:eastAsia="tr-TR"/>
        </w:rPr>
        <w:t xml:space="preserve">rü ve </w:t>
      </w:r>
      <w:r w:rsidRPr="00581C9A">
        <w:rPr>
          <w:rFonts w:ascii="Times New Roman" w:eastAsia="Times New Roman" w:hAnsi="Times New Roman" w:cs="Times New Roman"/>
          <w:i/>
          <w:sz w:val="20"/>
          <w:szCs w:val="20"/>
          <w:lang w:eastAsia="tr-TR"/>
        </w:rPr>
        <w:t xml:space="preserve">Q </w:t>
      </w:r>
      <w:r w:rsidRPr="00581C9A">
        <w:rPr>
          <w:rFonts w:ascii="Times New Roman" w:eastAsia="Times New Roman" w:hAnsi="Times New Roman" w:cs="Times New Roman"/>
          <w:sz w:val="20"/>
          <w:szCs w:val="20"/>
          <w:lang w:eastAsia="tr-TR"/>
        </w:rPr>
        <w:t xml:space="preserve">noktasındaki </w:t>
      </w:r>
      <m:oMath>
        <m:sSub>
          <m:sSubPr>
            <m:ctrlPr>
              <w:rPr>
                <w:rFonts w:ascii="Cambria Math" w:eastAsia="Times New Roman" w:hAnsi="Cambria Math" w:cs="Times New Roman"/>
                <w:i/>
                <w:sz w:val="20"/>
                <w:szCs w:val="20"/>
                <w:lang w:eastAsia="tr-TR"/>
              </w:rPr>
            </m:ctrlPr>
          </m:sSubPr>
          <m:e>
            <m:r>
              <m:rPr>
                <m:sty m:val="b"/>
              </m:rPr>
              <w:rPr>
                <w:rFonts w:ascii="Cambria Math" w:eastAsia="Times New Roman" w:hAnsi="Cambria Math" w:cs="Times New Roman"/>
                <w:sz w:val="20"/>
                <w:szCs w:val="20"/>
                <w:lang w:eastAsia="tr-TR"/>
              </w:rPr>
              <m:t>γ</m:t>
            </m:r>
          </m:e>
          <m:sub>
            <m:r>
              <w:rPr>
                <w:rFonts w:ascii="Cambria Math" w:eastAsia="Times New Roman" w:hAnsi="Cambria Math" w:cs="Times New Roman"/>
                <w:sz w:val="20"/>
                <w:szCs w:val="20"/>
                <w:lang w:eastAsia="tr-TR"/>
              </w:rPr>
              <m:t>Q</m:t>
            </m:r>
          </m:sub>
        </m:sSub>
      </m:oMath>
      <w:r w:rsidR="004520AB">
        <w:rPr>
          <w:rFonts w:ascii="Times New Roman" w:eastAsia="Times New Roman" w:hAnsi="Times New Roman" w:cs="Times New Roman"/>
          <w:sz w:val="20"/>
          <w:szCs w:val="20"/>
          <w:lang w:eastAsia="tr-TR"/>
        </w:rPr>
        <w:t xml:space="preserve"> </w:t>
      </w:r>
      <w:r w:rsidRPr="00581C9A">
        <w:rPr>
          <w:rFonts w:ascii="Times New Roman" w:eastAsia="Times New Roman" w:hAnsi="Times New Roman" w:cs="Times New Roman"/>
          <w:sz w:val="20"/>
          <w:szCs w:val="20"/>
          <w:lang w:eastAsia="tr-TR"/>
        </w:rPr>
        <w:t xml:space="preserve">normal gravite vektörü olsun. </w:t>
      </w:r>
      <m:oMath>
        <m:r>
          <w:rPr>
            <w:rFonts w:ascii="Cambria Math" w:eastAsia="Times New Roman" w:hAnsi="Cambria Math" w:cs="Times New Roman"/>
            <w:sz w:val="20"/>
            <w:szCs w:val="20"/>
            <w:lang w:eastAsia="tr-TR"/>
          </w:rPr>
          <m:t>∆</m:t>
        </m:r>
        <m:r>
          <m:rPr>
            <m:sty m:val="b"/>
          </m:rPr>
          <w:rPr>
            <w:rFonts w:ascii="Cambria Math" w:eastAsia="Times New Roman" w:hAnsi="Cambria Math" w:cs="Times New Roman"/>
            <w:sz w:val="20"/>
            <w:szCs w:val="20"/>
            <w:lang w:eastAsia="tr-TR"/>
          </w:rPr>
          <m:t>g</m:t>
        </m:r>
      </m:oMath>
      <w:r w:rsidRPr="00581C9A">
        <w:rPr>
          <w:rFonts w:ascii="Times New Roman" w:eastAsia="Times New Roman" w:hAnsi="Times New Roman" w:cs="Times New Roman"/>
          <w:sz w:val="20"/>
          <w:szCs w:val="20"/>
          <w:lang w:eastAsia="tr-TR"/>
        </w:rPr>
        <w:t xml:space="preserve"> gravite </w:t>
      </w:r>
      <w:proofErr w:type="gramStart"/>
      <w:r w:rsidRPr="00581C9A">
        <w:rPr>
          <w:rFonts w:ascii="Times New Roman" w:eastAsia="Times New Roman" w:hAnsi="Times New Roman" w:cs="Times New Roman"/>
          <w:sz w:val="20"/>
          <w:szCs w:val="20"/>
          <w:lang w:eastAsia="tr-TR"/>
        </w:rPr>
        <w:t>anomali</w:t>
      </w:r>
      <w:proofErr w:type="gramEnd"/>
      <w:r w:rsidRPr="00581C9A">
        <w:rPr>
          <w:rFonts w:ascii="Times New Roman" w:eastAsia="Times New Roman" w:hAnsi="Times New Roman" w:cs="Times New Roman"/>
          <w:sz w:val="20"/>
          <w:szCs w:val="20"/>
          <w:lang w:eastAsia="tr-TR"/>
        </w:rPr>
        <w:t xml:space="preserve"> vektörü bunların farkına eşittir:</w:t>
      </w:r>
    </w:p>
    <w:p w:rsidR="00A65478" w:rsidRPr="00581C9A" w:rsidRDefault="00A65478" w:rsidP="00581C9A">
      <w:pPr>
        <w:ind w:firstLine="284"/>
        <w:jc w:val="both"/>
        <w:rPr>
          <w:rFonts w:ascii="Times New Roman" w:eastAsia="Times New Roman" w:hAnsi="Times New Roman" w:cs="Times New Roman"/>
          <w:sz w:val="20"/>
          <w:szCs w:val="20"/>
          <w:lang w:eastAsia="tr-TR"/>
        </w:rPr>
      </w:pPr>
    </w:p>
    <w:p w:rsidR="00463B23" w:rsidRDefault="00463B23" w:rsidP="00057C57">
      <w:pPr>
        <w:jc w:val="left"/>
        <w:rPr>
          <w:rFonts w:ascii="Times New Roman" w:eastAsia="Times New Roman" w:hAnsi="Times New Roman" w:cs="Times New Roman"/>
          <w:sz w:val="20"/>
          <w:szCs w:val="20"/>
          <w:lang w:eastAsia="tr-TR"/>
        </w:rPr>
      </w:pPr>
      <m:oMath>
        <m:r>
          <w:rPr>
            <w:rFonts w:ascii="Cambria Math" w:eastAsia="Times New Roman" w:hAnsi="Cambria Math" w:cs="Times New Roman"/>
            <w:sz w:val="20"/>
            <w:szCs w:val="20"/>
            <w:lang w:eastAsia="tr-TR"/>
          </w:rPr>
          <m:t>∆</m:t>
        </m:r>
        <m:r>
          <m:rPr>
            <m:sty m:val="b"/>
          </m:rPr>
          <w:rPr>
            <w:rFonts w:ascii="Cambria Math" w:eastAsia="Times New Roman" w:hAnsi="Cambria Math" w:cs="Times New Roman"/>
            <w:sz w:val="20"/>
            <w:szCs w:val="20"/>
            <w:lang w:eastAsia="tr-TR"/>
          </w:rPr>
          <m:t>g</m:t>
        </m:r>
        <m:r>
          <w:rPr>
            <w:rFonts w:ascii="Cambria Math" w:eastAsia="Times New Roman" w:hAnsi="Cambria Math" w:cs="Times New Roman"/>
            <w:sz w:val="20"/>
            <w:szCs w:val="20"/>
            <w:lang w:eastAsia="tr-TR"/>
          </w:rPr>
          <m:t>=</m:t>
        </m:r>
        <m:sSub>
          <m:sSubPr>
            <m:ctrlPr>
              <w:rPr>
                <w:rFonts w:ascii="Cambria Math" w:eastAsia="Times New Roman" w:hAnsi="Cambria Math" w:cs="Times New Roman"/>
                <w:i/>
                <w:sz w:val="20"/>
                <w:szCs w:val="20"/>
                <w:lang w:eastAsia="tr-TR"/>
              </w:rPr>
            </m:ctrlPr>
          </m:sSubPr>
          <m:e>
            <m:r>
              <m:rPr>
                <m:sty m:val="b"/>
              </m:rPr>
              <w:rPr>
                <w:rFonts w:ascii="Cambria Math" w:eastAsia="Times New Roman" w:hAnsi="Cambria Math" w:cs="Times New Roman"/>
                <w:sz w:val="20"/>
                <w:szCs w:val="20"/>
                <w:lang w:eastAsia="tr-TR"/>
              </w:rPr>
              <m:t>g</m:t>
            </m:r>
          </m:e>
          <m:sub>
            <m:r>
              <w:rPr>
                <w:rFonts w:ascii="Cambria Math" w:eastAsia="Times New Roman" w:hAnsi="Cambria Math" w:cs="Times New Roman"/>
                <w:sz w:val="20"/>
                <w:szCs w:val="20"/>
                <w:lang w:eastAsia="tr-TR"/>
              </w:rPr>
              <m:t>P</m:t>
            </m:r>
          </m:sub>
        </m:sSub>
        <m:r>
          <w:rPr>
            <w:rFonts w:ascii="Cambria Math" w:eastAsia="Times New Roman" w:hAnsi="Cambria Math" w:cs="Times New Roman"/>
            <w:sz w:val="20"/>
            <w:szCs w:val="20"/>
            <w:lang w:eastAsia="tr-TR"/>
          </w:rPr>
          <m:t>-</m:t>
        </m:r>
        <m:sSub>
          <m:sSubPr>
            <m:ctrlPr>
              <w:rPr>
                <w:rFonts w:ascii="Cambria Math" w:eastAsia="Times New Roman" w:hAnsi="Cambria Math" w:cs="Times New Roman"/>
                <w:i/>
                <w:sz w:val="20"/>
                <w:szCs w:val="20"/>
                <w:lang w:eastAsia="tr-TR"/>
              </w:rPr>
            </m:ctrlPr>
          </m:sSubPr>
          <m:e>
            <m:r>
              <m:rPr>
                <m:sty m:val="b"/>
              </m:rPr>
              <w:rPr>
                <w:rFonts w:ascii="Cambria Math" w:eastAsia="Times New Roman" w:hAnsi="Cambria Math" w:cs="Times New Roman"/>
                <w:sz w:val="20"/>
                <w:szCs w:val="20"/>
                <w:lang w:eastAsia="tr-TR"/>
              </w:rPr>
              <m:t>γ</m:t>
            </m:r>
          </m:e>
          <m:sub>
            <m:r>
              <w:rPr>
                <w:rFonts w:ascii="Cambria Math" w:eastAsia="Times New Roman" w:hAnsi="Cambria Math" w:cs="Times New Roman"/>
                <w:sz w:val="20"/>
                <w:szCs w:val="20"/>
                <w:lang w:eastAsia="tr-TR"/>
              </w:rPr>
              <m:t>Q</m:t>
            </m:r>
          </m:sub>
        </m:sSub>
        <m:r>
          <w:rPr>
            <w:rFonts w:ascii="Cambria Math" w:eastAsia="Times New Roman" w:hAnsi="Cambria Math" w:cs="Times New Roman"/>
            <w:sz w:val="20"/>
            <w:szCs w:val="20"/>
            <w:lang w:eastAsia="tr-TR"/>
          </w:rPr>
          <m:t xml:space="preserve"> </m:t>
        </m:r>
      </m:oMath>
      <w:r w:rsidR="00057C57">
        <w:rPr>
          <w:rFonts w:ascii="Times New Roman" w:eastAsia="Times New Roman" w:hAnsi="Times New Roman" w:cs="Times New Roman"/>
          <w:sz w:val="20"/>
          <w:szCs w:val="20"/>
          <w:lang w:eastAsia="tr-TR"/>
        </w:rPr>
        <w:t xml:space="preserve">                </w:t>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r>
      <w:r w:rsidR="00057C57">
        <w:rPr>
          <w:rFonts w:ascii="Times New Roman" w:eastAsia="Times New Roman" w:hAnsi="Times New Roman" w:cs="Times New Roman"/>
          <w:sz w:val="20"/>
          <w:szCs w:val="20"/>
          <w:lang w:eastAsia="tr-TR"/>
        </w:rPr>
        <w:tab/>
        <w:t xml:space="preserve">        (1)</w:t>
      </w:r>
    </w:p>
    <w:p w:rsidR="00A65478" w:rsidRDefault="00A65478" w:rsidP="00581C9A">
      <w:pPr>
        <w:ind w:firstLine="284"/>
        <w:jc w:val="both"/>
        <w:rPr>
          <w:rFonts w:ascii="Times New Roman" w:eastAsia="Times New Roman" w:hAnsi="Times New Roman" w:cs="Times New Roman"/>
          <w:sz w:val="20"/>
          <w:szCs w:val="20"/>
          <w:lang w:eastAsia="tr-TR"/>
        </w:rPr>
      </w:pPr>
    </w:p>
    <w:p w:rsidR="00581C9A" w:rsidRPr="00581C9A" w:rsidRDefault="00722CBE" w:rsidP="00581C9A">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Şekil 2’de </w:t>
      </w:r>
      <w:r w:rsidR="00FA2C3C">
        <w:rPr>
          <w:rFonts w:ascii="Times New Roman" w:eastAsia="Times New Roman" w:hAnsi="Times New Roman" w:cs="Times New Roman"/>
          <w:sz w:val="20"/>
          <w:szCs w:val="20"/>
          <w:lang w:eastAsia="tr-TR"/>
        </w:rPr>
        <w:t>görüldüğü</w:t>
      </w:r>
      <w:r>
        <w:rPr>
          <w:rFonts w:ascii="Times New Roman" w:eastAsia="Times New Roman" w:hAnsi="Times New Roman" w:cs="Times New Roman"/>
          <w:sz w:val="20"/>
          <w:szCs w:val="20"/>
          <w:lang w:eastAsia="tr-TR"/>
        </w:rPr>
        <w:t xml:space="preserve"> üzere v</w:t>
      </w:r>
      <w:r w:rsidR="00581C9A" w:rsidRPr="00581C9A">
        <w:rPr>
          <w:rFonts w:ascii="Times New Roman" w:eastAsia="Times New Roman" w:hAnsi="Times New Roman" w:cs="Times New Roman"/>
          <w:sz w:val="20"/>
          <w:szCs w:val="20"/>
          <w:lang w:eastAsia="tr-TR"/>
        </w:rPr>
        <w:t xml:space="preserve">ektörler büyüklük ve doğrultuları ile belirli olduğundan; büyüklükler arasındaki fark </w:t>
      </w:r>
      <w:proofErr w:type="spellStart"/>
      <w:r w:rsidR="00581C9A" w:rsidRPr="00581C9A">
        <w:rPr>
          <w:rFonts w:ascii="Times New Roman" w:eastAsia="Times New Roman" w:hAnsi="Times New Roman" w:cs="Times New Roman"/>
          <w:sz w:val="20"/>
          <w:szCs w:val="20"/>
          <w:lang w:eastAsia="tr-TR"/>
        </w:rPr>
        <w:t>gravite</w:t>
      </w:r>
      <w:proofErr w:type="spellEnd"/>
      <w:r w:rsidR="00581C9A" w:rsidRPr="00581C9A">
        <w:rPr>
          <w:rFonts w:ascii="Times New Roman" w:eastAsia="Times New Roman" w:hAnsi="Times New Roman" w:cs="Times New Roman"/>
          <w:sz w:val="20"/>
          <w:szCs w:val="20"/>
          <w:lang w:eastAsia="tr-TR"/>
        </w:rPr>
        <w:t xml:space="preserve"> </w:t>
      </w:r>
      <w:proofErr w:type="gramStart"/>
      <w:r w:rsidR="00581C9A" w:rsidRPr="00581C9A">
        <w:rPr>
          <w:rFonts w:ascii="Times New Roman" w:eastAsia="Times New Roman" w:hAnsi="Times New Roman" w:cs="Times New Roman"/>
          <w:sz w:val="20"/>
          <w:szCs w:val="20"/>
          <w:lang w:eastAsia="tr-TR"/>
        </w:rPr>
        <w:t>anomalisine</w:t>
      </w:r>
      <w:proofErr w:type="gramEnd"/>
      <w:r>
        <w:rPr>
          <w:rFonts w:ascii="Times New Roman" w:eastAsia="Times New Roman" w:hAnsi="Times New Roman" w:cs="Times New Roman"/>
          <w:sz w:val="20"/>
          <w:szCs w:val="20"/>
          <w:lang w:eastAsia="tr-TR"/>
        </w:rPr>
        <w:t xml:space="preserve"> </w:t>
      </w:r>
      <w:r w:rsidRPr="00722CBE">
        <w:rPr>
          <w:rFonts w:ascii="Times New Roman" w:eastAsia="Times New Roman" w:hAnsi="Times New Roman" w:cs="Times New Roman"/>
          <w:i/>
          <w:sz w:val="20"/>
          <w:szCs w:val="20"/>
          <w:lang w:eastAsia="tr-TR"/>
        </w:rPr>
        <w:t>(</w:t>
      </w:r>
      <w:r>
        <w:rPr>
          <w:rFonts w:ascii="Times New Roman" w:eastAsia="Times New Roman" w:hAnsi="Times New Roman" w:cs="Times New Roman"/>
          <w:i/>
          <w:sz w:val="20"/>
          <w:szCs w:val="20"/>
          <w:lang w:eastAsia="tr-TR"/>
        </w:rPr>
        <w:t>∆g=</w:t>
      </w:r>
      <w:proofErr w:type="spellStart"/>
      <w:r>
        <w:rPr>
          <w:rFonts w:ascii="Times New Roman" w:eastAsia="Times New Roman" w:hAnsi="Times New Roman" w:cs="Times New Roman"/>
          <w:i/>
          <w:sz w:val="20"/>
          <w:szCs w:val="20"/>
          <w:lang w:eastAsia="tr-TR"/>
        </w:rPr>
        <w:t>g</w:t>
      </w:r>
      <w:r w:rsidRPr="00722CBE">
        <w:rPr>
          <w:rFonts w:ascii="Times New Roman" w:eastAsia="Times New Roman" w:hAnsi="Times New Roman" w:cs="Times New Roman"/>
          <w:i/>
          <w:sz w:val="20"/>
          <w:szCs w:val="20"/>
          <w:vertAlign w:val="subscript"/>
          <w:lang w:eastAsia="tr-TR"/>
        </w:rPr>
        <w:t>P</w:t>
      </w:r>
      <w:proofErr w:type="spellEnd"/>
      <w:r>
        <w:rPr>
          <w:rFonts w:ascii="Times New Roman" w:eastAsia="Times New Roman" w:hAnsi="Times New Roman" w:cs="Times New Roman"/>
          <w:i/>
          <w:sz w:val="20"/>
          <w:szCs w:val="20"/>
          <w:lang w:eastAsia="tr-TR"/>
        </w:rPr>
        <w:t>-γ</w:t>
      </w:r>
      <w:r w:rsidRPr="00722CBE">
        <w:rPr>
          <w:rFonts w:ascii="Times New Roman" w:eastAsia="Times New Roman" w:hAnsi="Times New Roman" w:cs="Times New Roman"/>
          <w:i/>
          <w:sz w:val="20"/>
          <w:szCs w:val="20"/>
          <w:vertAlign w:val="subscript"/>
          <w:lang w:eastAsia="tr-TR"/>
        </w:rPr>
        <w:t>Q</w:t>
      </w:r>
      <w:r>
        <w:rPr>
          <w:rFonts w:ascii="Times New Roman" w:eastAsia="Times New Roman" w:hAnsi="Times New Roman" w:cs="Times New Roman"/>
          <w:sz w:val="20"/>
          <w:szCs w:val="20"/>
          <w:lang w:eastAsia="tr-TR"/>
        </w:rPr>
        <w:t xml:space="preserve">) </w:t>
      </w:r>
      <w:r w:rsidR="00581C9A" w:rsidRPr="00581C9A">
        <w:rPr>
          <w:rFonts w:ascii="Times New Roman" w:eastAsia="Times New Roman" w:hAnsi="Times New Roman" w:cs="Times New Roman"/>
          <w:sz w:val="20"/>
          <w:szCs w:val="20"/>
          <w:lang w:eastAsia="tr-TR"/>
        </w:rPr>
        <w:t>ve doğrultular arasındaki fark da çekül sapmasına karşılık gelir.</w:t>
      </w:r>
    </w:p>
    <w:p w:rsidR="00581C9A" w:rsidRPr="007F3123" w:rsidRDefault="00581C9A" w:rsidP="00581C9A">
      <w:pPr>
        <w:ind w:firstLine="284"/>
        <w:jc w:val="both"/>
        <w:rPr>
          <w:rFonts w:ascii="Times New Roman" w:eastAsia="Times New Roman" w:hAnsi="Times New Roman" w:cs="Times New Roman"/>
          <w:sz w:val="20"/>
          <w:szCs w:val="20"/>
          <w:lang w:eastAsia="tr-TR"/>
        </w:rPr>
      </w:pPr>
      <w:r w:rsidRPr="00581C9A">
        <w:rPr>
          <w:rFonts w:ascii="Times New Roman" w:eastAsia="Times New Roman" w:hAnsi="Times New Roman" w:cs="Times New Roman"/>
          <w:sz w:val="20"/>
          <w:szCs w:val="20"/>
          <w:lang w:eastAsia="tr-TR"/>
        </w:rPr>
        <w:t xml:space="preserve">Fiziksel yeryüzünde yapılan ölçümlerin değerlendirilmesi ve hesaplanabilmesi için, çok karmaşık olan fiziksel yeryüzü yerine, buna göre daha basite indirgenmiş, geometrik tanımı yapılan elipsoit yüzeyi ile ağırlık potansiyelinin nivo yüzeylerinden biri olan fiziksel tanımlı jeoit yüzeyi kullanılır. Bozucu potansiyelin belirlenmesi bir anlamda gerçek gravite alanının belirlenmesi anlamına geldiği için bozucu potansiyelin fonksiyonelleri </w:t>
      </w:r>
      <w:r w:rsidR="00993B6E" w:rsidRPr="00993B6E">
        <w:rPr>
          <w:rFonts w:ascii="Times New Roman" w:eastAsia="Times New Roman" w:hAnsi="Times New Roman" w:cs="Times New Roman"/>
          <w:i/>
          <w:sz w:val="20"/>
          <w:szCs w:val="20"/>
          <w:lang w:eastAsia="tr-TR"/>
        </w:rPr>
        <w:t>∆g</w:t>
      </w:r>
      <w:r w:rsidR="00993B6E" w:rsidRPr="00993B6E">
        <w:rPr>
          <w:rFonts w:ascii="Times New Roman" w:eastAsia="Times New Roman" w:hAnsi="Times New Roman" w:cs="Times New Roman"/>
          <w:sz w:val="20"/>
          <w:szCs w:val="20"/>
          <w:lang w:eastAsia="tr-TR"/>
        </w:rPr>
        <w:t xml:space="preserve"> </w:t>
      </w:r>
      <w:r w:rsidRPr="00581C9A">
        <w:rPr>
          <w:rFonts w:ascii="Times New Roman" w:eastAsia="Times New Roman" w:hAnsi="Times New Roman" w:cs="Times New Roman"/>
          <w:sz w:val="20"/>
          <w:szCs w:val="20"/>
          <w:lang w:eastAsia="tr-TR"/>
        </w:rPr>
        <w:t>yersel gravite</w:t>
      </w:r>
      <w:r w:rsidR="00993B6E">
        <w:rPr>
          <w:rFonts w:ascii="Times New Roman" w:eastAsia="Times New Roman" w:hAnsi="Times New Roman" w:cs="Times New Roman"/>
          <w:sz w:val="20"/>
          <w:szCs w:val="20"/>
          <w:lang w:eastAsia="tr-TR"/>
        </w:rPr>
        <w:t xml:space="preserve"> </w:t>
      </w:r>
      <w:proofErr w:type="gramStart"/>
      <w:r w:rsidR="00993B6E">
        <w:rPr>
          <w:rFonts w:ascii="Times New Roman" w:eastAsia="Times New Roman" w:hAnsi="Times New Roman" w:cs="Times New Roman"/>
          <w:sz w:val="20"/>
          <w:szCs w:val="20"/>
          <w:lang w:eastAsia="tr-TR"/>
        </w:rPr>
        <w:t>anomalileri</w:t>
      </w:r>
      <w:proofErr w:type="gramEnd"/>
      <w:r w:rsidR="00993B6E">
        <w:rPr>
          <w:rFonts w:ascii="Times New Roman" w:eastAsia="Times New Roman" w:hAnsi="Times New Roman" w:cs="Times New Roman"/>
          <w:sz w:val="20"/>
          <w:szCs w:val="20"/>
          <w:lang w:eastAsia="tr-TR"/>
        </w:rPr>
        <w:t xml:space="preserve">, çekül sapması ve </w:t>
      </w:r>
      <w:r w:rsidRPr="00993B6E">
        <w:rPr>
          <w:rFonts w:ascii="Times New Roman" w:eastAsia="Times New Roman" w:hAnsi="Times New Roman" w:cs="Times New Roman"/>
          <w:i/>
          <w:sz w:val="20"/>
          <w:szCs w:val="20"/>
          <w:lang w:eastAsia="tr-TR"/>
        </w:rPr>
        <w:t>N</w:t>
      </w:r>
      <w:r w:rsidRPr="00581C9A">
        <w:rPr>
          <w:rFonts w:ascii="Times New Roman" w:eastAsia="Times New Roman" w:hAnsi="Times New Roman" w:cs="Times New Roman"/>
          <w:sz w:val="20"/>
          <w:szCs w:val="20"/>
          <w:lang w:eastAsia="tr-TR"/>
        </w:rPr>
        <w:t xml:space="preserve"> jeoit yüksekliklerinin önemi </w:t>
      </w:r>
      <w:r w:rsidRPr="007F3123">
        <w:rPr>
          <w:rFonts w:ascii="Times New Roman" w:eastAsia="Times New Roman" w:hAnsi="Times New Roman" w:cs="Times New Roman"/>
          <w:sz w:val="20"/>
          <w:szCs w:val="20"/>
          <w:lang w:eastAsia="tr-TR"/>
        </w:rPr>
        <w:t>büyüktür</w:t>
      </w:r>
      <w:r w:rsidR="00117F0B" w:rsidRPr="007F3123">
        <w:rPr>
          <w:rFonts w:ascii="Times New Roman" w:eastAsia="Times New Roman" w:hAnsi="Times New Roman" w:cs="Times New Roman"/>
          <w:sz w:val="20"/>
          <w:szCs w:val="20"/>
          <w:lang w:eastAsia="tr-TR"/>
        </w:rPr>
        <w:t xml:space="preserve"> (Türen 2010).</w:t>
      </w:r>
    </w:p>
    <w:p w:rsidR="00581C9A" w:rsidRDefault="00581C9A" w:rsidP="00F721CD">
      <w:pPr>
        <w:ind w:firstLine="284"/>
        <w:jc w:val="both"/>
        <w:rPr>
          <w:rFonts w:ascii="Times New Roman" w:eastAsia="Times New Roman" w:hAnsi="Times New Roman" w:cs="Times New Roman"/>
          <w:sz w:val="20"/>
          <w:szCs w:val="20"/>
          <w:lang w:eastAsia="tr-TR"/>
        </w:rPr>
      </w:pPr>
      <w:r w:rsidRPr="00581C9A">
        <w:rPr>
          <w:rFonts w:ascii="Times New Roman" w:eastAsia="Times New Roman" w:hAnsi="Times New Roman" w:cs="Times New Roman"/>
          <w:sz w:val="20"/>
          <w:szCs w:val="20"/>
          <w:lang w:eastAsia="tr-TR"/>
        </w:rPr>
        <w:t xml:space="preserve">Yeryüzünde bulunan bir noktadan geçen çekül doğrultusu ve elipsoit normali birim yarıçaplı bir küre üzerinde gösterildiğinde, çekül sapmasının iki bileşene sahip olduğu görülür. Bu doğrultular astronomik ve jeodezik gözlemleri temsil ettiğinden söz konusu bileşenlere astrojeodezik çekül sapması bileşenleri denir. Şekil </w:t>
      </w:r>
      <w:r w:rsidR="00624659">
        <w:rPr>
          <w:rFonts w:ascii="Times New Roman" w:eastAsia="Times New Roman" w:hAnsi="Times New Roman" w:cs="Times New Roman"/>
          <w:sz w:val="20"/>
          <w:szCs w:val="20"/>
          <w:lang w:eastAsia="tr-TR"/>
        </w:rPr>
        <w:t>2</w:t>
      </w:r>
      <w:r w:rsidRPr="00581C9A">
        <w:rPr>
          <w:rFonts w:ascii="Times New Roman" w:eastAsia="Times New Roman" w:hAnsi="Times New Roman" w:cs="Times New Roman"/>
          <w:sz w:val="20"/>
          <w:szCs w:val="20"/>
          <w:lang w:eastAsia="tr-TR"/>
        </w:rPr>
        <w:t>'</w:t>
      </w:r>
      <w:r w:rsidR="00624659">
        <w:rPr>
          <w:rFonts w:ascii="Times New Roman" w:eastAsia="Times New Roman" w:hAnsi="Times New Roman" w:cs="Times New Roman"/>
          <w:sz w:val="20"/>
          <w:szCs w:val="20"/>
          <w:lang w:eastAsia="tr-TR"/>
        </w:rPr>
        <w:t>y</w:t>
      </w:r>
      <w:r w:rsidRPr="00581C9A">
        <w:rPr>
          <w:rFonts w:ascii="Times New Roman" w:eastAsia="Times New Roman" w:hAnsi="Times New Roman" w:cs="Times New Roman"/>
          <w:sz w:val="20"/>
          <w:szCs w:val="20"/>
          <w:lang w:eastAsia="tr-TR"/>
        </w:rPr>
        <w:t>e göre çekül sapması bileşenleri sırasıyla;</w:t>
      </w:r>
    </w:p>
    <w:p w:rsidR="00A65478" w:rsidRPr="00581C9A" w:rsidRDefault="00A65478" w:rsidP="00F721CD">
      <w:pPr>
        <w:ind w:firstLine="284"/>
        <w:jc w:val="both"/>
        <w:rPr>
          <w:rFonts w:ascii="Times New Roman" w:eastAsia="Times New Roman" w:hAnsi="Times New Roman" w:cs="Times New Roman"/>
          <w:sz w:val="20"/>
          <w:szCs w:val="20"/>
          <w:lang w:eastAsia="tr-TR"/>
        </w:rPr>
      </w:pPr>
    </w:p>
    <w:p w:rsidR="001A3945" w:rsidRDefault="00780943" w:rsidP="002C4A02">
      <w:pPr>
        <w:jc w:val="both"/>
        <w:rPr>
          <w:rFonts w:ascii="Times New Roman" w:eastAsia="Times New Roman" w:hAnsi="Times New Roman" w:cs="Times New Roman"/>
          <w:sz w:val="20"/>
          <w:szCs w:val="20"/>
          <w:lang w:eastAsia="tr-TR"/>
        </w:rPr>
      </w:pPr>
      <m:oMath>
        <m:r>
          <w:rPr>
            <w:rFonts w:ascii="Cambria Math" w:eastAsia="Times New Roman" w:hAnsi="Cambria Math" w:cs="Times New Roman"/>
            <w:sz w:val="20"/>
            <w:szCs w:val="20"/>
            <w:lang w:eastAsia="tr-TR"/>
          </w:rPr>
          <m:t>ξ=</m:t>
        </m:r>
        <m:r>
          <m:rPr>
            <m:sty m:val="p"/>
          </m:rPr>
          <w:rPr>
            <w:rFonts w:ascii="Cambria Math" w:eastAsia="Times New Roman" w:hAnsi="Cambria Math" w:cs="Times New Roman"/>
            <w:sz w:val="20"/>
            <w:szCs w:val="20"/>
            <w:lang w:eastAsia="tr-TR"/>
          </w:rPr>
          <m:t>Φ</m:t>
        </m:r>
        <m:r>
          <m:rPr>
            <m:sty m:val="b"/>
          </m:rPr>
          <w:rPr>
            <w:rFonts w:ascii="Cambria Math" w:eastAsia="Times New Roman" w:hAnsi="Cambria Math" w:cs="Times New Roman"/>
            <w:sz w:val="20"/>
            <w:szCs w:val="20"/>
            <w:lang w:eastAsia="tr-TR"/>
          </w:rPr>
          <m:t>-</m:t>
        </m:r>
        <m:r>
          <w:rPr>
            <w:rFonts w:ascii="Cambria Math" w:eastAsia="Times New Roman" w:hAnsi="Cambria Math" w:cs="Times New Roman"/>
            <w:sz w:val="20"/>
            <w:szCs w:val="20"/>
            <w:lang w:eastAsia="tr-TR"/>
          </w:rPr>
          <m:t>φ</m:t>
        </m:r>
      </m:oMath>
      <w:r w:rsidR="002C4A02">
        <w:rPr>
          <w:rFonts w:ascii="Times New Roman" w:eastAsia="Times New Roman" w:hAnsi="Times New Roman" w:cs="Times New Roman"/>
          <w:sz w:val="20"/>
          <w:szCs w:val="20"/>
          <w:lang w:eastAsia="tr-TR"/>
        </w:rPr>
        <w:t xml:space="preserve">   </w:t>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r>
      <w:r w:rsidR="002C4A02">
        <w:rPr>
          <w:rFonts w:ascii="Times New Roman" w:eastAsia="Times New Roman" w:hAnsi="Times New Roman" w:cs="Times New Roman"/>
          <w:sz w:val="20"/>
          <w:szCs w:val="20"/>
          <w:lang w:eastAsia="tr-TR"/>
        </w:rPr>
        <w:tab/>
        <w:t xml:space="preserve">        (2)</w:t>
      </w:r>
    </w:p>
    <w:p w:rsidR="00334C8A" w:rsidRDefault="00334C8A" w:rsidP="00581C9A">
      <w:pPr>
        <w:ind w:firstLine="284"/>
        <w:jc w:val="both"/>
        <w:rPr>
          <w:rFonts w:ascii="Times New Roman" w:eastAsia="Times New Roman" w:hAnsi="Times New Roman" w:cs="Times New Roman"/>
          <w:sz w:val="20"/>
          <w:szCs w:val="20"/>
          <w:lang w:eastAsia="tr-TR"/>
        </w:rPr>
      </w:pPr>
      <m:oMathPara>
        <m:oMathParaPr>
          <m:jc m:val="left"/>
        </m:oMathParaPr>
        <m:oMath>
          <m:r>
            <w:rPr>
              <w:rFonts w:ascii="Cambria Math" w:eastAsia="Times New Roman" w:hAnsi="Cambria Math" w:cs="Times New Roman"/>
              <w:sz w:val="20"/>
              <w:szCs w:val="20"/>
              <w:lang w:eastAsia="tr-TR"/>
            </w:rPr>
            <m:t>η=</m:t>
          </m:r>
          <m:d>
            <m:dPr>
              <m:ctrlPr>
                <w:rPr>
                  <w:rFonts w:ascii="Cambria Math" w:eastAsia="Times New Roman" w:hAnsi="Cambria Math" w:cs="Times New Roman"/>
                  <w:i/>
                  <w:sz w:val="20"/>
                  <w:szCs w:val="20"/>
                  <w:lang w:eastAsia="tr-TR"/>
                </w:rPr>
              </m:ctrlPr>
            </m:dPr>
            <m:e>
              <m:r>
                <m:rPr>
                  <m:sty m:val="p"/>
                </m:rPr>
                <w:rPr>
                  <w:rFonts w:ascii="Cambria Math" w:eastAsia="Times New Roman" w:hAnsi="Cambria Math" w:cs="Times New Roman"/>
                  <w:sz w:val="20"/>
                  <w:szCs w:val="20"/>
                  <w:lang w:eastAsia="tr-TR"/>
                </w:rPr>
                <m:t>Λ</m:t>
              </m:r>
              <m:r>
                <w:rPr>
                  <w:rFonts w:ascii="Cambria Math" w:eastAsia="Times New Roman" w:hAnsi="Cambria Math" w:cs="Times New Roman"/>
                  <w:sz w:val="20"/>
                  <w:szCs w:val="20"/>
                  <w:lang w:eastAsia="tr-TR"/>
                </w:rPr>
                <m:t>-λ</m:t>
              </m:r>
            </m:e>
          </m:d>
          <m:r>
            <m:rPr>
              <m:sty m:val="p"/>
            </m:rPr>
            <w:rPr>
              <w:rFonts w:ascii="Cambria Math" w:eastAsia="Times New Roman" w:hAnsi="Cambria Math" w:cs="Times New Roman"/>
              <w:sz w:val="20"/>
              <w:szCs w:val="20"/>
              <w:lang w:eastAsia="tr-TR"/>
            </w:rPr>
            <m:t xml:space="preserve"> cos</m:t>
          </m:r>
          <m:r>
            <w:rPr>
              <w:rFonts w:ascii="Cambria Math" w:eastAsia="Times New Roman" w:hAnsi="Cambria Math" w:cs="Times New Roman"/>
              <w:sz w:val="20"/>
              <w:szCs w:val="20"/>
              <w:lang w:eastAsia="tr-TR"/>
            </w:rPr>
            <m:t>φ</m:t>
          </m:r>
        </m:oMath>
      </m:oMathPara>
    </w:p>
    <w:p w:rsidR="00A65478" w:rsidRDefault="00A65478" w:rsidP="00514E34">
      <w:pPr>
        <w:jc w:val="both"/>
        <w:rPr>
          <w:rFonts w:ascii="Times New Roman" w:eastAsia="Times New Roman" w:hAnsi="Times New Roman" w:cs="Times New Roman"/>
          <w:sz w:val="20"/>
          <w:szCs w:val="20"/>
          <w:lang w:eastAsia="tr-TR"/>
        </w:rPr>
      </w:pPr>
    </w:p>
    <w:p w:rsidR="00581C9A" w:rsidRDefault="00581C9A" w:rsidP="00514E34">
      <w:pPr>
        <w:jc w:val="both"/>
        <w:rPr>
          <w:rFonts w:ascii="Times New Roman" w:eastAsia="Times New Roman" w:hAnsi="Times New Roman" w:cs="Times New Roman"/>
          <w:sz w:val="20"/>
          <w:szCs w:val="20"/>
          <w:lang w:eastAsia="tr-TR"/>
        </w:rPr>
      </w:pPr>
      <w:proofErr w:type="gramStart"/>
      <w:r w:rsidRPr="00581C9A">
        <w:rPr>
          <w:rFonts w:ascii="Times New Roman" w:eastAsia="Times New Roman" w:hAnsi="Times New Roman" w:cs="Times New Roman"/>
          <w:sz w:val="20"/>
          <w:szCs w:val="20"/>
          <w:lang w:eastAsia="tr-TR"/>
        </w:rPr>
        <w:lastRenderedPageBreak/>
        <w:t>eşitliklerinden</w:t>
      </w:r>
      <w:proofErr w:type="gramEnd"/>
      <w:r w:rsidRPr="00581C9A">
        <w:rPr>
          <w:rFonts w:ascii="Times New Roman" w:eastAsia="Times New Roman" w:hAnsi="Times New Roman" w:cs="Times New Roman"/>
          <w:sz w:val="20"/>
          <w:szCs w:val="20"/>
          <w:lang w:eastAsia="tr-TR"/>
        </w:rPr>
        <w:t xml:space="preserve"> hesaplanır. Burada </w:t>
      </w:r>
      <m:oMath>
        <m:r>
          <w:rPr>
            <w:rFonts w:ascii="Cambria Math" w:eastAsia="Times New Roman" w:hAnsi="Cambria Math" w:cs="Times New Roman"/>
            <w:sz w:val="20"/>
            <w:szCs w:val="20"/>
            <w:lang w:eastAsia="tr-TR"/>
          </w:rPr>
          <m:t>ξ</m:t>
        </m:r>
      </m:oMath>
      <w:r w:rsidRPr="00581C9A">
        <w:rPr>
          <w:rFonts w:ascii="Times New Roman" w:eastAsia="Times New Roman" w:hAnsi="Times New Roman" w:cs="Times New Roman"/>
          <w:sz w:val="20"/>
          <w:szCs w:val="20"/>
          <w:lang w:eastAsia="tr-TR"/>
        </w:rPr>
        <w:t xml:space="preserve"> çekül sapmasının kuzey-güney yönündeki, </w:t>
      </w:r>
      <m:oMath>
        <m:r>
          <w:rPr>
            <w:rFonts w:ascii="Cambria Math" w:eastAsia="Times New Roman" w:hAnsi="Cambria Math" w:cs="Times New Roman"/>
            <w:sz w:val="20"/>
            <w:szCs w:val="20"/>
            <w:lang w:eastAsia="tr-TR"/>
          </w:rPr>
          <m:t>η</m:t>
        </m:r>
      </m:oMath>
      <w:r w:rsidRPr="00581C9A">
        <w:rPr>
          <w:rFonts w:ascii="Times New Roman" w:eastAsia="Times New Roman" w:hAnsi="Times New Roman" w:cs="Times New Roman"/>
          <w:sz w:val="20"/>
          <w:szCs w:val="20"/>
          <w:lang w:eastAsia="tr-TR"/>
        </w:rPr>
        <w:t xml:space="preserve"> doğu-batı yönündeki bileşenidir.</w:t>
      </w:r>
    </w:p>
    <w:p w:rsidR="00514E34" w:rsidRPr="00581C9A" w:rsidRDefault="00514E34" w:rsidP="00514E34">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Ç</w:t>
      </w:r>
      <w:r w:rsidRPr="00581C9A">
        <w:rPr>
          <w:rFonts w:ascii="Times New Roman" w:eastAsia="Times New Roman" w:hAnsi="Times New Roman" w:cs="Times New Roman"/>
          <w:sz w:val="20"/>
          <w:szCs w:val="20"/>
          <w:lang w:eastAsia="tr-TR"/>
        </w:rPr>
        <w:t xml:space="preserve">ekül sapması bileşenlerinin hesaplanabilmesi için gerekli olan jeodezik koordinatlar ile doğal koordinatlar gözlemlerle elde edilebilir. Günümüzde </w:t>
      </w:r>
      <m:oMath>
        <m:r>
          <w:rPr>
            <w:rFonts w:ascii="Cambria Math" w:eastAsia="Times New Roman" w:hAnsi="Cambria Math" w:cs="Times New Roman"/>
            <w:sz w:val="20"/>
            <w:szCs w:val="20"/>
            <w:lang w:eastAsia="tr-TR"/>
          </w:rPr>
          <m:t>φ</m:t>
        </m:r>
      </m:oMath>
      <w:r w:rsidRPr="00581C9A">
        <w:rPr>
          <w:rFonts w:ascii="Times New Roman" w:eastAsia="Times New Roman" w:hAnsi="Times New Roman" w:cs="Times New Roman"/>
          <w:sz w:val="20"/>
          <w:szCs w:val="20"/>
          <w:lang w:eastAsia="tr-TR"/>
        </w:rPr>
        <w:t xml:space="preserve">, </w:t>
      </w:r>
      <m:oMath>
        <m:r>
          <w:rPr>
            <w:rFonts w:ascii="Cambria Math" w:eastAsia="Times New Roman" w:hAnsi="Cambria Math" w:cs="Times New Roman"/>
            <w:sz w:val="20"/>
            <w:szCs w:val="20"/>
            <w:lang w:eastAsia="tr-TR"/>
          </w:rPr>
          <m:t>λ</m:t>
        </m:r>
      </m:oMath>
      <w:r w:rsidRPr="00581C9A">
        <w:rPr>
          <w:rFonts w:ascii="Times New Roman" w:eastAsia="Times New Roman" w:hAnsi="Times New Roman" w:cs="Times New Roman"/>
          <w:sz w:val="20"/>
          <w:szCs w:val="20"/>
          <w:lang w:eastAsia="tr-TR"/>
        </w:rPr>
        <w:t xml:space="preserve"> jeodezik koordinatlar GPS ölçümlerinden, </w:t>
      </w:r>
      <m:oMath>
        <m:r>
          <m:rPr>
            <m:sty m:val="p"/>
          </m:rPr>
          <w:rPr>
            <w:rFonts w:ascii="Cambria Math" w:eastAsia="Times New Roman" w:hAnsi="Cambria Math" w:cs="Times New Roman"/>
            <w:sz w:val="20"/>
            <w:szCs w:val="20"/>
            <w:lang w:eastAsia="tr-TR"/>
          </w:rPr>
          <m:t>Φ</m:t>
        </m:r>
      </m:oMath>
      <w:r>
        <w:rPr>
          <w:rFonts w:ascii="Times New Roman" w:eastAsia="Times New Roman" w:hAnsi="Times New Roman" w:cs="Times New Roman"/>
          <w:sz w:val="20"/>
          <w:szCs w:val="20"/>
          <w:lang w:eastAsia="tr-TR"/>
        </w:rPr>
        <w:t xml:space="preserve">, </w:t>
      </w:r>
      <m:oMath>
        <m:r>
          <m:rPr>
            <m:sty m:val="p"/>
          </m:rPr>
          <w:rPr>
            <w:rFonts w:ascii="Cambria Math" w:eastAsia="Times New Roman" w:hAnsi="Cambria Math" w:cs="Times New Roman"/>
            <w:sz w:val="20"/>
            <w:szCs w:val="20"/>
            <w:lang w:eastAsia="tr-TR"/>
          </w:rPr>
          <m:t>Λ</m:t>
        </m:r>
      </m:oMath>
      <w:r w:rsidRPr="00581C9A">
        <w:rPr>
          <w:rFonts w:ascii="Times New Roman" w:eastAsia="Times New Roman" w:hAnsi="Times New Roman" w:cs="Times New Roman"/>
          <w:sz w:val="20"/>
          <w:szCs w:val="20"/>
          <w:lang w:eastAsia="tr-TR"/>
        </w:rPr>
        <w:t xml:space="preserve"> astronomik koordinatlar ise astronomik gözlemlerden belirlenmektedir.</w:t>
      </w: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noProof/>
          <w:sz w:val="20"/>
          <w:szCs w:val="20"/>
          <w:lang w:eastAsia="tr-TR"/>
        </w:rPr>
        <w:drawing>
          <wp:anchor distT="0" distB="0" distL="114300" distR="114300" simplePos="0" relativeHeight="251664384" behindDoc="0" locked="0" layoutInCell="1" allowOverlap="1">
            <wp:simplePos x="0" y="0"/>
            <wp:positionH relativeFrom="column">
              <wp:posOffset>2809240</wp:posOffset>
            </wp:positionH>
            <wp:positionV relativeFrom="paragraph">
              <wp:posOffset>46355</wp:posOffset>
            </wp:positionV>
            <wp:extent cx="3119120" cy="2971800"/>
            <wp:effectExtent l="19050" t="0" r="5080" b="0"/>
            <wp:wrapSquare wrapText="bothSides"/>
            <wp:docPr id="3" name="2 Resim" descr="c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b.png"/>
                    <pic:cNvPicPr/>
                  </pic:nvPicPr>
                  <pic:blipFill>
                    <a:blip r:embed="rId9" cstate="print"/>
                    <a:stretch>
                      <a:fillRect/>
                    </a:stretch>
                  </pic:blipFill>
                  <pic:spPr>
                    <a:xfrm>
                      <a:off x="0" y="0"/>
                      <a:ext cx="3119120" cy="2971800"/>
                    </a:xfrm>
                    <a:prstGeom prst="rect">
                      <a:avLst/>
                    </a:prstGeom>
                  </pic:spPr>
                </pic:pic>
              </a:graphicData>
            </a:graphic>
          </wp:anchor>
        </w:drawing>
      </w:r>
    </w:p>
    <w:p w:rsidR="00514E34" w:rsidRDefault="00514E34" w:rsidP="000642CA">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noProof/>
          <w:sz w:val="20"/>
          <w:szCs w:val="20"/>
          <w:lang w:eastAsia="tr-TR"/>
        </w:rPr>
        <w:drawing>
          <wp:anchor distT="0" distB="0" distL="114300" distR="114300" simplePos="0" relativeHeight="251663360" behindDoc="0" locked="0" layoutInCell="1" allowOverlap="1">
            <wp:simplePos x="0" y="0"/>
            <wp:positionH relativeFrom="column">
              <wp:posOffset>570865</wp:posOffset>
            </wp:positionH>
            <wp:positionV relativeFrom="paragraph">
              <wp:posOffset>147320</wp:posOffset>
            </wp:positionV>
            <wp:extent cx="2028825" cy="2038350"/>
            <wp:effectExtent l="19050" t="0" r="9525" b="0"/>
            <wp:wrapSquare wrapText="bothSides"/>
            <wp:docPr id="2" name="1 Resim" descr="j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png"/>
                    <pic:cNvPicPr/>
                  </pic:nvPicPr>
                  <pic:blipFill>
                    <a:blip r:embed="rId10" cstate="print"/>
                    <a:stretch>
                      <a:fillRect/>
                    </a:stretch>
                  </pic:blipFill>
                  <pic:spPr>
                    <a:xfrm>
                      <a:off x="0" y="0"/>
                      <a:ext cx="2028825" cy="2038350"/>
                    </a:xfrm>
                    <a:prstGeom prst="rect">
                      <a:avLst/>
                    </a:prstGeom>
                  </pic:spPr>
                </pic:pic>
              </a:graphicData>
            </a:graphic>
          </wp:anchor>
        </w:drawing>
      </w: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Default="00514E34" w:rsidP="000642CA">
      <w:pPr>
        <w:ind w:firstLine="284"/>
        <w:jc w:val="both"/>
        <w:rPr>
          <w:rFonts w:ascii="Times New Roman" w:eastAsia="Times New Roman" w:hAnsi="Times New Roman" w:cs="Times New Roman"/>
          <w:sz w:val="20"/>
          <w:szCs w:val="20"/>
          <w:lang w:eastAsia="tr-TR"/>
        </w:rPr>
      </w:pPr>
    </w:p>
    <w:p w:rsidR="00514E34" w:rsidRPr="00581C9A" w:rsidRDefault="00514E34" w:rsidP="000642CA">
      <w:pPr>
        <w:ind w:firstLine="284"/>
        <w:jc w:val="both"/>
        <w:rPr>
          <w:rFonts w:ascii="Times New Roman" w:eastAsia="Times New Roman" w:hAnsi="Times New Roman" w:cs="Times New Roman"/>
          <w:sz w:val="20"/>
          <w:szCs w:val="20"/>
          <w:lang w:eastAsia="tr-TR"/>
        </w:rPr>
      </w:pPr>
    </w:p>
    <w:p w:rsidR="00581C9A" w:rsidRDefault="00581C9A" w:rsidP="00E663E2">
      <w:pPr>
        <w:ind w:firstLine="284"/>
        <w:rPr>
          <w:rFonts w:ascii="Times New Roman" w:eastAsia="Times New Roman" w:hAnsi="Times New Roman" w:cs="Times New Roman"/>
          <w:sz w:val="20"/>
          <w:szCs w:val="20"/>
          <w:lang w:eastAsia="tr-TR"/>
        </w:rPr>
      </w:pPr>
    </w:p>
    <w:p w:rsidR="00E663E2" w:rsidRPr="00581C9A" w:rsidRDefault="00E663E2" w:rsidP="00581C9A">
      <w:pPr>
        <w:ind w:firstLine="284"/>
        <w:jc w:val="both"/>
        <w:rPr>
          <w:rFonts w:ascii="Times New Roman" w:eastAsia="Times New Roman" w:hAnsi="Times New Roman" w:cs="Times New Roman"/>
          <w:sz w:val="20"/>
          <w:szCs w:val="20"/>
          <w:lang w:eastAsia="tr-TR"/>
        </w:rPr>
      </w:pPr>
    </w:p>
    <w:p w:rsidR="00E663E2" w:rsidRDefault="00E663E2" w:rsidP="00E663E2">
      <w:pPr>
        <w:ind w:firstLine="284"/>
        <w:rPr>
          <w:rFonts w:ascii="Times New Roman" w:eastAsia="Times New Roman" w:hAnsi="Times New Roman" w:cs="Times New Roman"/>
          <w:sz w:val="20"/>
          <w:szCs w:val="20"/>
          <w:lang w:eastAsia="tr-TR"/>
        </w:rPr>
      </w:pPr>
      <w:r w:rsidRPr="003F7E8F">
        <w:rPr>
          <w:rFonts w:ascii="Arial" w:hAnsi="Arial" w:cs="Arial"/>
          <w:i/>
          <w:sz w:val="18"/>
          <w:szCs w:val="18"/>
        </w:rPr>
        <w:t xml:space="preserve">Şekil </w:t>
      </w:r>
      <w:r w:rsidR="00514E34">
        <w:rPr>
          <w:rFonts w:ascii="Arial" w:hAnsi="Arial" w:cs="Arial"/>
          <w:i/>
          <w:sz w:val="18"/>
          <w:szCs w:val="18"/>
        </w:rPr>
        <w:t>2</w:t>
      </w:r>
      <w:r w:rsidRPr="003F7E8F">
        <w:rPr>
          <w:rFonts w:ascii="Arial" w:hAnsi="Arial" w:cs="Arial"/>
          <w:i/>
          <w:sz w:val="18"/>
          <w:szCs w:val="18"/>
        </w:rPr>
        <w:t xml:space="preserve">: </w:t>
      </w:r>
      <w:r w:rsidR="00514E34">
        <w:rPr>
          <w:rFonts w:ascii="Arial" w:hAnsi="Arial" w:cs="Arial"/>
          <w:i/>
          <w:sz w:val="18"/>
          <w:szCs w:val="18"/>
        </w:rPr>
        <w:t xml:space="preserve">Gerçek ve normal gravite vektörleri ile </w:t>
      </w:r>
      <w:r w:rsidR="009666DF">
        <w:rPr>
          <w:rFonts w:ascii="Arial" w:hAnsi="Arial" w:cs="Arial"/>
          <w:i/>
          <w:sz w:val="18"/>
          <w:szCs w:val="18"/>
        </w:rPr>
        <w:t>ç</w:t>
      </w:r>
      <w:r w:rsidR="00B73BA4">
        <w:rPr>
          <w:rFonts w:ascii="Arial" w:hAnsi="Arial" w:cs="Arial"/>
          <w:i/>
          <w:sz w:val="18"/>
          <w:szCs w:val="18"/>
        </w:rPr>
        <w:t>ekül</w:t>
      </w:r>
      <w:r>
        <w:rPr>
          <w:rFonts w:ascii="Arial" w:hAnsi="Arial" w:cs="Arial"/>
          <w:i/>
          <w:sz w:val="18"/>
          <w:szCs w:val="18"/>
        </w:rPr>
        <w:t xml:space="preserve"> sapması bileşenleri</w:t>
      </w:r>
    </w:p>
    <w:p w:rsidR="00E663E2" w:rsidRDefault="00E663E2" w:rsidP="00581C9A">
      <w:pPr>
        <w:ind w:firstLine="284"/>
        <w:jc w:val="both"/>
        <w:rPr>
          <w:rFonts w:ascii="Times New Roman" w:eastAsia="Times New Roman" w:hAnsi="Times New Roman" w:cs="Times New Roman"/>
          <w:sz w:val="20"/>
          <w:szCs w:val="20"/>
          <w:lang w:eastAsia="tr-TR"/>
        </w:rPr>
      </w:pPr>
    </w:p>
    <w:p w:rsidR="00581C9A" w:rsidRPr="00581C9A" w:rsidRDefault="00581C9A" w:rsidP="00581C9A">
      <w:pPr>
        <w:ind w:firstLine="284"/>
        <w:jc w:val="both"/>
        <w:rPr>
          <w:rFonts w:ascii="Times New Roman" w:eastAsia="Times New Roman" w:hAnsi="Times New Roman" w:cs="Times New Roman"/>
          <w:sz w:val="20"/>
          <w:szCs w:val="20"/>
          <w:lang w:eastAsia="tr-TR"/>
        </w:rPr>
      </w:pPr>
      <w:r w:rsidRPr="00581C9A">
        <w:rPr>
          <w:rFonts w:ascii="Times New Roman" w:eastAsia="Times New Roman" w:hAnsi="Times New Roman" w:cs="Times New Roman"/>
          <w:sz w:val="20"/>
          <w:szCs w:val="20"/>
          <w:lang w:eastAsia="tr-TR"/>
        </w:rPr>
        <w:t xml:space="preserve">Çekül doğrultusu ve elipsoit normali arasındaki </w:t>
      </w:r>
      <w:proofErr w:type="gramStart"/>
      <w:r w:rsidRPr="00581C9A">
        <w:rPr>
          <w:rFonts w:ascii="Times New Roman" w:eastAsia="Times New Roman" w:hAnsi="Times New Roman" w:cs="Times New Roman"/>
          <w:sz w:val="20"/>
          <w:szCs w:val="20"/>
          <w:lang w:eastAsia="tr-TR"/>
        </w:rPr>
        <w:t>açı</w:t>
      </w:r>
      <w:r w:rsidR="009666DF">
        <w:rPr>
          <w:rFonts w:ascii="Times New Roman" w:eastAsia="Times New Roman" w:hAnsi="Times New Roman" w:cs="Times New Roman"/>
          <w:sz w:val="20"/>
          <w:szCs w:val="20"/>
          <w:lang w:eastAsia="tr-TR"/>
        </w:rPr>
        <w:t>,</w:t>
      </w:r>
      <w:proofErr w:type="gramEnd"/>
      <w:r w:rsidRPr="00581C9A">
        <w:rPr>
          <w:rFonts w:ascii="Times New Roman" w:eastAsia="Times New Roman" w:hAnsi="Times New Roman" w:cs="Times New Roman"/>
          <w:sz w:val="20"/>
          <w:szCs w:val="20"/>
          <w:lang w:eastAsia="tr-TR"/>
        </w:rPr>
        <w:t xml:space="preserve"> </w:t>
      </w:r>
      <m:oMath>
        <m:r>
          <w:rPr>
            <w:rFonts w:ascii="Cambria Math" w:eastAsia="Times New Roman" w:hAnsi="Cambria Math" w:cs="Times New Roman"/>
            <w:sz w:val="20"/>
            <w:szCs w:val="20"/>
            <w:lang w:eastAsia="tr-TR"/>
          </w:rPr>
          <m:t>ξ</m:t>
        </m:r>
      </m:oMath>
      <w:r w:rsidR="0041322E">
        <w:rPr>
          <w:rFonts w:ascii="Times New Roman" w:eastAsia="Times New Roman" w:hAnsi="Times New Roman" w:cs="Times New Roman"/>
          <w:sz w:val="20"/>
          <w:szCs w:val="20"/>
          <w:lang w:eastAsia="tr-TR"/>
        </w:rPr>
        <w:t xml:space="preserve"> ve</w:t>
      </w:r>
      <m:oMath>
        <m:r>
          <w:rPr>
            <w:rFonts w:ascii="Cambria Math" w:eastAsia="Times New Roman" w:hAnsi="Cambria Math" w:cs="Times New Roman"/>
            <w:sz w:val="20"/>
            <w:szCs w:val="20"/>
            <w:lang w:eastAsia="tr-TR"/>
          </w:rPr>
          <m:t xml:space="preserve"> η</m:t>
        </m:r>
      </m:oMath>
      <w:r w:rsidRPr="00581C9A">
        <w:rPr>
          <w:rFonts w:ascii="Times New Roman" w:eastAsia="Times New Roman" w:hAnsi="Times New Roman" w:cs="Times New Roman"/>
          <w:sz w:val="20"/>
          <w:szCs w:val="20"/>
          <w:lang w:eastAsia="tr-TR"/>
        </w:rPr>
        <w:t xml:space="preserve"> çekül sapması bileşenleri cinsinden toplam çekül sapması,</w:t>
      </w:r>
    </w:p>
    <w:p w:rsidR="00A65478" w:rsidRPr="00A65478" w:rsidRDefault="00A65478" w:rsidP="00581C9A">
      <w:pPr>
        <w:ind w:firstLine="284"/>
        <w:jc w:val="both"/>
        <w:rPr>
          <w:rFonts w:ascii="Times New Roman" w:eastAsia="Times New Roman" w:hAnsi="Times New Roman" w:cs="Times New Roman"/>
          <w:sz w:val="20"/>
          <w:szCs w:val="20"/>
          <w:lang w:eastAsia="tr-TR"/>
        </w:rPr>
      </w:pPr>
    </w:p>
    <w:p w:rsidR="0090451E" w:rsidRDefault="00F253A6" w:rsidP="00581C9A">
      <w:pPr>
        <w:ind w:firstLine="284"/>
        <w:jc w:val="both"/>
        <w:rPr>
          <w:rFonts w:ascii="Times New Roman" w:eastAsia="Times New Roman" w:hAnsi="Times New Roman" w:cs="Times New Roman"/>
          <w:sz w:val="20"/>
          <w:szCs w:val="20"/>
          <w:lang w:eastAsia="tr-TR"/>
        </w:rPr>
      </w:pPr>
      <m:oMath>
        <m:r>
          <w:rPr>
            <w:rFonts w:ascii="Cambria Math" w:eastAsia="Times New Roman" w:hAnsi="Cambria Math" w:cs="Times New Roman"/>
            <w:sz w:val="20"/>
            <w:szCs w:val="20"/>
            <w:lang w:eastAsia="tr-TR"/>
          </w:rPr>
          <m:t>θ=</m:t>
        </m:r>
        <m:rad>
          <m:radPr>
            <m:degHide m:val="on"/>
            <m:ctrlPr>
              <w:rPr>
                <w:rFonts w:ascii="Cambria Math" w:eastAsia="Times New Roman" w:hAnsi="Cambria Math" w:cs="Times New Roman"/>
                <w:i/>
                <w:sz w:val="20"/>
                <w:szCs w:val="20"/>
                <w:lang w:eastAsia="tr-TR"/>
              </w:rPr>
            </m:ctrlPr>
          </m:radPr>
          <m:deg/>
          <m:e>
            <m:sSup>
              <m:sSupPr>
                <m:ctrlPr>
                  <w:rPr>
                    <w:rFonts w:ascii="Cambria Math" w:eastAsia="Times New Roman" w:hAnsi="Cambria Math" w:cs="Times New Roman"/>
                    <w:i/>
                    <w:sz w:val="20"/>
                    <w:szCs w:val="20"/>
                    <w:lang w:eastAsia="tr-TR"/>
                  </w:rPr>
                </m:ctrlPr>
              </m:sSupPr>
              <m:e>
                <m:r>
                  <w:rPr>
                    <w:rFonts w:ascii="Cambria Math" w:eastAsia="Times New Roman" w:hAnsi="Cambria Math" w:cs="Times New Roman"/>
                    <w:sz w:val="20"/>
                    <w:szCs w:val="20"/>
                    <w:lang w:eastAsia="tr-TR"/>
                  </w:rPr>
                  <m:t>ξ</m:t>
                </m:r>
              </m:e>
              <m:sup>
                <m:r>
                  <w:rPr>
                    <w:rFonts w:ascii="Cambria Math" w:eastAsia="Times New Roman" w:hAnsi="Cambria Math" w:cs="Times New Roman"/>
                    <w:sz w:val="20"/>
                    <w:szCs w:val="20"/>
                    <w:lang w:eastAsia="tr-TR"/>
                  </w:rPr>
                  <m:t>2</m:t>
                </m:r>
              </m:sup>
            </m:sSup>
            <m:r>
              <w:rPr>
                <w:rFonts w:ascii="Cambria Math" w:eastAsia="Times New Roman" w:hAnsi="Cambria Math" w:cs="Times New Roman"/>
                <w:sz w:val="20"/>
                <w:szCs w:val="20"/>
                <w:lang w:eastAsia="tr-TR"/>
              </w:rPr>
              <m:t>+</m:t>
            </m:r>
            <m:sSup>
              <m:sSupPr>
                <m:ctrlPr>
                  <w:rPr>
                    <w:rFonts w:ascii="Cambria Math" w:eastAsia="Times New Roman" w:hAnsi="Cambria Math" w:cs="Times New Roman"/>
                    <w:i/>
                    <w:sz w:val="20"/>
                    <w:szCs w:val="20"/>
                    <w:lang w:eastAsia="tr-TR"/>
                  </w:rPr>
                </m:ctrlPr>
              </m:sSupPr>
              <m:e>
                <m:r>
                  <w:rPr>
                    <w:rFonts w:ascii="Cambria Math" w:eastAsia="Times New Roman" w:hAnsi="Cambria Math" w:cs="Times New Roman"/>
                    <w:sz w:val="20"/>
                    <w:szCs w:val="20"/>
                    <w:lang w:eastAsia="tr-TR"/>
                  </w:rPr>
                  <m:t>η</m:t>
                </m:r>
              </m:e>
              <m:sup>
                <m:r>
                  <w:rPr>
                    <w:rFonts w:ascii="Cambria Math" w:eastAsia="Times New Roman" w:hAnsi="Cambria Math" w:cs="Times New Roman"/>
                    <w:sz w:val="20"/>
                    <w:szCs w:val="20"/>
                    <w:lang w:eastAsia="tr-TR"/>
                  </w:rPr>
                  <m:t>2</m:t>
                </m:r>
              </m:sup>
            </m:sSup>
          </m:e>
        </m:rad>
      </m:oMath>
      <w:r>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t xml:space="preserve">        (3)</w:t>
      </w:r>
    </w:p>
    <w:p w:rsidR="00A65478" w:rsidRDefault="00A65478" w:rsidP="009666DF">
      <w:pPr>
        <w:jc w:val="both"/>
        <w:rPr>
          <w:rFonts w:ascii="Times New Roman" w:eastAsia="Times New Roman" w:hAnsi="Times New Roman" w:cs="Times New Roman"/>
          <w:sz w:val="20"/>
          <w:szCs w:val="20"/>
          <w:lang w:eastAsia="tr-TR"/>
        </w:rPr>
      </w:pPr>
    </w:p>
    <w:p w:rsidR="00581C9A" w:rsidRPr="00581C9A" w:rsidRDefault="00581C9A" w:rsidP="009666DF">
      <w:pPr>
        <w:jc w:val="both"/>
        <w:rPr>
          <w:rFonts w:ascii="Times New Roman" w:eastAsia="Times New Roman" w:hAnsi="Times New Roman" w:cs="Times New Roman"/>
          <w:sz w:val="20"/>
          <w:szCs w:val="20"/>
          <w:lang w:eastAsia="tr-TR"/>
        </w:rPr>
      </w:pPr>
      <w:proofErr w:type="gramStart"/>
      <w:r w:rsidRPr="00581C9A">
        <w:rPr>
          <w:rFonts w:ascii="Times New Roman" w:eastAsia="Times New Roman" w:hAnsi="Times New Roman" w:cs="Times New Roman"/>
          <w:sz w:val="20"/>
          <w:szCs w:val="20"/>
          <w:lang w:eastAsia="tr-TR"/>
        </w:rPr>
        <w:t>ile</w:t>
      </w:r>
      <w:proofErr w:type="gramEnd"/>
      <w:r w:rsidRPr="00581C9A">
        <w:rPr>
          <w:rFonts w:ascii="Times New Roman" w:eastAsia="Times New Roman" w:hAnsi="Times New Roman" w:cs="Times New Roman"/>
          <w:sz w:val="20"/>
          <w:szCs w:val="20"/>
          <w:lang w:eastAsia="tr-TR"/>
        </w:rPr>
        <w:t xml:space="preserve"> gösterilir. Jeodezik koordinatları </w:t>
      </w:r>
      <m:oMath>
        <m:r>
          <w:rPr>
            <w:rFonts w:ascii="Cambria Math" w:eastAsia="Times New Roman" w:hAnsi="Cambria Math" w:cs="Times New Roman"/>
            <w:sz w:val="20"/>
            <w:szCs w:val="20"/>
            <w:lang w:eastAsia="tr-TR"/>
          </w:rPr>
          <m:t>φ</m:t>
        </m:r>
      </m:oMath>
      <w:r w:rsidR="00F253A6">
        <w:rPr>
          <w:rFonts w:ascii="Times New Roman" w:eastAsia="Times New Roman" w:hAnsi="Times New Roman" w:cs="Times New Roman"/>
          <w:sz w:val="20"/>
          <w:szCs w:val="20"/>
          <w:lang w:eastAsia="tr-TR"/>
        </w:rPr>
        <w:t xml:space="preserve"> ve</w:t>
      </w:r>
      <w:r w:rsidR="00F253A6" w:rsidRPr="00581C9A">
        <w:rPr>
          <w:rFonts w:ascii="Times New Roman" w:eastAsia="Times New Roman" w:hAnsi="Times New Roman" w:cs="Times New Roman"/>
          <w:sz w:val="20"/>
          <w:szCs w:val="20"/>
          <w:lang w:eastAsia="tr-TR"/>
        </w:rPr>
        <w:t xml:space="preserve"> </w:t>
      </w:r>
      <m:oMath>
        <m:r>
          <w:rPr>
            <w:rFonts w:ascii="Cambria Math" w:eastAsia="Times New Roman" w:hAnsi="Cambria Math" w:cs="Times New Roman"/>
            <w:sz w:val="20"/>
            <w:szCs w:val="20"/>
            <w:lang w:eastAsia="tr-TR"/>
          </w:rPr>
          <m:t>λ</m:t>
        </m:r>
      </m:oMath>
      <w:r w:rsidR="00F253A6" w:rsidRPr="00581C9A">
        <w:rPr>
          <w:rFonts w:ascii="Times New Roman" w:eastAsia="Times New Roman" w:hAnsi="Times New Roman" w:cs="Times New Roman"/>
          <w:sz w:val="20"/>
          <w:szCs w:val="20"/>
          <w:lang w:eastAsia="tr-TR"/>
        </w:rPr>
        <w:t xml:space="preserve"> </w:t>
      </w:r>
      <w:r w:rsidRPr="00581C9A">
        <w:rPr>
          <w:rFonts w:ascii="Times New Roman" w:eastAsia="Times New Roman" w:hAnsi="Times New Roman" w:cs="Times New Roman"/>
          <w:sz w:val="20"/>
          <w:szCs w:val="20"/>
          <w:lang w:eastAsia="tr-TR"/>
        </w:rPr>
        <w:t xml:space="preserve">ile tanımlı bir noktadaki toplam çekül sapması, jeodezik azimut </w:t>
      </w:r>
      <w:r w:rsidR="00F253A6" w:rsidRPr="00F253A6">
        <w:rPr>
          <w:rFonts w:ascii="Times New Roman" w:eastAsia="Times New Roman" w:hAnsi="Times New Roman" w:cs="Times New Roman"/>
          <w:i/>
          <w:sz w:val="20"/>
          <w:szCs w:val="20"/>
          <w:lang w:eastAsia="tr-TR"/>
        </w:rPr>
        <w:t xml:space="preserve">α </w:t>
      </w:r>
      <w:r w:rsidRPr="00581C9A">
        <w:rPr>
          <w:rFonts w:ascii="Times New Roman" w:eastAsia="Times New Roman" w:hAnsi="Times New Roman" w:cs="Times New Roman"/>
          <w:sz w:val="20"/>
          <w:szCs w:val="20"/>
          <w:lang w:eastAsia="tr-TR"/>
        </w:rPr>
        <w:t>doğrultusundaki çekül sapmasına,</w:t>
      </w:r>
    </w:p>
    <w:p w:rsidR="00A65478" w:rsidRDefault="00A65478" w:rsidP="00097515">
      <w:pPr>
        <w:ind w:firstLine="284"/>
        <w:jc w:val="both"/>
        <w:rPr>
          <w:rFonts w:ascii="Times New Roman" w:eastAsia="Times New Roman" w:hAnsi="Times New Roman" w:cs="Times New Roman"/>
          <w:sz w:val="20"/>
          <w:szCs w:val="20"/>
          <w:lang w:eastAsia="tr-TR"/>
        </w:rPr>
      </w:pPr>
    </w:p>
    <w:p w:rsidR="00097515" w:rsidRDefault="00F253A6" w:rsidP="00097515">
      <w:pPr>
        <w:ind w:firstLine="284"/>
        <w:jc w:val="both"/>
        <w:rPr>
          <w:rFonts w:ascii="Times New Roman" w:eastAsia="Times New Roman" w:hAnsi="Times New Roman" w:cs="Times New Roman"/>
          <w:sz w:val="20"/>
          <w:szCs w:val="20"/>
          <w:lang w:eastAsia="tr-TR"/>
        </w:rPr>
      </w:pPr>
      <m:oMath>
        <m:r>
          <w:rPr>
            <w:rFonts w:ascii="Cambria Math" w:eastAsia="Times New Roman" w:hAnsi="Cambria Math" w:cs="Times New Roman"/>
            <w:sz w:val="20"/>
            <w:szCs w:val="20"/>
            <w:lang w:eastAsia="tr-TR"/>
          </w:rPr>
          <m:t xml:space="preserve">ε= ξ </m:t>
        </m:r>
        <m:r>
          <m:rPr>
            <m:sty m:val="p"/>
          </m:rPr>
          <w:rPr>
            <w:rFonts w:ascii="Cambria Math" w:eastAsia="Times New Roman" w:hAnsi="Cambria Math" w:cs="Times New Roman"/>
            <w:sz w:val="20"/>
            <w:szCs w:val="20"/>
            <w:lang w:eastAsia="tr-TR"/>
          </w:rPr>
          <m:t>cos</m:t>
        </m:r>
        <m:r>
          <w:rPr>
            <w:rFonts w:ascii="Cambria Math" w:eastAsia="Times New Roman" w:hAnsi="Cambria Math" w:cs="Times New Roman"/>
            <w:sz w:val="20"/>
            <w:szCs w:val="20"/>
            <w:lang w:eastAsia="tr-TR"/>
          </w:rPr>
          <m:t xml:space="preserve">α+η </m:t>
        </m:r>
        <m:r>
          <m:rPr>
            <m:sty m:val="p"/>
          </m:rPr>
          <w:rPr>
            <w:rFonts w:ascii="Cambria Math" w:eastAsia="Times New Roman" w:hAnsi="Cambria Math" w:cs="Times New Roman"/>
            <w:sz w:val="20"/>
            <w:szCs w:val="20"/>
            <w:lang w:eastAsia="tr-TR"/>
          </w:rPr>
          <m:t>sin</m:t>
        </m:r>
      </m:oMath>
      <w:r w:rsidRPr="00F253A6">
        <w:rPr>
          <w:rFonts w:ascii="Times New Roman" w:eastAsia="Times New Roman" w:hAnsi="Times New Roman" w:cs="Times New Roman"/>
          <w:i/>
          <w:sz w:val="20"/>
          <w:szCs w:val="20"/>
          <w:lang w:eastAsia="tr-TR"/>
        </w:rPr>
        <w:t>α</w:t>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r>
      <w:r w:rsidR="00DF7F90">
        <w:rPr>
          <w:rFonts w:ascii="Times New Roman" w:eastAsia="Times New Roman" w:hAnsi="Times New Roman" w:cs="Times New Roman"/>
          <w:sz w:val="20"/>
          <w:szCs w:val="20"/>
          <w:lang w:eastAsia="tr-TR"/>
        </w:rPr>
        <w:tab/>
        <w:t xml:space="preserve">        (4)</w:t>
      </w:r>
    </w:p>
    <w:p w:rsidR="00A65478" w:rsidRDefault="00A65478" w:rsidP="009666DF">
      <w:pPr>
        <w:jc w:val="both"/>
        <w:rPr>
          <w:rFonts w:ascii="Times New Roman" w:eastAsia="Times New Roman" w:hAnsi="Times New Roman" w:cs="Times New Roman"/>
          <w:sz w:val="20"/>
          <w:szCs w:val="20"/>
          <w:lang w:eastAsia="tr-TR"/>
        </w:rPr>
      </w:pPr>
    </w:p>
    <w:p w:rsidR="00A65478" w:rsidRDefault="000D103F" w:rsidP="009666DF">
      <w:pPr>
        <w:jc w:val="both"/>
        <w:rPr>
          <w:rFonts w:ascii="Times New Roman" w:eastAsia="Times New Roman" w:hAnsi="Times New Roman" w:cs="Times New Roman"/>
          <w:sz w:val="20"/>
          <w:szCs w:val="20"/>
          <w:lang w:eastAsia="tr-TR"/>
        </w:rPr>
      </w:pPr>
      <w:proofErr w:type="gramStart"/>
      <w:r w:rsidRPr="000D103F">
        <w:rPr>
          <w:rFonts w:ascii="Times New Roman" w:eastAsia="Times New Roman" w:hAnsi="Times New Roman" w:cs="Times New Roman"/>
          <w:sz w:val="20"/>
          <w:szCs w:val="20"/>
          <w:lang w:eastAsia="tr-TR"/>
        </w:rPr>
        <w:t>eşitliği</w:t>
      </w:r>
      <w:proofErr w:type="gramEnd"/>
      <w:r w:rsidRPr="000D103F">
        <w:rPr>
          <w:rFonts w:ascii="Times New Roman" w:eastAsia="Times New Roman" w:hAnsi="Times New Roman" w:cs="Times New Roman"/>
          <w:sz w:val="20"/>
          <w:szCs w:val="20"/>
          <w:lang w:eastAsia="tr-TR"/>
        </w:rPr>
        <w:t xml:space="preserve"> yardımıyla dönüştürülebilir.</w:t>
      </w:r>
      <w:r w:rsidR="00A65478">
        <w:rPr>
          <w:rFonts w:ascii="Times New Roman" w:eastAsia="Times New Roman" w:hAnsi="Times New Roman" w:cs="Times New Roman"/>
          <w:sz w:val="20"/>
          <w:szCs w:val="20"/>
          <w:lang w:eastAsia="tr-TR"/>
        </w:rPr>
        <w:t xml:space="preserve"> </w:t>
      </w:r>
    </w:p>
    <w:p w:rsidR="00097515" w:rsidRPr="00A65478" w:rsidRDefault="00A65478" w:rsidP="00A65478">
      <w:pPr>
        <w:ind w:firstLine="284"/>
        <w:jc w:val="both"/>
        <w:rPr>
          <w:rFonts w:ascii="Times New Roman" w:hAnsi="Times New Roman" w:cs="Times New Roman"/>
          <w:sz w:val="20"/>
          <w:szCs w:val="20"/>
        </w:rPr>
      </w:pPr>
      <w:r w:rsidRPr="007401CF">
        <w:rPr>
          <w:rFonts w:ascii="Times New Roman" w:hAnsi="Times New Roman" w:cs="Times New Roman"/>
          <w:sz w:val="20"/>
          <w:szCs w:val="20"/>
        </w:rPr>
        <w:t xml:space="preserve">Çekül sapması jeoit ile elipsoit arasındaki yön aykırılığını ifade eder. </w:t>
      </w:r>
      <w:proofErr w:type="spellStart"/>
      <w:r w:rsidRPr="007401CF">
        <w:rPr>
          <w:rFonts w:ascii="Times New Roman" w:hAnsi="Times New Roman" w:cs="Times New Roman"/>
          <w:sz w:val="20"/>
          <w:szCs w:val="20"/>
        </w:rPr>
        <w:t>Vektörel</w:t>
      </w:r>
      <w:proofErr w:type="spellEnd"/>
      <w:r w:rsidRPr="007401CF">
        <w:rPr>
          <w:rFonts w:ascii="Times New Roman" w:hAnsi="Times New Roman" w:cs="Times New Roman"/>
          <w:sz w:val="20"/>
          <w:szCs w:val="20"/>
        </w:rPr>
        <w:t xml:space="preserve"> olarak bu büyüklük </w:t>
      </w:r>
      <w:proofErr w:type="spellStart"/>
      <w:r w:rsidRPr="007401CF">
        <w:rPr>
          <w:rFonts w:ascii="Times New Roman" w:hAnsi="Times New Roman" w:cs="Times New Roman"/>
          <w:sz w:val="20"/>
          <w:szCs w:val="20"/>
        </w:rPr>
        <w:t>jeoide</w:t>
      </w:r>
      <w:proofErr w:type="spellEnd"/>
      <w:r w:rsidRPr="007401CF">
        <w:rPr>
          <w:rFonts w:ascii="Times New Roman" w:hAnsi="Times New Roman" w:cs="Times New Roman"/>
          <w:sz w:val="20"/>
          <w:szCs w:val="20"/>
        </w:rPr>
        <w:t xml:space="preserve"> dik gerçek </w:t>
      </w:r>
      <w:proofErr w:type="spellStart"/>
      <w:r w:rsidRPr="007401CF">
        <w:rPr>
          <w:rFonts w:ascii="Times New Roman" w:hAnsi="Times New Roman" w:cs="Times New Roman"/>
          <w:sz w:val="20"/>
          <w:szCs w:val="20"/>
        </w:rPr>
        <w:t>gravite</w:t>
      </w:r>
      <w:proofErr w:type="spellEnd"/>
      <w:r w:rsidRPr="007401CF">
        <w:rPr>
          <w:rFonts w:ascii="Times New Roman" w:hAnsi="Times New Roman" w:cs="Times New Roman"/>
          <w:sz w:val="20"/>
          <w:szCs w:val="20"/>
        </w:rPr>
        <w:t xml:space="preserve"> vektörü ile, elipsoit yüzeyine dik normal gravite vektörünün farkı başka bir deyişle gravite </w:t>
      </w:r>
      <w:proofErr w:type="gramStart"/>
      <w:r w:rsidRPr="007401CF">
        <w:rPr>
          <w:rFonts w:ascii="Times New Roman" w:hAnsi="Times New Roman" w:cs="Times New Roman"/>
          <w:sz w:val="20"/>
          <w:szCs w:val="20"/>
        </w:rPr>
        <w:t>anomali</w:t>
      </w:r>
      <w:proofErr w:type="gramEnd"/>
      <w:r w:rsidRPr="007401CF">
        <w:rPr>
          <w:rFonts w:ascii="Times New Roman" w:hAnsi="Times New Roman" w:cs="Times New Roman"/>
          <w:sz w:val="20"/>
          <w:szCs w:val="20"/>
        </w:rPr>
        <w:t xml:space="preserve"> vektörü ile ifade edilir. Doğrultu farkının astronomik gözlemler yoluyla ölçülmesi, gerçek gravite alanının referans </w:t>
      </w:r>
      <w:proofErr w:type="spellStart"/>
      <w:r w:rsidRPr="007401CF">
        <w:rPr>
          <w:rFonts w:ascii="Times New Roman" w:hAnsi="Times New Roman" w:cs="Times New Roman"/>
          <w:sz w:val="20"/>
          <w:szCs w:val="20"/>
        </w:rPr>
        <w:t>eşpotansiyeli</w:t>
      </w:r>
      <w:proofErr w:type="spellEnd"/>
      <w:r w:rsidRPr="007401CF">
        <w:rPr>
          <w:rFonts w:ascii="Times New Roman" w:hAnsi="Times New Roman" w:cs="Times New Roman"/>
          <w:sz w:val="20"/>
          <w:szCs w:val="20"/>
        </w:rPr>
        <w:t xml:space="preserve"> yüzeyi olan </w:t>
      </w:r>
      <w:proofErr w:type="spellStart"/>
      <w:r w:rsidRPr="007401CF">
        <w:rPr>
          <w:rFonts w:ascii="Times New Roman" w:hAnsi="Times New Roman" w:cs="Times New Roman"/>
          <w:sz w:val="20"/>
          <w:szCs w:val="20"/>
        </w:rPr>
        <w:t>jeoidin</w:t>
      </w:r>
      <w:proofErr w:type="spellEnd"/>
      <w:r w:rsidRPr="007401CF">
        <w:rPr>
          <w:rFonts w:ascii="Times New Roman" w:hAnsi="Times New Roman" w:cs="Times New Roman"/>
          <w:sz w:val="20"/>
          <w:szCs w:val="20"/>
        </w:rPr>
        <w:t xml:space="preserve">, normal </w:t>
      </w:r>
      <w:proofErr w:type="spellStart"/>
      <w:r w:rsidRPr="007401CF">
        <w:rPr>
          <w:rFonts w:ascii="Times New Roman" w:hAnsi="Times New Roman" w:cs="Times New Roman"/>
          <w:sz w:val="20"/>
          <w:szCs w:val="20"/>
        </w:rPr>
        <w:t>gravite</w:t>
      </w:r>
      <w:proofErr w:type="spellEnd"/>
      <w:r w:rsidRPr="007401CF">
        <w:rPr>
          <w:rFonts w:ascii="Times New Roman" w:hAnsi="Times New Roman" w:cs="Times New Roman"/>
          <w:sz w:val="20"/>
          <w:szCs w:val="20"/>
        </w:rPr>
        <w:t xml:space="preserve"> alanındaki karşılığı elipsoit yüzeyinden ne kadar uzaklaştığının bilinmesi anlamına gelir. Bu açısal farklılık </w:t>
      </w:r>
      <w:r>
        <w:rPr>
          <w:rFonts w:ascii="Times New Roman" w:hAnsi="Times New Roman" w:cs="Times New Roman"/>
          <w:sz w:val="20"/>
          <w:szCs w:val="20"/>
        </w:rPr>
        <w:t>(</w:t>
      </w:r>
      <w:r w:rsidRPr="00BA7DF7">
        <w:rPr>
          <w:rFonts w:ascii="Times New Roman" w:hAnsi="Times New Roman" w:cs="Times New Roman"/>
          <w:i/>
          <w:sz w:val="20"/>
          <w:szCs w:val="20"/>
        </w:rPr>
        <w:t>ε</w:t>
      </w:r>
      <w:r>
        <w:rPr>
          <w:rFonts w:ascii="Times New Roman" w:hAnsi="Times New Roman" w:cs="Times New Roman"/>
          <w:sz w:val="20"/>
          <w:szCs w:val="20"/>
        </w:rPr>
        <w:t xml:space="preserve">) </w:t>
      </w:r>
      <w:r w:rsidRPr="007401CF">
        <w:rPr>
          <w:rFonts w:ascii="Times New Roman" w:hAnsi="Times New Roman" w:cs="Times New Roman"/>
          <w:sz w:val="20"/>
          <w:szCs w:val="20"/>
        </w:rPr>
        <w:t>jeoit yükseklik farkına dönüştürülebilir.</w:t>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tr-TR"/>
        </w:rPr>
        <w:t>A ve B gibi iki</w:t>
      </w:r>
      <w:r w:rsidR="0041322E">
        <w:rPr>
          <w:rFonts w:ascii="Times New Roman" w:eastAsia="Times New Roman" w:hAnsi="Times New Roman" w:cs="Times New Roman"/>
          <w:sz w:val="20"/>
          <w:szCs w:val="20"/>
          <w:lang w:eastAsia="tr-TR"/>
        </w:rPr>
        <w:t xml:space="preserve"> noktada gerçekleştirilen astro</w:t>
      </w:r>
      <w:r>
        <w:rPr>
          <w:rFonts w:ascii="Times New Roman" w:eastAsia="Times New Roman" w:hAnsi="Times New Roman" w:cs="Times New Roman"/>
          <w:sz w:val="20"/>
          <w:szCs w:val="20"/>
          <w:lang w:eastAsia="tr-TR"/>
        </w:rPr>
        <w:t>jeodez</w:t>
      </w:r>
      <w:r w:rsidR="0041322E">
        <w:rPr>
          <w:rFonts w:ascii="Times New Roman" w:eastAsia="Times New Roman" w:hAnsi="Times New Roman" w:cs="Times New Roman"/>
          <w:sz w:val="20"/>
          <w:szCs w:val="20"/>
          <w:lang w:eastAsia="tr-TR"/>
        </w:rPr>
        <w:t>i</w:t>
      </w:r>
      <w:r>
        <w:rPr>
          <w:rFonts w:ascii="Times New Roman" w:eastAsia="Times New Roman" w:hAnsi="Times New Roman" w:cs="Times New Roman"/>
          <w:sz w:val="20"/>
          <w:szCs w:val="20"/>
          <w:lang w:eastAsia="tr-TR"/>
        </w:rPr>
        <w:t xml:space="preserve">k gözlemlerden elde edilen karşılıklı çekül sapması değerlerinden, </w:t>
      </w:r>
    </w:p>
    <w:p w:rsidR="00A65478" w:rsidRDefault="00A65478" w:rsidP="009666DF">
      <w:pPr>
        <w:jc w:val="both"/>
        <w:rPr>
          <w:rFonts w:ascii="Times New Roman" w:eastAsia="Times New Roman" w:hAnsi="Times New Roman" w:cs="Times New Roman"/>
          <w:sz w:val="20"/>
          <w:szCs w:val="20"/>
          <w:lang w:eastAsia="tr-TR"/>
        </w:rPr>
      </w:pPr>
    </w:p>
    <w:p w:rsidR="00A65478" w:rsidRDefault="00A65478" w:rsidP="009666DF">
      <w:pPr>
        <w:jc w:val="both"/>
        <w:rPr>
          <w:rFonts w:ascii="Times New Roman" w:eastAsia="Times New Roman" w:hAnsi="Times New Roman" w:cs="Times New Roman"/>
          <w:sz w:val="20"/>
          <w:szCs w:val="20"/>
          <w:lang w:eastAsia="tr-TR"/>
        </w:rPr>
      </w:pPr>
      <m:oMath>
        <m:r>
          <w:rPr>
            <w:rFonts w:ascii="Cambria Math" w:eastAsia="Times New Roman" w:hAnsi="Cambria Math" w:cs="Times New Roman"/>
            <w:sz w:val="20"/>
            <w:szCs w:val="20"/>
            <w:lang w:eastAsia="tr-TR"/>
          </w:rPr>
          <m:t>∆N=</m:t>
        </m:r>
        <m:sSub>
          <m:sSubPr>
            <m:ctrlPr>
              <w:rPr>
                <w:rFonts w:ascii="Cambria Math" w:eastAsia="Times New Roman" w:hAnsi="Cambria Math" w:cs="Times New Roman"/>
                <w:i/>
                <w:sz w:val="20"/>
                <w:szCs w:val="20"/>
                <w:lang w:eastAsia="tr-TR"/>
              </w:rPr>
            </m:ctrlPr>
          </m:sSubPr>
          <m:e>
            <m:r>
              <w:rPr>
                <w:rFonts w:ascii="Cambria Math" w:eastAsia="Times New Roman" w:hAnsi="Cambria Math" w:cs="Times New Roman"/>
                <w:sz w:val="20"/>
                <w:szCs w:val="20"/>
                <w:lang w:eastAsia="tr-TR"/>
              </w:rPr>
              <m:t>N</m:t>
            </m:r>
          </m:e>
          <m:sub>
            <m:r>
              <w:rPr>
                <w:rFonts w:ascii="Cambria Math" w:eastAsia="Times New Roman" w:hAnsi="Cambria Math" w:cs="Times New Roman"/>
                <w:sz w:val="20"/>
                <w:szCs w:val="20"/>
                <w:lang w:eastAsia="tr-TR"/>
              </w:rPr>
              <m:t>B</m:t>
            </m:r>
          </m:sub>
        </m:sSub>
        <m:r>
          <w:rPr>
            <w:rFonts w:ascii="Cambria Math" w:eastAsia="Times New Roman" w:hAnsi="Cambria Math" w:cs="Times New Roman"/>
            <w:sz w:val="20"/>
            <w:szCs w:val="20"/>
            <w:lang w:eastAsia="tr-TR"/>
          </w:rPr>
          <m:t>-</m:t>
        </m:r>
        <m:sSub>
          <m:sSubPr>
            <m:ctrlPr>
              <w:rPr>
                <w:rFonts w:ascii="Cambria Math" w:eastAsia="Times New Roman" w:hAnsi="Cambria Math" w:cs="Times New Roman"/>
                <w:i/>
                <w:sz w:val="20"/>
                <w:szCs w:val="20"/>
                <w:lang w:eastAsia="tr-TR"/>
              </w:rPr>
            </m:ctrlPr>
          </m:sSubPr>
          <m:e>
            <m:r>
              <w:rPr>
                <w:rFonts w:ascii="Cambria Math" w:eastAsia="Times New Roman" w:hAnsi="Cambria Math" w:cs="Times New Roman"/>
                <w:sz w:val="20"/>
                <w:szCs w:val="20"/>
                <w:lang w:eastAsia="tr-TR"/>
              </w:rPr>
              <m:t>N</m:t>
            </m:r>
          </m:e>
          <m:sub>
            <m:r>
              <w:rPr>
                <w:rFonts w:ascii="Cambria Math" w:eastAsia="Times New Roman" w:hAnsi="Cambria Math" w:cs="Times New Roman"/>
                <w:sz w:val="20"/>
                <w:szCs w:val="20"/>
                <w:lang w:eastAsia="tr-TR"/>
              </w:rPr>
              <m:t>A</m:t>
            </m:r>
          </m:sub>
        </m:sSub>
        <m:r>
          <w:rPr>
            <w:rFonts w:ascii="Cambria Math" w:eastAsia="Times New Roman" w:hAnsi="Cambria Math" w:cs="Times New Roman"/>
            <w:sz w:val="20"/>
            <w:szCs w:val="20"/>
            <w:lang w:eastAsia="tr-TR"/>
          </w:rPr>
          <m:t>=-</m:t>
        </m:r>
        <m:f>
          <m:fPr>
            <m:ctrlPr>
              <w:rPr>
                <w:rFonts w:ascii="Cambria Math" w:eastAsia="Times New Roman" w:hAnsi="Cambria Math" w:cs="Times New Roman"/>
                <w:i/>
                <w:sz w:val="20"/>
                <w:szCs w:val="20"/>
                <w:lang w:eastAsia="tr-TR"/>
              </w:rPr>
            </m:ctrlPr>
          </m:fPr>
          <m:num>
            <m:sSub>
              <m:sSubPr>
                <m:ctrlPr>
                  <w:rPr>
                    <w:rFonts w:ascii="Cambria Math" w:eastAsia="Times New Roman" w:hAnsi="Cambria Math" w:cs="Times New Roman"/>
                    <w:i/>
                    <w:sz w:val="20"/>
                    <w:szCs w:val="20"/>
                    <w:lang w:eastAsia="tr-TR"/>
                  </w:rPr>
                </m:ctrlPr>
              </m:sSubPr>
              <m:e>
                <m:r>
                  <w:rPr>
                    <w:rFonts w:ascii="Cambria Math" w:eastAsia="Times New Roman" w:hAnsi="Cambria Math" w:cs="Times New Roman"/>
                    <w:sz w:val="20"/>
                    <w:szCs w:val="20"/>
                    <w:lang w:eastAsia="tr-TR"/>
                  </w:rPr>
                  <m:t>ε</m:t>
                </m:r>
              </m:e>
              <m:sub>
                <m:r>
                  <w:rPr>
                    <w:rFonts w:ascii="Cambria Math" w:eastAsia="Times New Roman" w:hAnsi="Cambria Math" w:cs="Times New Roman"/>
                    <w:sz w:val="20"/>
                    <w:szCs w:val="20"/>
                    <w:lang w:eastAsia="tr-TR"/>
                  </w:rPr>
                  <m:t>A</m:t>
                </m:r>
              </m:sub>
            </m:sSub>
            <m:r>
              <w:rPr>
                <w:rFonts w:ascii="Cambria Math" w:eastAsia="Times New Roman" w:hAnsi="Cambria Math" w:cs="Times New Roman"/>
                <w:sz w:val="20"/>
                <w:szCs w:val="20"/>
                <w:lang w:eastAsia="tr-TR"/>
              </w:rPr>
              <m:t>+</m:t>
            </m:r>
            <m:sSub>
              <m:sSubPr>
                <m:ctrlPr>
                  <w:rPr>
                    <w:rFonts w:ascii="Cambria Math" w:eastAsia="Times New Roman" w:hAnsi="Cambria Math" w:cs="Times New Roman"/>
                    <w:i/>
                    <w:sz w:val="20"/>
                    <w:szCs w:val="20"/>
                    <w:lang w:eastAsia="tr-TR"/>
                  </w:rPr>
                </m:ctrlPr>
              </m:sSubPr>
              <m:e>
                <m:r>
                  <w:rPr>
                    <w:rFonts w:ascii="Cambria Math" w:eastAsia="Times New Roman" w:hAnsi="Cambria Math" w:cs="Times New Roman"/>
                    <w:sz w:val="20"/>
                    <w:szCs w:val="20"/>
                    <w:lang w:eastAsia="tr-TR"/>
                  </w:rPr>
                  <m:t>ε</m:t>
                </m:r>
              </m:e>
              <m:sub>
                <m:r>
                  <w:rPr>
                    <w:rFonts w:ascii="Cambria Math" w:eastAsia="Times New Roman" w:hAnsi="Cambria Math" w:cs="Times New Roman"/>
                    <w:sz w:val="20"/>
                    <w:szCs w:val="20"/>
                    <w:lang w:eastAsia="tr-TR"/>
                  </w:rPr>
                  <m:t>B</m:t>
                </m:r>
              </m:sub>
            </m:sSub>
          </m:num>
          <m:den>
            <m:r>
              <w:rPr>
                <w:rFonts w:ascii="Cambria Math" w:eastAsia="Times New Roman" w:hAnsi="Cambria Math" w:cs="Times New Roman"/>
                <w:sz w:val="20"/>
                <w:szCs w:val="20"/>
                <w:lang w:eastAsia="tr-TR"/>
              </w:rPr>
              <m:t>2</m:t>
            </m:r>
          </m:den>
        </m:f>
        <m:r>
          <w:rPr>
            <w:rFonts w:ascii="Cambria Math" w:eastAsia="Times New Roman" w:hAnsi="Cambria Math" w:cs="Times New Roman"/>
            <w:sz w:val="20"/>
            <w:szCs w:val="20"/>
            <w:lang w:eastAsia="tr-TR"/>
          </w:rPr>
          <m:t>S</m:t>
        </m:r>
      </m:oMath>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sidR="0085604D">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(5)</w:t>
      </w:r>
    </w:p>
    <w:p w:rsidR="00A65478" w:rsidRDefault="00A65478" w:rsidP="00A65478">
      <w:pPr>
        <w:jc w:val="both"/>
        <w:rPr>
          <w:rFonts w:ascii="Times New Roman" w:eastAsia="Times New Roman" w:hAnsi="Times New Roman" w:cs="Times New Roman"/>
          <w:sz w:val="20"/>
          <w:szCs w:val="20"/>
          <w:lang w:eastAsia="tr-TR"/>
        </w:rPr>
      </w:pPr>
    </w:p>
    <w:p w:rsidR="000D103F" w:rsidRDefault="00A65478" w:rsidP="00A65478">
      <w:pPr>
        <w:jc w:val="both"/>
        <w:rPr>
          <w:rFonts w:ascii="Times New Roman" w:eastAsia="Times New Roman" w:hAnsi="Times New Roman" w:cs="Times New Roman"/>
          <w:sz w:val="20"/>
          <w:szCs w:val="20"/>
          <w:lang w:eastAsia="tr-TR"/>
        </w:rPr>
      </w:pPr>
      <w:proofErr w:type="gramStart"/>
      <w:r>
        <w:rPr>
          <w:rFonts w:ascii="Times New Roman" w:eastAsia="Times New Roman" w:hAnsi="Times New Roman" w:cs="Times New Roman"/>
          <w:sz w:val="20"/>
          <w:szCs w:val="20"/>
          <w:lang w:eastAsia="tr-TR"/>
        </w:rPr>
        <w:t>noktalar</w:t>
      </w:r>
      <w:proofErr w:type="gramEnd"/>
      <w:r>
        <w:rPr>
          <w:rFonts w:ascii="Times New Roman" w:eastAsia="Times New Roman" w:hAnsi="Times New Roman" w:cs="Times New Roman"/>
          <w:sz w:val="20"/>
          <w:szCs w:val="20"/>
          <w:lang w:eastAsia="tr-TR"/>
        </w:rPr>
        <w:t xml:space="preserve"> arasındaki jeoit yüksekliği farkı hesaplanabilir.</w:t>
      </w:r>
    </w:p>
    <w:p w:rsidR="00DE3B7A" w:rsidRDefault="00DE3B7A" w:rsidP="00094754">
      <w:pPr>
        <w:ind w:firstLine="284"/>
        <w:jc w:val="both"/>
        <w:rPr>
          <w:rFonts w:ascii="Times New Roman" w:eastAsia="Times New Roman" w:hAnsi="Times New Roman" w:cs="Times New Roman"/>
          <w:sz w:val="20"/>
          <w:szCs w:val="20"/>
          <w:lang w:eastAsia="tr-TR"/>
        </w:rPr>
      </w:pPr>
    </w:p>
    <w:p w:rsidR="00DE3B7A" w:rsidRDefault="00412EE7" w:rsidP="00B14E8A">
      <w:pPr>
        <w:jc w:val="both"/>
        <w:rPr>
          <w:rFonts w:ascii="Arial" w:hAnsi="Arial" w:cs="Arial"/>
          <w:b/>
        </w:rPr>
      </w:pPr>
      <w:r>
        <w:rPr>
          <w:rFonts w:ascii="Arial" w:hAnsi="Arial" w:cs="Arial"/>
          <w:b/>
        </w:rPr>
        <w:t>4</w:t>
      </w:r>
      <w:r w:rsidR="00DE3B7A" w:rsidRPr="00B77A15">
        <w:rPr>
          <w:rFonts w:ascii="Arial" w:hAnsi="Arial" w:cs="Arial"/>
          <w:b/>
        </w:rPr>
        <w:t xml:space="preserve">. </w:t>
      </w:r>
      <w:r w:rsidR="00DE3B7A">
        <w:rPr>
          <w:rFonts w:ascii="Arial" w:hAnsi="Arial" w:cs="Arial"/>
          <w:b/>
        </w:rPr>
        <w:t xml:space="preserve">Astrojeodezik Konum Belirlemede Kullanılan Ölçme </w:t>
      </w:r>
      <w:r w:rsidR="00C90A6B">
        <w:rPr>
          <w:rFonts w:ascii="Arial" w:hAnsi="Arial" w:cs="Arial"/>
          <w:b/>
        </w:rPr>
        <w:t>Sistemleri</w:t>
      </w:r>
      <w:r w:rsidR="00DE3B7A">
        <w:rPr>
          <w:rFonts w:ascii="Arial" w:hAnsi="Arial" w:cs="Arial"/>
          <w:b/>
        </w:rPr>
        <w:t xml:space="preserve"> ve Yıldız Katalogları</w:t>
      </w:r>
    </w:p>
    <w:p w:rsidR="00732456" w:rsidRDefault="00732456" w:rsidP="00094754">
      <w:pPr>
        <w:ind w:firstLine="284"/>
        <w:jc w:val="both"/>
        <w:rPr>
          <w:rFonts w:ascii="Arial" w:hAnsi="Arial" w:cs="Arial"/>
          <w:b/>
        </w:rPr>
      </w:pPr>
    </w:p>
    <w:p w:rsidR="00FF2601" w:rsidRPr="00FF2601" w:rsidRDefault="00412EE7" w:rsidP="00A355B4">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w:t>
      </w:r>
      <w:r w:rsidR="005C6BF3">
        <w:rPr>
          <w:rFonts w:ascii="Times New Roman" w:eastAsia="Times New Roman" w:hAnsi="Times New Roman" w:cs="Times New Roman"/>
          <w:sz w:val="20"/>
          <w:szCs w:val="20"/>
          <w:lang w:eastAsia="tr-TR"/>
        </w:rPr>
        <w:t>üyütme gücü yüksek ölçme teodol</w:t>
      </w:r>
      <w:r>
        <w:rPr>
          <w:rFonts w:ascii="Times New Roman" w:eastAsia="Times New Roman" w:hAnsi="Times New Roman" w:cs="Times New Roman"/>
          <w:sz w:val="20"/>
          <w:szCs w:val="20"/>
          <w:lang w:eastAsia="tr-TR"/>
        </w:rPr>
        <w:t>itleri</w:t>
      </w:r>
      <w:r w:rsidR="00FF2601" w:rsidRPr="00FF2601">
        <w:rPr>
          <w:rFonts w:ascii="Times New Roman" w:eastAsia="Times New Roman" w:hAnsi="Times New Roman" w:cs="Times New Roman"/>
          <w:sz w:val="20"/>
          <w:szCs w:val="20"/>
          <w:lang w:eastAsia="tr-TR"/>
        </w:rPr>
        <w:t xml:space="preserve"> genellikle enlem, boylam ve azimut belirlemelerinde kullanılır. Astronomik ölçmelerde kullanılan aletlerin ufuk sistemine uygun olarak çalışabilmeleri için, eksenleri bu sisteme göre yöneltilirler. Bunlara teodolitler veya üniversal aletler denir. Teodolitleri ufuk sistemine uygun olarak kurabilmek için, düzeçlerden yararlanılır. Bu düzeçlerin, yeterli hassasiyette ölçmeyi sağlamaları </w:t>
      </w:r>
      <w:r w:rsidR="00B168CA">
        <w:rPr>
          <w:rFonts w:ascii="Times New Roman" w:eastAsia="Times New Roman" w:hAnsi="Times New Roman" w:cs="Times New Roman"/>
          <w:sz w:val="20"/>
          <w:szCs w:val="20"/>
          <w:lang w:eastAsia="tr-TR"/>
        </w:rPr>
        <w:t>astronomik konum belirleme için ön koşuldur</w:t>
      </w:r>
      <w:r w:rsidR="00FF2601" w:rsidRPr="00FF2601">
        <w:rPr>
          <w:rFonts w:ascii="Times New Roman" w:eastAsia="Times New Roman" w:hAnsi="Times New Roman" w:cs="Times New Roman"/>
          <w:sz w:val="20"/>
          <w:szCs w:val="20"/>
          <w:lang w:eastAsia="tr-TR"/>
        </w:rPr>
        <w:t>.</w:t>
      </w:r>
    </w:p>
    <w:p w:rsidR="00FF2601" w:rsidRPr="00FF2601" w:rsidRDefault="00FF2601" w:rsidP="00FF2601">
      <w:pPr>
        <w:ind w:firstLine="284"/>
        <w:jc w:val="both"/>
        <w:rPr>
          <w:rFonts w:ascii="Times New Roman" w:eastAsia="Times New Roman" w:hAnsi="Times New Roman" w:cs="Times New Roman"/>
          <w:sz w:val="20"/>
          <w:szCs w:val="20"/>
          <w:lang w:eastAsia="tr-TR"/>
        </w:rPr>
      </w:pPr>
      <w:r w:rsidRPr="00FF2601">
        <w:rPr>
          <w:rFonts w:ascii="Times New Roman" w:eastAsia="Times New Roman" w:hAnsi="Times New Roman" w:cs="Times New Roman"/>
          <w:sz w:val="20"/>
          <w:szCs w:val="20"/>
          <w:lang w:eastAsia="tr-TR"/>
        </w:rPr>
        <w:t xml:space="preserve">Bu özellikleri içeren astronomik ölçme aletleri, </w:t>
      </w:r>
      <w:proofErr w:type="spellStart"/>
      <w:r w:rsidR="000F236B" w:rsidRPr="000F236B">
        <w:rPr>
          <w:rFonts w:ascii="Times New Roman" w:eastAsia="Times New Roman" w:hAnsi="Times New Roman" w:cs="Times New Roman"/>
          <w:i/>
          <w:sz w:val="20"/>
          <w:szCs w:val="20"/>
          <w:lang w:eastAsia="tr-TR"/>
        </w:rPr>
        <w:t>Kern</w:t>
      </w:r>
      <w:proofErr w:type="spellEnd"/>
      <w:r w:rsidR="000F236B" w:rsidRPr="000F236B">
        <w:rPr>
          <w:rFonts w:ascii="Times New Roman" w:eastAsia="Times New Roman" w:hAnsi="Times New Roman" w:cs="Times New Roman"/>
          <w:i/>
          <w:sz w:val="20"/>
          <w:szCs w:val="20"/>
          <w:lang w:eastAsia="tr-TR"/>
        </w:rPr>
        <w:t xml:space="preserve"> DKM 3-A</w:t>
      </w:r>
      <w:r w:rsidRPr="00FF2601">
        <w:rPr>
          <w:rFonts w:ascii="Times New Roman" w:eastAsia="Times New Roman" w:hAnsi="Times New Roman" w:cs="Times New Roman"/>
          <w:sz w:val="20"/>
          <w:szCs w:val="20"/>
          <w:lang w:eastAsia="tr-TR"/>
        </w:rPr>
        <w:t xml:space="preserve"> </w:t>
      </w:r>
      <w:r w:rsidRPr="000F236B">
        <w:rPr>
          <w:rFonts w:ascii="Times New Roman" w:eastAsia="Times New Roman" w:hAnsi="Times New Roman" w:cs="Times New Roman"/>
          <w:i/>
          <w:sz w:val="20"/>
          <w:szCs w:val="20"/>
          <w:lang w:eastAsia="tr-TR"/>
        </w:rPr>
        <w:t>(</w:t>
      </w:r>
      <w:proofErr w:type="spellStart"/>
      <w:r w:rsidR="000F236B" w:rsidRPr="000F236B">
        <w:rPr>
          <w:rFonts w:ascii="Times New Roman" w:eastAsia="Times New Roman" w:hAnsi="Times New Roman" w:cs="Times New Roman"/>
          <w:i/>
          <w:sz w:val="20"/>
          <w:szCs w:val="20"/>
          <w:lang w:eastAsia="tr-TR"/>
        </w:rPr>
        <w:t>Kern</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Arau</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Switzerland</w:t>
      </w:r>
      <w:proofErr w:type="spellEnd"/>
      <w:r w:rsidR="000F236B" w:rsidRPr="000F236B">
        <w:rPr>
          <w:rFonts w:ascii="Times New Roman" w:eastAsia="Times New Roman" w:hAnsi="Times New Roman" w:cs="Times New Roman"/>
          <w:i/>
          <w:sz w:val="20"/>
          <w:szCs w:val="20"/>
          <w:lang w:eastAsia="tr-TR"/>
        </w:rPr>
        <w:t>)</w:t>
      </w:r>
      <w:r w:rsidRPr="00FF2601">
        <w:rPr>
          <w:rFonts w:ascii="Times New Roman" w:eastAsia="Times New Roman" w:hAnsi="Times New Roman" w:cs="Times New Roman"/>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Wild</w:t>
      </w:r>
      <w:proofErr w:type="spellEnd"/>
      <w:r w:rsidR="000F236B" w:rsidRPr="000F236B">
        <w:rPr>
          <w:rFonts w:ascii="Times New Roman" w:eastAsia="Times New Roman" w:hAnsi="Times New Roman" w:cs="Times New Roman"/>
          <w:i/>
          <w:sz w:val="20"/>
          <w:szCs w:val="20"/>
          <w:lang w:eastAsia="tr-TR"/>
        </w:rPr>
        <w:t xml:space="preserve"> T4</w:t>
      </w:r>
      <w:r w:rsidRPr="00FF2601">
        <w:rPr>
          <w:rFonts w:ascii="Times New Roman" w:eastAsia="Times New Roman" w:hAnsi="Times New Roman" w:cs="Times New Roman"/>
          <w:sz w:val="20"/>
          <w:szCs w:val="20"/>
          <w:lang w:eastAsia="tr-TR"/>
        </w:rPr>
        <w:t xml:space="preserve"> </w:t>
      </w:r>
      <w:r w:rsidR="000F236B" w:rsidRPr="000F236B">
        <w:rPr>
          <w:rFonts w:ascii="Times New Roman" w:eastAsia="Times New Roman" w:hAnsi="Times New Roman" w:cs="Times New Roman"/>
          <w:i/>
          <w:sz w:val="20"/>
          <w:szCs w:val="20"/>
          <w:lang w:eastAsia="tr-TR"/>
        </w:rPr>
        <w:t>(</w:t>
      </w:r>
      <w:proofErr w:type="spellStart"/>
      <w:r w:rsidR="000F236B" w:rsidRPr="000F236B">
        <w:rPr>
          <w:rFonts w:ascii="Times New Roman" w:eastAsia="Times New Roman" w:hAnsi="Times New Roman" w:cs="Times New Roman"/>
          <w:i/>
          <w:sz w:val="20"/>
          <w:szCs w:val="20"/>
          <w:lang w:eastAsia="tr-TR"/>
        </w:rPr>
        <w:t>Wild</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Heerbrugg</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Switzerland</w:t>
      </w:r>
      <w:proofErr w:type="spellEnd"/>
      <w:r w:rsidR="000F236B" w:rsidRPr="000F236B">
        <w:rPr>
          <w:rFonts w:ascii="Times New Roman" w:eastAsia="Times New Roman" w:hAnsi="Times New Roman" w:cs="Times New Roman"/>
          <w:i/>
          <w:sz w:val="20"/>
          <w:szCs w:val="20"/>
          <w:lang w:eastAsia="tr-TR"/>
        </w:rPr>
        <w:t>)</w:t>
      </w:r>
      <w:r w:rsidRPr="00FF2601">
        <w:rPr>
          <w:rFonts w:ascii="Times New Roman" w:eastAsia="Times New Roman" w:hAnsi="Times New Roman" w:cs="Times New Roman"/>
          <w:sz w:val="20"/>
          <w:szCs w:val="20"/>
          <w:lang w:eastAsia="tr-TR"/>
        </w:rPr>
        <w:t xml:space="preserve">, </w:t>
      </w:r>
      <w:proofErr w:type="spellStart"/>
      <w:r w:rsidRPr="00FF2601">
        <w:rPr>
          <w:rFonts w:ascii="Times New Roman" w:eastAsia="Times New Roman" w:hAnsi="Times New Roman" w:cs="Times New Roman"/>
          <w:sz w:val="20"/>
          <w:szCs w:val="20"/>
          <w:lang w:eastAsia="tr-TR"/>
        </w:rPr>
        <w:t>jeodezik</w:t>
      </w:r>
      <w:proofErr w:type="spellEnd"/>
      <w:r w:rsidRPr="00FF2601">
        <w:rPr>
          <w:rFonts w:ascii="Times New Roman" w:eastAsia="Times New Roman" w:hAnsi="Times New Roman" w:cs="Times New Roman"/>
          <w:sz w:val="20"/>
          <w:szCs w:val="20"/>
          <w:lang w:eastAsia="tr-TR"/>
        </w:rPr>
        <w:t xml:space="preserve">-astronomik </w:t>
      </w:r>
      <w:proofErr w:type="spellStart"/>
      <w:r w:rsidR="000F236B" w:rsidRPr="000F236B">
        <w:rPr>
          <w:rFonts w:ascii="Times New Roman" w:eastAsia="Times New Roman" w:hAnsi="Times New Roman" w:cs="Times New Roman"/>
          <w:i/>
          <w:sz w:val="20"/>
          <w:szCs w:val="20"/>
          <w:lang w:eastAsia="tr-TR"/>
        </w:rPr>
        <w:t>Theo</w:t>
      </w:r>
      <w:proofErr w:type="spellEnd"/>
      <w:r w:rsidR="000F236B" w:rsidRPr="000F236B">
        <w:rPr>
          <w:rFonts w:ascii="Times New Roman" w:eastAsia="Times New Roman" w:hAnsi="Times New Roman" w:cs="Times New Roman"/>
          <w:i/>
          <w:sz w:val="20"/>
          <w:szCs w:val="20"/>
          <w:lang w:eastAsia="tr-TR"/>
        </w:rPr>
        <w:t xml:space="preserve"> 002</w:t>
      </w:r>
      <w:r w:rsidR="000F236B">
        <w:rPr>
          <w:rFonts w:ascii="Times New Roman" w:eastAsia="Times New Roman" w:hAnsi="Times New Roman" w:cs="Times New Roman"/>
          <w:sz w:val="20"/>
          <w:szCs w:val="20"/>
          <w:lang w:eastAsia="tr-TR"/>
        </w:rPr>
        <w:t xml:space="preserve"> üniversal </w:t>
      </w:r>
      <w:proofErr w:type="spellStart"/>
      <w:r w:rsidR="000F236B">
        <w:rPr>
          <w:rFonts w:ascii="Times New Roman" w:eastAsia="Times New Roman" w:hAnsi="Times New Roman" w:cs="Times New Roman"/>
          <w:sz w:val="20"/>
          <w:szCs w:val="20"/>
          <w:lang w:eastAsia="tr-TR"/>
        </w:rPr>
        <w:t>teodolit</w:t>
      </w:r>
      <w:proofErr w:type="spellEnd"/>
      <w:r w:rsidR="000F236B">
        <w:rPr>
          <w:rFonts w:ascii="Times New Roman" w:eastAsia="Times New Roman" w:hAnsi="Times New Roman" w:cs="Times New Roman"/>
          <w:sz w:val="20"/>
          <w:szCs w:val="20"/>
          <w:lang w:eastAsia="tr-TR"/>
        </w:rPr>
        <w:t xml:space="preserve"> </w:t>
      </w:r>
      <w:r w:rsidR="000F236B" w:rsidRPr="000F236B">
        <w:rPr>
          <w:rFonts w:ascii="Times New Roman" w:eastAsia="Times New Roman" w:hAnsi="Times New Roman" w:cs="Times New Roman"/>
          <w:i/>
          <w:sz w:val="20"/>
          <w:szCs w:val="20"/>
          <w:lang w:eastAsia="tr-TR"/>
        </w:rPr>
        <w:t>(</w:t>
      </w:r>
      <w:proofErr w:type="spellStart"/>
      <w:r w:rsidR="000F236B" w:rsidRPr="000F236B">
        <w:rPr>
          <w:rFonts w:ascii="Times New Roman" w:eastAsia="Times New Roman" w:hAnsi="Times New Roman" w:cs="Times New Roman"/>
          <w:i/>
          <w:sz w:val="20"/>
          <w:szCs w:val="20"/>
          <w:lang w:eastAsia="tr-TR"/>
        </w:rPr>
        <w:t>Jenoptik</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Jena</w:t>
      </w:r>
      <w:proofErr w:type="spellEnd"/>
      <w:r w:rsidR="000F236B" w:rsidRPr="000F236B">
        <w:rPr>
          <w:rFonts w:ascii="Times New Roman" w:eastAsia="Times New Roman" w:hAnsi="Times New Roman" w:cs="Times New Roman"/>
          <w:i/>
          <w:sz w:val="20"/>
          <w:szCs w:val="20"/>
          <w:lang w:eastAsia="tr-TR"/>
        </w:rPr>
        <w:t>, DDR)</w:t>
      </w:r>
      <w:r w:rsidRPr="00FF2601">
        <w:rPr>
          <w:rFonts w:ascii="Times New Roman" w:eastAsia="Times New Roman" w:hAnsi="Times New Roman" w:cs="Times New Roman"/>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Wild</w:t>
      </w:r>
      <w:proofErr w:type="spellEnd"/>
      <w:r w:rsidR="000F236B" w:rsidRPr="000F236B">
        <w:rPr>
          <w:rFonts w:ascii="Times New Roman" w:eastAsia="Times New Roman" w:hAnsi="Times New Roman" w:cs="Times New Roman"/>
          <w:i/>
          <w:sz w:val="20"/>
          <w:szCs w:val="20"/>
          <w:lang w:eastAsia="tr-TR"/>
        </w:rPr>
        <w:t xml:space="preserve"> T3</w:t>
      </w:r>
      <w:r w:rsidR="00B168CA">
        <w:rPr>
          <w:rFonts w:ascii="Times New Roman" w:eastAsia="Times New Roman" w:hAnsi="Times New Roman" w:cs="Times New Roman"/>
          <w:sz w:val="20"/>
          <w:szCs w:val="20"/>
          <w:lang w:eastAsia="tr-TR"/>
        </w:rPr>
        <w:t xml:space="preserve"> </w:t>
      </w:r>
      <w:proofErr w:type="spellStart"/>
      <w:r w:rsidR="00B168CA">
        <w:rPr>
          <w:rFonts w:ascii="Times New Roman" w:eastAsia="Times New Roman" w:hAnsi="Times New Roman" w:cs="Times New Roman"/>
          <w:sz w:val="20"/>
          <w:szCs w:val="20"/>
          <w:lang w:eastAsia="tr-TR"/>
        </w:rPr>
        <w:t>astrola</w:t>
      </w:r>
      <w:r w:rsidRPr="00FF2601">
        <w:rPr>
          <w:rFonts w:ascii="Times New Roman" w:eastAsia="Times New Roman" w:hAnsi="Times New Roman" w:cs="Times New Roman"/>
          <w:sz w:val="20"/>
          <w:szCs w:val="20"/>
          <w:lang w:eastAsia="tr-TR"/>
        </w:rPr>
        <w:t>b</w:t>
      </w:r>
      <w:proofErr w:type="spellEnd"/>
      <w:r w:rsidRPr="00FF2601">
        <w:rPr>
          <w:rFonts w:ascii="Times New Roman" w:eastAsia="Times New Roman" w:hAnsi="Times New Roman" w:cs="Times New Roman"/>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Zeidd</w:t>
      </w:r>
      <w:proofErr w:type="spellEnd"/>
      <w:r w:rsidR="000F236B" w:rsidRPr="000F236B">
        <w:rPr>
          <w:rFonts w:ascii="Times New Roman" w:eastAsia="Times New Roman" w:hAnsi="Times New Roman" w:cs="Times New Roman"/>
          <w:i/>
          <w:sz w:val="20"/>
          <w:szCs w:val="20"/>
          <w:lang w:eastAsia="tr-TR"/>
        </w:rPr>
        <w:t xml:space="preserve"> N2</w:t>
      </w:r>
      <w:r w:rsidRPr="00FF2601">
        <w:rPr>
          <w:rFonts w:ascii="Times New Roman" w:eastAsia="Times New Roman" w:hAnsi="Times New Roman" w:cs="Times New Roman"/>
          <w:sz w:val="20"/>
          <w:szCs w:val="20"/>
          <w:lang w:eastAsia="tr-TR"/>
        </w:rPr>
        <w:t xml:space="preserve"> </w:t>
      </w:r>
      <w:proofErr w:type="spellStart"/>
      <w:r w:rsidRPr="00FF2601">
        <w:rPr>
          <w:rFonts w:ascii="Times New Roman" w:eastAsia="Times New Roman" w:hAnsi="Times New Roman" w:cs="Times New Roman"/>
          <w:sz w:val="20"/>
          <w:szCs w:val="20"/>
          <w:lang w:eastAsia="tr-TR"/>
        </w:rPr>
        <w:t>Level</w:t>
      </w:r>
      <w:proofErr w:type="spellEnd"/>
      <w:r w:rsidRPr="00FF2601">
        <w:rPr>
          <w:rFonts w:ascii="Times New Roman" w:eastAsia="Times New Roman" w:hAnsi="Times New Roman" w:cs="Times New Roman"/>
          <w:sz w:val="20"/>
          <w:szCs w:val="20"/>
          <w:lang w:eastAsia="tr-TR"/>
        </w:rPr>
        <w:t xml:space="preserve"> </w:t>
      </w:r>
      <w:proofErr w:type="spellStart"/>
      <w:r w:rsidRPr="00FF2601">
        <w:rPr>
          <w:rFonts w:ascii="Times New Roman" w:eastAsia="Times New Roman" w:hAnsi="Times New Roman" w:cs="Times New Roman"/>
          <w:sz w:val="20"/>
          <w:szCs w:val="20"/>
          <w:lang w:eastAsia="tr-TR"/>
        </w:rPr>
        <w:lastRenderedPageBreak/>
        <w:t>with</w:t>
      </w:r>
      <w:proofErr w:type="spellEnd"/>
      <w:r w:rsidRPr="00FF2601">
        <w:rPr>
          <w:rFonts w:ascii="Times New Roman" w:eastAsia="Times New Roman" w:hAnsi="Times New Roman" w:cs="Times New Roman"/>
          <w:sz w:val="20"/>
          <w:szCs w:val="20"/>
          <w:lang w:eastAsia="tr-TR"/>
        </w:rPr>
        <w:t xml:space="preserve"> </w:t>
      </w:r>
      <w:proofErr w:type="spellStart"/>
      <w:r w:rsidRPr="00FF2601">
        <w:rPr>
          <w:rFonts w:ascii="Times New Roman" w:eastAsia="Times New Roman" w:hAnsi="Times New Roman" w:cs="Times New Roman"/>
          <w:sz w:val="20"/>
          <w:szCs w:val="20"/>
          <w:lang w:eastAsia="tr-TR"/>
        </w:rPr>
        <w:t>Prism</w:t>
      </w:r>
      <w:proofErr w:type="spellEnd"/>
      <w:r w:rsidRPr="00FF2601">
        <w:rPr>
          <w:rFonts w:ascii="Times New Roman" w:eastAsia="Times New Roman" w:hAnsi="Times New Roman" w:cs="Times New Roman"/>
          <w:sz w:val="20"/>
          <w:szCs w:val="20"/>
          <w:lang w:eastAsia="tr-TR"/>
        </w:rPr>
        <w:t xml:space="preserve"> </w:t>
      </w:r>
      <w:proofErr w:type="spellStart"/>
      <w:r w:rsidRPr="00FF2601">
        <w:rPr>
          <w:rFonts w:ascii="Times New Roman" w:eastAsia="Times New Roman" w:hAnsi="Times New Roman" w:cs="Times New Roman"/>
          <w:sz w:val="20"/>
          <w:szCs w:val="20"/>
          <w:lang w:eastAsia="tr-TR"/>
        </w:rPr>
        <w:t>Astrol</w:t>
      </w:r>
      <w:r w:rsidR="00B168CA">
        <w:rPr>
          <w:rFonts w:ascii="Times New Roman" w:eastAsia="Times New Roman" w:hAnsi="Times New Roman" w:cs="Times New Roman"/>
          <w:sz w:val="20"/>
          <w:szCs w:val="20"/>
          <w:lang w:eastAsia="tr-TR"/>
        </w:rPr>
        <w:t>a</w:t>
      </w:r>
      <w:r w:rsidRPr="00FF2601">
        <w:rPr>
          <w:rFonts w:ascii="Times New Roman" w:eastAsia="Times New Roman" w:hAnsi="Times New Roman" w:cs="Times New Roman"/>
          <w:sz w:val="20"/>
          <w:szCs w:val="20"/>
          <w:lang w:eastAsia="tr-TR"/>
        </w:rPr>
        <w:t>b</w:t>
      </w:r>
      <w:proofErr w:type="spellEnd"/>
      <w:r w:rsidRPr="00FF2601">
        <w:rPr>
          <w:rFonts w:ascii="Times New Roman" w:eastAsia="Times New Roman" w:hAnsi="Times New Roman" w:cs="Times New Roman"/>
          <w:sz w:val="20"/>
          <w:szCs w:val="20"/>
          <w:lang w:eastAsia="tr-TR"/>
        </w:rPr>
        <w:t xml:space="preserve"> </w:t>
      </w:r>
      <w:r w:rsidR="000F236B" w:rsidRPr="000F236B">
        <w:rPr>
          <w:rFonts w:ascii="Times New Roman" w:eastAsia="Times New Roman" w:hAnsi="Times New Roman" w:cs="Times New Roman"/>
          <w:i/>
          <w:sz w:val="20"/>
          <w:szCs w:val="20"/>
          <w:lang w:eastAsia="tr-TR"/>
        </w:rPr>
        <w:t>(</w:t>
      </w:r>
      <w:proofErr w:type="spellStart"/>
      <w:r w:rsidR="000F236B" w:rsidRPr="000F236B">
        <w:rPr>
          <w:rFonts w:ascii="Times New Roman" w:eastAsia="Times New Roman" w:hAnsi="Times New Roman" w:cs="Times New Roman"/>
          <w:i/>
          <w:sz w:val="20"/>
          <w:szCs w:val="20"/>
          <w:lang w:eastAsia="tr-TR"/>
        </w:rPr>
        <w:t>CarI</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Zeiss</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Oberkochen</w:t>
      </w:r>
      <w:proofErr w:type="spellEnd"/>
      <w:r w:rsidR="000F236B" w:rsidRPr="000F236B">
        <w:rPr>
          <w:rFonts w:ascii="Times New Roman" w:eastAsia="Times New Roman" w:hAnsi="Times New Roman" w:cs="Times New Roman"/>
          <w:i/>
          <w:sz w:val="20"/>
          <w:szCs w:val="20"/>
          <w:lang w:eastAsia="tr-TR"/>
        </w:rPr>
        <w:t>)</w:t>
      </w:r>
      <w:r w:rsidRPr="00FF2601">
        <w:rPr>
          <w:rFonts w:ascii="Times New Roman" w:eastAsia="Times New Roman" w:hAnsi="Times New Roman" w:cs="Times New Roman"/>
          <w:sz w:val="20"/>
          <w:szCs w:val="20"/>
          <w:lang w:eastAsia="tr-TR"/>
        </w:rPr>
        <w:t xml:space="preserve"> optik aletleri ve son zamanlarda kullanılan taşınabilir zenit kameraları </w:t>
      </w:r>
      <w:r w:rsidR="000F236B" w:rsidRPr="000F236B">
        <w:rPr>
          <w:rFonts w:ascii="Times New Roman" w:eastAsia="Times New Roman" w:hAnsi="Times New Roman" w:cs="Times New Roman"/>
          <w:i/>
          <w:sz w:val="20"/>
          <w:szCs w:val="20"/>
          <w:lang w:eastAsia="tr-TR"/>
        </w:rPr>
        <w:t>TZK1-2-3</w:t>
      </w:r>
      <w:r w:rsidRPr="000F236B">
        <w:rPr>
          <w:rFonts w:ascii="Times New Roman" w:eastAsia="Times New Roman" w:hAnsi="Times New Roman" w:cs="Times New Roman"/>
          <w:i/>
          <w:sz w:val="20"/>
          <w:szCs w:val="20"/>
          <w:lang w:eastAsia="tr-TR"/>
        </w:rPr>
        <w:t xml:space="preserve"> ve </w:t>
      </w:r>
      <w:r w:rsidR="000F236B" w:rsidRPr="000F236B">
        <w:rPr>
          <w:rFonts w:ascii="Times New Roman" w:eastAsia="Times New Roman" w:hAnsi="Times New Roman" w:cs="Times New Roman"/>
          <w:i/>
          <w:sz w:val="20"/>
          <w:szCs w:val="20"/>
          <w:lang w:eastAsia="tr-TR"/>
        </w:rPr>
        <w:t>DIADEM (GGL)</w:t>
      </w:r>
      <w:r w:rsidRPr="000F236B">
        <w:rPr>
          <w:rFonts w:ascii="Times New Roman" w:eastAsia="Times New Roman" w:hAnsi="Times New Roman" w:cs="Times New Roman"/>
          <w:i/>
          <w:sz w:val="20"/>
          <w:szCs w:val="20"/>
          <w:lang w:eastAsia="tr-TR"/>
        </w:rPr>
        <w:t xml:space="preserve"> </w:t>
      </w:r>
      <w:proofErr w:type="gramStart"/>
      <w:r w:rsidRPr="000F236B">
        <w:rPr>
          <w:rFonts w:ascii="Times New Roman" w:eastAsia="Times New Roman" w:hAnsi="Times New Roman" w:cs="Times New Roman"/>
          <w:i/>
          <w:sz w:val="20"/>
          <w:szCs w:val="20"/>
          <w:lang w:eastAsia="tr-TR"/>
        </w:rPr>
        <w:t>(</w:t>
      </w:r>
      <w:proofErr w:type="spellStart"/>
      <w:proofErr w:type="gramEnd"/>
      <w:r w:rsidRPr="000F236B">
        <w:rPr>
          <w:rFonts w:ascii="Times New Roman" w:eastAsia="Times New Roman" w:hAnsi="Times New Roman" w:cs="Times New Roman"/>
          <w:i/>
          <w:sz w:val="20"/>
          <w:szCs w:val="20"/>
          <w:lang w:eastAsia="tr-TR"/>
        </w:rPr>
        <w:t>Ins</w:t>
      </w:r>
      <w:proofErr w:type="spellEnd"/>
      <w:r w:rsidRPr="000F236B">
        <w:rPr>
          <w:rFonts w:ascii="Times New Roman" w:eastAsia="Times New Roman" w:hAnsi="Times New Roman" w:cs="Times New Roman"/>
          <w:i/>
          <w:sz w:val="20"/>
          <w:szCs w:val="20"/>
          <w:lang w:eastAsia="tr-TR"/>
        </w:rPr>
        <w:t xml:space="preserve">. </w:t>
      </w:r>
      <w:proofErr w:type="gramStart"/>
      <w:r w:rsidR="000F236B" w:rsidRPr="000F236B">
        <w:rPr>
          <w:rFonts w:ascii="Times New Roman" w:eastAsia="Times New Roman" w:hAnsi="Times New Roman" w:cs="Times New Roman"/>
          <w:i/>
          <w:sz w:val="20"/>
          <w:szCs w:val="20"/>
          <w:lang w:eastAsia="tr-TR"/>
        </w:rPr>
        <w:t>f</w:t>
      </w:r>
      <w:proofErr w:type="gram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Theor</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Geod</w:t>
      </w:r>
      <w:proofErr w:type="spellEnd"/>
      <w:r w:rsidR="000F236B" w:rsidRPr="000F236B">
        <w:rPr>
          <w:rFonts w:ascii="Times New Roman" w:eastAsia="Times New Roman" w:hAnsi="Times New Roman" w:cs="Times New Roman"/>
          <w:i/>
          <w:sz w:val="20"/>
          <w:szCs w:val="20"/>
          <w:lang w:eastAsia="tr-TR"/>
        </w:rPr>
        <w:t xml:space="preserve">. </w:t>
      </w:r>
      <w:proofErr w:type="spellStart"/>
      <w:r w:rsidR="000F236B" w:rsidRPr="000F236B">
        <w:rPr>
          <w:rFonts w:ascii="Times New Roman" w:eastAsia="Times New Roman" w:hAnsi="Times New Roman" w:cs="Times New Roman"/>
          <w:i/>
          <w:sz w:val="20"/>
          <w:szCs w:val="20"/>
          <w:lang w:eastAsia="tr-TR"/>
        </w:rPr>
        <w:t>Univ</w:t>
      </w:r>
      <w:proofErr w:type="spellEnd"/>
      <w:r w:rsidR="000F236B" w:rsidRPr="000F236B">
        <w:rPr>
          <w:rFonts w:ascii="Times New Roman" w:eastAsia="Times New Roman" w:hAnsi="Times New Roman" w:cs="Times New Roman"/>
          <w:i/>
          <w:sz w:val="20"/>
          <w:szCs w:val="20"/>
          <w:lang w:eastAsia="tr-TR"/>
        </w:rPr>
        <w:t>. Hannover</w:t>
      </w:r>
      <w:proofErr w:type="gramStart"/>
      <w:r w:rsidR="000F236B" w:rsidRPr="000F236B">
        <w:rPr>
          <w:rFonts w:ascii="Times New Roman" w:eastAsia="Times New Roman" w:hAnsi="Times New Roman" w:cs="Times New Roman"/>
          <w:i/>
          <w:sz w:val="20"/>
          <w:szCs w:val="20"/>
          <w:lang w:eastAsia="tr-TR"/>
        </w:rPr>
        <w:t>)</w:t>
      </w:r>
      <w:proofErr w:type="gramEnd"/>
      <w:r w:rsidRPr="00FF2601">
        <w:rPr>
          <w:rFonts w:ascii="Times New Roman" w:eastAsia="Times New Roman" w:hAnsi="Times New Roman" w:cs="Times New Roman"/>
          <w:sz w:val="20"/>
          <w:szCs w:val="20"/>
          <w:lang w:eastAsia="tr-TR"/>
        </w:rPr>
        <w:t xml:space="preserve"> bazı örneklerdir.</w:t>
      </w:r>
    </w:p>
    <w:p w:rsidR="00FF2601" w:rsidRDefault="00FF2601" w:rsidP="00FF2601">
      <w:pPr>
        <w:ind w:firstLine="284"/>
        <w:jc w:val="both"/>
        <w:rPr>
          <w:rFonts w:ascii="Times New Roman" w:eastAsia="Times New Roman" w:hAnsi="Times New Roman" w:cs="Times New Roman"/>
          <w:sz w:val="20"/>
          <w:szCs w:val="20"/>
          <w:lang w:eastAsia="tr-TR"/>
        </w:rPr>
      </w:pPr>
    </w:p>
    <w:p w:rsidR="00B14E8A" w:rsidRPr="00B14E8A" w:rsidRDefault="00B14E8A" w:rsidP="00B14E8A">
      <w:pPr>
        <w:pStyle w:val="ListeParagraf"/>
        <w:numPr>
          <w:ilvl w:val="0"/>
          <w:numId w:val="13"/>
        </w:numPr>
        <w:jc w:val="left"/>
        <w:rPr>
          <w:rFonts w:ascii="Arial" w:hAnsi="Arial" w:cs="Arial"/>
          <w:b/>
          <w:vanish/>
          <w:sz w:val="20"/>
          <w:szCs w:val="20"/>
        </w:rPr>
      </w:pPr>
    </w:p>
    <w:p w:rsidR="00B14E8A" w:rsidRPr="00887642" w:rsidRDefault="00061A63" w:rsidP="00B14E8A">
      <w:pPr>
        <w:pStyle w:val="ListeParagraf"/>
        <w:numPr>
          <w:ilvl w:val="1"/>
          <w:numId w:val="13"/>
        </w:numPr>
        <w:jc w:val="left"/>
        <w:rPr>
          <w:rFonts w:ascii="Arial" w:hAnsi="Arial" w:cs="Arial"/>
          <w:b/>
          <w:sz w:val="20"/>
          <w:szCs w:val="20"/>
        </w:rPr>
      </w:pPr>
      <w:r>
        <w:rPr>
          <w:rFonts w:ascii="Arial" w:hAnsi="Arial" w:cs="Arial"/>
          <w:b/>
          <w:sz w:val="20"/>
          <w:szCs w:val="20"/>
        </w:rPr>
        <w:t>Optik-Mekanik Sistemler</w:t>
      </w:r>
    </w:p>
    <w:p w:rsidR="00B14E8A" w:rsidRPr="00FF2601" w:rsidRDefault="00B14E8A" w:rsidP="00FF2601">
      <w:pPr>
        <w:ind w:firstLine="284"/>
        <w:jc w:val="both"/>
        <w:rPr>
          <w:rFonts w:ascii="Times New Roman" w:eastAsia="Times New Roman" w:hAnsi="Times New Roman" w:cs="Times New Roman"/>
          <w:sz w:val="20"/>
          <w:szCs w:val="20"/>
          <w:lang w:eastAsia="tr-TR"/>
        </w:rPr>
      </w:pPr>
    </w:p>
    <w:p w:rsidR="00FF2601" w:rsidRDefault="00FF2601" w:rsidP="00A355B4">
      <w:pPr>
        <w:jc w:val="both"/>
        <w:rPr>
          <w:rFonts w:ascii="Times New Roman" w:eastAsia="Times New Roman" w:hAnsi="Times New Roman" w:cs="Times New Roman"/>
          <w:sz w:val="20"/>
          <w:szCs w:val="20"/>
          <w:lang w:eastAsia="tr-TR"/>
        </w:rPr>
      </w:pPr>
      <w:r w:rsidRPr="00FF2601">
        <w:rPr>
          <w:rFonts w:ascii="Times New Roman" w:eastAsia="Times New Roman" w:hAnsi="Times New Roman" w:cs="Times New Roman"/>
          <w:sz w:val="20"/>
          <w:szCs w:val="20"/>
          <w:lang w:eastAsia="tr-TR"/>
        </w:rPr>
        <w:t xml:space="preserve">Astronomik bir </w:t>
      </w:r>
      <w:proofErr w:type="spellStart"/>
      <w:r w:rsidRPr="00FF2601">
        <w:rPr>
          <w:rFonts w:ascii="Times New Roman" w:eastAsia="Times New Roman" w:hAnsi="Times New Roman" w:cs="Times New Roman"/>
          <w:sz w:val="20"/>
          <w:szCs w:val="20"/>
          <w:lang w:eastAsia="tr-TR"/>
        </w:rPr>
        <w:t>teodolitin</w:t>
      </w:r>
      <w:proofErr w:type="spellEnd"/>
      <w:r w:rsidRPr="00FF2601">
        <w:rPr>
          <w:rFonts w:ascii="Times New Roman" w:eastAsia="Times New Roman" w:hAnsi="Times New Roman" w:cs="Times New Roman"/>
          <w:sz w:val="20"/>
          <w:szCs w:val="20"/>
          <w:lang w:eastAsia="tr-TR"/>
        </w:rPr>
        <w:t xml:space="preserve"> dürbünü, yeter sayıda yıldızı gözlemeye elverişli ve yıldızların görüş alanının her yerinde kusursuz yani nokta şeklinde keskin ve net görüntülerini sağlayacak iyi ve aydınlık bir optik sistem ile donatılmalıdır. Ayrıca dürbünün görüş alanında, yıldızlara gözlemi sağlayacak, birbirine dik ince gözlem</w:t>
      </w:r>
      <w:r w:rsidR="00F1456F">
        <w:rPr>
          <w:rFonts w:ascii="Times New Roman" w:eastAsia="Times New Roman" w:hAnsi="Times New Roman" w:cs="Times New Roman"/>
          <w:sz w:val="20"/>
          <w:szCs w:val="20"/>
          <w:lang w:eastAsia="tr-TR"/>
        </w:rPr>
        <w:t xml:space="preserve"> </w:t>
      </w:r>
      <w:r w:rsidRPr="00FF2601">
        <w:rPr>
          <w:rFonts w:ascii="Times New Roman" w:eastAsia="Times New Roman" w:hAnsi="Times New Roman" w:cs="Times New Roman"/>
          <w:sz w:val="20"/>
          <w:szCs w:val="20"/>
          <w:lang w:eastAsia="tr-TR"/>
        </w:rPr>
        <w:t>çizgilerinden oluşan ölçme işaretleri bulunmalı ve çizgilerin gece de yıldızlarla birlikte görülebilmesi için görüş alanı aydınlatma olanağı sağlanmış olmalıdır. Açı dairelerinin ve düzeçlerin okunabilmesi için de ışıklandırma gerekir. Bu özelliklere sa</w:t>
      </w:r>
      <w:r w:rsidR="004D541B">
        <w:rPr>
          <w:rFonts w:ascii="Times New Roman" w:eastAsia="Times New Roman" w:hAnsi="Times New Roman" w:cs="Times New Roman"/>
          <w:sz w:val="20"/>
          <w:szCs w:val="20"/>
          <w:lang w:eastAsia="tr-TR"/>
        </w:rPr>
        <w:t xml:space="preserve">hip optik-mekanik olarak </w:t>
      </w:r>
      <w:proofErr w:type="gramStart"/>
      <w:r w:rsidR="004D541B">
        <w:rPr>
          <w:rFonts w:ascii="Times New Roman" w:eastAsia="Times New Roman" w:hAnsi="Times New Roman" w:cs="Times New Roman"/>
          <w:sz w:val="20"/>
          <w:szCs w:val="20"/>
          <w:lang w:eastAsia="tr-TR"/>
        </w:rPr>
        <w:t xml:space="preserve">dizayn </w:t>
      </w:r>
      <w:r w:rsidRPr="00FF2601">
        <w:rPr>
          <w:rFonts w:ascii="Times New Roman" w:eastAsia="Times New Roman" w:hAnsi="Times New Roman" w:cs="Times New Roman"/>
          <w:sz w:val="20"/>
          <w:szCs w:val="20"/>
          <w:lang w:eastAsia="tr-TR"/>
        </w:rPr>
        <w:t>edilmiş</w:t>
      </w:r>
      <w:proofErr w:type="gramEnd"/>
      <w:r w:rsidRPr="00FF2601">
        <w:rPr>
          <w:rFonts w:ascii="Times New Roman" w:eastAsia="Times New Roman" w:hAnsi="Times New Roman" w:cs="Times New Roman"/>
          <w:sz w:val="20"/>
          <w:szCs w:val="20"/>
          <w:lang w:eastAsia="tr-TR"/>
        </w:rPr>
        <w:t xml:space="preserve"> çeşitli teod</w:t>
      </w:r>
      <w:r w:rsidR="00B168CA">
        <w:rPr>
          <w:rFonts w:ascii="Times New Roman" w:eastAsia="Times New Roman" w:hAnsi="Times New Roman" w:cs="Times New Roman"/>
          <w:sz w:val="20"/>
          <w:szCs w:val="20"/>
          <w:lang w:eastAsia="tr-TR"/>
        </w:rPr>
        <w:t>o</w:t>
      </w:r>
      <w:r w:rsidRPr="00FF2601">
        <w:rPr>
          <w:rFonts w:ascii="Times New Roman" w:eastAsia="Times New Roman" w:hAnsi="Times New Roman" w:cs="Times New Roman"/>
          <w:sz w:val="20"/>
          <w:szCs w:val="20"/>
          <w:lang w:eastAsia="tr-TR"/>
        </w:rPr>
        <w:t>l</w:t>
      </w:r>
      <w:r w:rsidR="00B168CA">
        <w:rPr>
          <w:rFonts w:ascii="Times New Roman" w:eastAsia="Times New Roman" w:hAnsi="Times New Roman" w:cs="Times New Roman"/>
          <w:sz w:val="20"/>
          <w:szCs w:val="20"/>
          <w:lang w:eastAsia="tr-TR"/>
        </w:rPr>
        <w:t>i</w:t>
      </w:r>
      <w:r w:rsidRPr="00FF2601">
        <w:rPr>
          <w:rFonts w:ascii="Times New Roman" w:eastAsia="Times New Roman" w:hAnsi="Times New Roman" w:cs="Times New Roman"/>
          <w:sz w:val="20"/>
          <w:szCs w:val="20"/>
          <w:lang w:eastAsia="tr-TR"/>
        </w:rPr>
        <w:t xml:space="preserve">tlerin isimleri yukarıda verilmiştir. </w:t>
      </w:r>
      <w:r w:rsidR="00B168CA">
        <w:rPr>
          <w:rFonts w:ascii="Times New Roman" w:eastAsia="Times New Roman" w:hAnsi="Times New Roman" w:cs="Times New Roman"/>
          <w:sz w:val="20"/>
          <w:szCs w:val="20"/>
          <w:lang w:eastAsia="tr-TR"/>
        </w:rPr>
        <w:t xml:space="preserve">Aşağıda </w:t>
      </w:r>
      <w:proofErr w:type="spellStart"/>
      <w:r w:rsidRPr="00FF2601">
        <w:rPr>
          <w:rFonts w:ascii="Times New Roman" w:eastAsia="Times New Roman" w:hAnsi="Times New Roman" w:cs="Times New Roman"/>
          <w:sz w:val="20"/>
          <w:szCs w:val="20"/>
          <w:lang w:eastAsia="tr-TR"/>
        </w:rPr>
        <w:t>K</w:t>
      </w:r>
      <w:r w:rsidR="00F1456F">
        <w:rPr>
          <w:rFonts w:ascii="Times New Roman" w:eastAsia="Times New Roman" w:hAnsi="Times New Roman" w:cs="Times New Roman"/>
          <w:sz w:val="20"/>
          <w:szCs w:val="20"/>
          <w:lang w:eastAsia="tr-TR"/>
        </w:rPr>
        <w:t>ern</w:t>
      </w:r>
      <w:proofErr w:type="spellEnd"/>
      <w:r w:rsidR="00F1456F">
        <w:rPr>
          <w:rFonts w:ascii="Times New Roman" w:eastAsia="Times New Roman" w:hAnsi="Times New Roman" w:cs="Times New Roman"/>
          <w:sz w:val="20"/>
          <w:szCs w:val="20"/>
          <w:lang w:eastAsia="tr-TR"/>
        </w:rPr>
        <w:t xml:space="preserve"> DKM 3-A üniversal teodoliti</w:t>
      </w:r>
      <w:r w:rsidRPr="00FF2601">
        <w:rPr>
          <w:rFonts w:ascii="Times New Roman" w:eastAsia="Times New Roman" w:hAnsi="Times New Roman" w:cs="Times New Roman"/>
          <w:sz w:val="20"/>
          <w:szCs w:val="20"/>
          <w:lang w:eastAsia="tr-TR"/>
        </w:rPr>
        <w:t xml:space="preserve"> tanıtılacaktır.</w:t>
      </w:r>
    </w:p>
    <w:p w:rsidR="00FF2601" w:rsidRDefault="00FF2601" w:rsidP="00FF2601">
      <w:pPr>
        <w:ind w:firstLine="284"/>
        <w:jc w:val="both"/>
        <w:rPr>
          <w:rFonts w:ascii="Times New Roman" w:eastAsia="Times New Roman" w:hAnsi="Times New Roman" w:cs="Times New Roman"/>
          <w:sz w:val="20"/>
          <w:szCs w:val="20"/>
          <w:lang w:eastAsia="tr-TR"/>
        </w:rPr>
      </w:pPr>
      <w:proofErr w:type="spellStart"/>
      <w:r w:rsidRPr="00FF2601">
        <w:rPr>
          <w:rFonts w:ascii="Times New Roman" w:eastAsia="Times New Roman" w:hAnsi="Times New Roman" w:cs="Times New Roman"/>
          <w:sz w:val="20"/>
          <w:szCs w:val="20"/>
          <w:lang w:eastAsia="tr-TR"/>
        </w:rPr>
        <w:t>Kern</w:t>
      </w:r>
      <w:proofErr w:type="spellEnd"/>
      <w:r w:rsidRPr="00FF2601">
        <w:rPr>
          <w:rFonts w:ascii="Times New Roman" w:eastAsia="Times New Roman" w:hAnsi="Times New Roman" w:cs="Times New Roman"/>
          <w:sz w:val="20"/>
          <w:szCs w:val="20"/>
          <w:lang w:eastAsia="tr-TR"/>
        </w:rPr>
        <w:t xml:space="preserve"> DKM 3-A üniversal teodoliti hassas astronomik ölçmelerde yer, zaman ve azimutun tayin edilmesi için ve ayrıca, dağlık arazilerde güç şartlar altında yanına varılabilen istasyonlarda başarılı bir şekilde kullanılabilir. </w:t>
      </w:r>
      <w:r w:rsidR="00B168CA">
        <w:rPr>
          <w:rFonts w:ascii="Times New Roman" w:eastAsia="Times New Roman" w:hAnsi="Times New Roman" w:cs="Times New Roman"/>
          <w:sz w:val="20"/>
          <w:szCs w:val="20"/>
          <w:lang w:eastAsia="tr-TR"/>
        </w:rPr>
        <w:t xml:space="preserve">Teknik özellikleri </w:t>
      </w:r>
      <w:proofErr w:type="spellStart"/>
      <w:r w:rsidR="00B168CA" w:rsidRPr="007F3123">
        <w:rPr>
          <w:rFonts w:ascii="Times New Roman" w:eastAsia="Times New Roman" w:hAnsi="Times New Roman" w:cs="Times New Roman"/>
          <w:sz w:val="20"/>
          <w:szCs w:val="20"/>
          <w:lang w:eastAsia="tr-TR"/>
        </w:rPr>
        <w:t>Kern</w:t>
      </w:r>
      <w:proofErr w:type="spellEnd"/>
      <w:r w:rsidR="00B168CA" w:rsidRPr="007F3123">
        <w:rPr>
          <w:rFonts w:ascii="Times New Roman" w:eastAsia="Times New Roman" w:hAnsi="Times New Roman" w:cs="Times New Roman"/>
          <w:sz w:val="20"/>
          <w:szCs w:val="20"/>
          <w:lang w:eastAsia="tr-TR"/>
        </w:rPr>
        <w:t xml:space="preserve"> </w:t>
      </w:r>
      <w:r w:rsidR="00B168CA">
        <w:rPr>
          <w:rFonts w:ascii="Times New Roman" w:eastAsia="Times New Roman" w:hAnsi="Times New Roman" w:cs="Times New Roman"/>
          <w:sz w:val="20"/>
          <w:szCs w:val="20"/>
          <w:lang w:eastAsia="tr-TR"/>
        </w:rPr>
        <w:t>(</w:t>
      </w:r>
      <w:r w:rsidR="00B168CA" w:rsidRPr="007F3123">
        <w:rPr>
          <w:rFonts w:ascii="Times New Roman" w:eastAsia="Times New Roman" w:hAnsi="Times New Roman" w:cs="Times New Roman"/>
          <w:sz w:val="20"/>
          <w:szCs w:val="20"/>
          <w:lang w:eastAsia="tr-TR"/>
        </w:rPr>
        <w:t>1978)</w:t>
      </w:r>
      <w:r w:rsidR="00B168CA">
        <w:rPr>
          <w:rFonts w:ascii="Times New Roman" w:eastAsia="Times New Roman" w:hAnsi="Times New Roman" w:cs="Times New Roman"/>
          <w:sz w:val="20"/>
          <w:szCs w:val="20"/>
          <w:lang w:eastAsia="tr-TR"/>
        </w:rPr>
        <w:t xml:space="preserve">’de açıklanan </w:t>
      </w:r>
      <w:r w:rsidRPr="00FF2601">
        <w:rPr>
          <w:rFonts w:ascii="Times New Roman" w:eastAsia="Times New Roman" w:hAnsi="Times New Roman" w:cs="Times New Roman"/>
          <w:sz w:val="20"/>
          <w:szCs w:val="20"/>
          <w:lang w:eastAsia="tr-TR"/>
        </w:rPr>
        <w:t xml:space="preserve">DKM 3-A üniversal teodoliti </w:t>
      </w:r>
      <w:r w:rsidR="00134A65">
        <w:rPr>
          <w:rFonts w:ascii="Times New Roman" w:eastAsia="Times New Roman" w:hAnsi="Times New Roman" w:cs="Times New Roman"/>
          <w:sz w:val="20"/>
          <w:szCs w:val="20"/>
          <w:lang w:eastAsia="tr-TR"/>
        </w:rPr>
        <w:t xml:space="preserve">ve zaman kayıt ünitesi </w:t>
      </w:r>
      <w:proofErr w:type="spellStart"/>
      <w:r w:rsidR="00134A65">
        <w:rPr>
          <w:rFonts w:ascii="Times New Roman" w:eastAsia="Times New Roman" w:hAnsi="Times New Roman" w:cs="Times New Roman"/>
          <w:sz w:val="20"/>
          <w:szCs w:val="20"/>
          <w:lang w:eastAsia="tr-TR"/>
        </w:rPr>
        <w:t>Omega</w:t>
      </w:r>
      <w:proofErr w:type="spellEnd"/>
      <w:r w:rsidR="00134A65">
        <w:rPr>
          <w:rFonts w:ascii="Times New Roman" w:eastAsia="Times New Roman" w:hAnsi="Times New Roman" w:cs="Times New Roman"/>
          <w:sz w:val="20"/>
          <w:szCs w:val="20"/>
          <w:lang w:eastAsia="tr-TR"/>
        </w:rPr>
        <w:t xml:space="preserve"> OTR-6 </w:t>
      </w:r>
      <w:proofErr w:type="spellStart"/>
      <w:r w:rsidR="00134A65">
        <w:rPr>
          <w:rFonts w:ascii="Times New Roman" w:eastAsia="Times New Roman" w:hAnsi="Times New Roman" w:cs="Times New Roman"/>
          <w:sz w:val="20"/>
          <w:szCs w:val="20"/>
          <w:lang w:eastAsia="tr-TR"/>
        </w:rPr>
        <w:t>kronografı</w:t>
      </w:r>
      <w:proofErr w:type="spellEnd"/>
      <w:r w:rsidR="00134A65">
        <w:rPr>
          <w:rFonts w:ascii="Times New Roman" w:eastAsia="Times New Roman" w:hAnsi="Times New Roman" w:cs="Times New Roman"/>
          <w:sz w:val="20"/>
          <w:szCs w:val="20"/>
          <w:lang w:eastAsia="tr-TR"/>
        </w:rPr>
        <w:t xml:space="preserve"> Şekil 3’de gösterilmektedir. </w:t>
      </w:r>
      <w:r w:rsidR="00134A65" w:rsidRPr="00FF2601">
        <w:rPr>
          <w:rFonts w:ascii="Times New Roman" w:eastAsia="Times New Roman" w:hAnsi="Times New Roman" w:cs="Times New Roman"/>
          <w:sz w:val="20"/>
          <w:szCs w:val="20"/>
          <w:lang w:eastAsia="tr-TR"/>
        </w:rPr>
        <w:t>Muylu eksenin diğer ucuna yerleştirile</w:t>
      </w:r>
      <w:r w:rsidR="00134A65">
        <w:rPr>
          <w:rFonts w:ascii="Times New Roman" w:eastAsia="Times New Roman" w:hAnsi="Times New Roman" w:cs="Times New Roman"/>
          <w:sz w:val="20"/>
          <w:szCs w:val="20"/>
          <w:lang w:eastAsia="tr-TR"/>
        </w:rPr>
        <w:t xml:space="preserve">n </w:t>
      </w:r>
      <w:proofErr w:type="spellStart"/>
      <w:r w:rsidR="00134A65" w:rsidRPr="00FF2601">
        <w:rPr>
          <w:rFonts w:ascii="Times New Roman" w:eastAsia="Times New Roman" w:hAnsi="Times New Roman" w:cs="Times New Roman"/>
          <w:sz w:val="20"/>
          <w:szCs w:val="20"/>
          <w:lang w:eastAsia="tr-TR"/>
        </w:rPr>
        <w:t>Horrebow</w:t>
      </w:r>
      <w:proofErr w:type="spellEnd"/>
      <w:r w:rsidR="00134A65" w:rsidRPr="00FF2601">
        <w:rPr>
          <w:rFonts w:ascii="Times New Roman" w:eastAsia="Times New Roman" w:hAnsi="Times New Roman" w:cs="Times New Roman"/>
          <w:sz w:val="20"/>
          <w:szCs w:val="20"/>
          <w:lang w:eastAsia="tr-TR"/>
        </w:rPr>
        <w:t xml:space="preserve"> düzeci</w:t>
      </w:r>
      <w:r w:rsidR="00134A65">
        <w:rPr>
          <w:rFonts w:ascii="Times New Roman" w:eastAsia="Times New Roman" w:hAnsi="Times New Roman" w:cs="Times New Roman"/>
          <w:sz w:val="20"/>
          <w:szCs w:val="20"/>
          <w:lang w:eastAsia="tr-TR"/>
        </w:rPr>
        <w:t>, sistemin yerel koordinat sistemi eksenlerine yöneltilmesinde ve dolayısıyla astronomik konum doğruluğunun arttırılmasında çok önemli bir rol oynar</w:t>
      </w:r>
      <w:r w:rsidR="00134A65" w:rsidRPr="00FF2601">
        <w:rPr>
          <w:rFonts w:ascii="Times New Roman" w:eastAsia="Times New Roman" w:hAnsi="Times New Roman" w:cs="Times New Roman"/>
          <w:sz w:val="20"/>
          <w:szCs w:val="20"/>
          <w:lang w:eastAsia="tr-TR"/>
        </w:rPr>
        <w:t>. Bu düzeç, bölüm çizgileri okülerin ucundan kolayca okunabilen, birbirine paralel iki düzeçten</w:t>
      </w:r>
      <w:r w:rsidR="00134A65">
        <w:rPr>
          <w:rFonts w:ascii="Times New Roman" w:eastAsia="Times New Roman" w:hAnsi="Times New Roman" w:cs="Times New Roman"/>
          <w:sz w:val="20"/>
          <w:szCs w:val="20"/>
          <w:lang w:eastAsia="tr-TR"/>
        </w:rPr>
        <w:t xml:space="preserve"> </w:t>
      </w:r>
      <w:r w:rsidR="00134A65" w:rsidRPr="00FF2601">
        <w:rPr>
          <w:rFonts w:ascii="Times New Roman" w:eastAsia="Times New Roman" w:hAnsi="Times New Roman" w:cs="Times New Roman"/>
          <w:sz w:val="20"/>
          <w:szCs w:val="20"/>
          <w:lang w:eastAsia="tr-TR"/>
        </w:rPr>
        <w:t>oluşmaktadır.</w:t>
      </w:r>
    </w:p>
    <w:p w:rsidR="00B168CA" w:rsidRDefault="00B168CA" w:rsidP="00FF2601">
      <w:pPr>
        <w:ind w:firstLine="284"/>
        <w:jc w:val="both"/>
        <w:rPr>
          <w:rFonts w:ascii="Times New Roman" w:eastAsia="Times New Roman" w:hAnsi="Times New Roman" w:cs="Times New Roman"/>
          <w:sz w:val="20"/>
          <w:szCs w:val="20"/>
          <w:lang w:eastAsia="tr-TR"/>
        </w:rPr>
      </w:pPr>
    </w:p>
    <w:p w:rsidR="00B168CA" w:rsidRDefault="00B168CA" w:rsidP="00B168CA">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noProof/>
          <w:sz w:val="20"/>
          <w:szCs w:val="20"/>
          <w:lang w:eastAsia="tr-TR"/>
        </w:rPr>
        <w:drawing>
          <wp:anchor distT="0" distB="0" distL="114300" distR="114300" simplePos="0" relativeHeight="251667456" behindDoc="0" locked="0" layoutInCell="1" allowOverlap="1">
            <wp:simplePos x="0" y="0"/>
            <wp:positionH relativeFrom="column">
              <wp:posOffset>3685540</wp:posOffset>
            </wp:positionH>
            <wp:positionV relativeFrom="paragraph">
              <wp:posOffset>12700</wp:posOffset>
            </wp:positionV>
            <wp:extent cx="1918335" cy="2314575"/>
            <wp:effectExtent l="19050" t="0" r="5715" b="0"/>
            <wp:wrapSquare wrapText="bothSides"/>
            <wp:docPr id="11" name="6 Resim" descr="1o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tr.png"/>
                    <pic:cNvPicPr/>
                  </pic:nvPicPr>
                  <pic:blipFill>
                    <a:blip r:embed="rId11" cstate="print"/>
                    <a:stretch>
                      <a:fillRect/>
                    </a:stretch>
                  </pic:blipFill>
                  <pic:spPr>
                    <a:xfrm>
                      <a:off x="0" y="0"/>
                      <a:ext cx="1918335" cy="2314575"/>
                    </a:xfrm>
                    <a:prstGeom prst="rect">
                      <a:avLst/>
                    </a:prstGeom>
                  </pic:spPr>
                </pic:pic>
              </a:graphicData>
            </a:graphic>
          </wp:anchor>
        </w:drawing>
      </w:r>
      <w:r>
        <w:rPr>
          <w:rFonts w:ascii="Times New Roman" w:eastAsia="Times New Roman" w:hAnsi="Times New Roman" w:cs="Times New Roman"/>
          <w:noProof/>
          <w:sz w:val="20"/>
          <w:szCs w:val="20"/>
          <w:lang w:eastAsia="tr-TR"/>
        </w:rPr>
        <w:drawing>
          <wp:inline distT="0" distB="0" distL="0" distR="0">
            <wp:extent cx="2409825" cy="2266950"/>
            <wp:effectExtent l="19050" t="0" r="9525" b="0"/>
            <wp:docPr id="12" name="5 Resim" descr="1k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rn.png"/>
                    <pic:cNvPicPr/>
                  </pic:nvPicPr>
                  <pic:blipFill>
                    <a:blip r:embed="rId12" cstate="print"/>
                    <a:stretch>
                      <a:fillRect/>
                    </a:stretch>
                  </pic:blipFill>
                  <pic:spPr>
                    <a:xfrm>
                      <a:off x="0" y="0"/>
                      <a:ext cx="2409825" cy="2266950"/>
                    </a:xfrm>
                    <a:prstGeom prst="rect">
                      <a:avLst/>
                    </a:prstGeom>
                  </pic:spPr>
                </pic:pic>
              </a:graphicData>
            </a:graphic>
          </wp:inline>
        </w:drawing>
      </w:r>
    </w:p>
    <w:p w:rsidR="00B168CA" w:rsidRPr="00FF2601" w:rsidRDefault="00B168CA" w:rsidP="00B168CA">
      <w:pPr>
        <w:ind w:firstLine="284"/>
        <w:jc w:val="both"/>
        <w:rPr>
          <w:rFonts w:ascii="Times New Roman" w:eastAsia="Times New Roman" w:hAnsi="Times New Roman" w:cs="Times New Roman"/>
          <w:sz w:val="20"/>
          <w:szCs w:val="20"/>
          <w:lang w:eastAsia="tr-TR"/>
        </w:rPr>
      </w:pPr>
    </w:p>
    <w:p w:rsidR="00B168CA" w:rsidRDefault="00B168CA" w:rsidP="00B168CA">
      <w:pPr>
        <w:ind w:firstLine="284"/>
        <w:rPr>
          <w:rFonts w:ascii="Times New Roman" w:eastAsia="Times New Roman" w:hAnsi="Times New Roman" w:cs="Times New Roman"/>
          <w:sz w:val="20"/>
          <w:szCs w:val="20"/>
          <w:lang w:eastAsia="tr-TR"/>
        </w:rPr>
      </w:pPr>
      <w:r w:rsidRPr="003F7E8F">
        <w:rPr>
          <w:rFonts w:ascii="Arial" w:hAnsi="Arial" w:cs="Arial"/>
          <w:i/>
          <w:sz w:val="18"/>
          <w:szCs w:val="18"/>
        </w:rPr>
        <w:t xml:space="preserve">Şekil </w:t>
      </w:r>
      <w:r w:rsidR="00134A65">
        <w:rPr>
          <w:rFonts w:ascii="Arial" w:hAnsi="Arial" w:cs="Arial"/>
          <w:i/>
          <w:sz w:val="18"/>
          <w:szCs w:val="18"/>
        </w:rPr>
        <w:t>3</w:t>
      </w:r>
      <w:r w:rsidRPr="003F7E8F">
        <w:rPr>
          <w:rFonts w:ascii="Arial" w:hAnsi="Arial" w:cs="Arial"/>
          <w:i/>
          <w:sz w:val="18"/>
          <w:szCs w:val="18"/>
        </w:rPr>
        <w:t xml:space="preserve">: </w:t>
      </w:r>
      <w:proofErr w:type="spellStart"/>
      <w:r w:rsidRPr="0031125B">
        <w:rPr>
          <w:rFonts w:ascii="Arial" w:hAnsi="Arial" w:cs="Arial"/>
          <w:i/>
          <w:sz w:val="18"/>
          <w:szCs w:val="18"/>
        </w:rPr>
        <w:t>Kern</w:t>
      </w:r>
      <w:proofErr w:type="spellEnd"/>
      <w:r w:rsidRPr="0031125B">
        <w:rPr>
          <w:rFonts w:ascii="Arial" w:hAnsi="Arial" w:cs="Arial"/>
          <w:i/>
          <w:sz w:val="18"/>
          <w:szCs w:val="18"/>
        </w:rPr>
        <w:t xml:space="preserve"> DKM 3-A üniversal </w:t>
      </w:r>
      <w:proofErr w:type="spellStart"/>
      <w:r w:rsidRPr="0031125B">
        <w:rPr>
          <w:rFonts w:ascii="Arial" w:hAnsi="Arial" w:cs="Arial"/>
          <w:i/>
          <w:sz w:val="18"/>
          <w:szCs w:val="18"/>
        </w:rPr>
        <w:t>teodoliti</w:t>
      </w:r>
      <w:proofErr w:type="spellEnd"/>
      <w:r>
        <w:rPr>
          <w:rFonts w:ascii="Arial" w:hAnsi="Arial" w:cs="Arial"/>
          <w:i/>
          <w:sz w:val="18"/>
          <w:szCs w:val="18"/>
        </w:rPr>
        <w:t xml:space="preserve"> ve </w:t>
      </w:r>
      <w:proofErr w:type="spellStart"/>
      <w:r>
        <w:rPr>
          <w:rFonts w:ascii="Arial" w:hAnsi="Arial" w:cs="Arial"/>
          <w:i/>
          <w:sz w:val="18"/>
          <w:szCs w:val="18"/>
        </w:rPr>
        <w:t>Omega</w:t>
      </w:r>
      <w:proofErr w:type="spellEnd"/>
      <w:r>
        <w:rPr>
          <w:rFonts w:ascii="Arial" w:hAnsi="Arial" w:cs="Arial"/>
          <w:i/>
          <w:sz w:val="18"/>
          <w:szCs w:val="18"/>
        </w:rPr>
        <w:t xml:space="preserve"> OTR-6 </w:t>
      </w:r>
      <w:proofErr w:type="spellStart"/>
      <w:r>
        <w:rPr>
          <w:rFonts w:ascii="Arial" w:hAnsi="Arial" w:cs="Arial"/>
          <w:i/>
          <w:sz w:val="18"/>
          <w:szCs w:val="18"/>
        </w:rPr>
        <w:t>krogongrafı</w:t>
      </w:r>
      <w:proofErr w:type="spellEnd"/>
    </w:p>
    <w:p w:rsidR="00B168CA" w:rsidRPr="00FF2601" w:rsidRDefault="00B168CA" w:rsidP="00B168CA">
      <w:pPr>
        <w:jc w:val="both"/>
        <w:rPr>
          <w:rFonts w:ascii="Times New Roman" w:eastAsia="Times New Roman" w:hAnsi="Times New Roman" w:cs="Times New Roman"/>
          <w:sz w:val="20"/>
          <w:szCs w:val="20"/>
          <w:lang w:eastAsia="tr-TR"/>
        </w:rPr>
      </w:pPr>
    </w:p>
    <w:p w:rsidR="00FF2601" w:rsidRPr="007F3123" w:rsidRDefault="00FF2601" w:rsidP="00FF2601">
      <w:pPr>
        <w:ind w:firstLine="284"/>
        <w:jc w:val="both"/>
        <w:rPr>
          <w:rFonts w:ascii="Times New Roman" w:eastAsia="Times New Roman" w:hAnsi="Times New Roman" w:cs="Times New Roman"/>
          <w:sz w:val="20"/>
          <w:szCs w:val="20"/>
          <w:lang w:eastAsia="tr-TR"/>
        </w:rPr>
      </w:pPr>
      <w:r w:rsidRPr="00FF2601">
        <w:rPr>
          <w:rFonts w:ascii="Times New Roman" w:eastAsia="Times New Roman" w:hAnsi="Times New Roman" w:cs="Times New Roman"/>
          <w:sz w:val="20"/>
          <w:szCs w:val="20"/>
          <w:lang w:eastAsia="tr-TR"/>
        </w:rPr>
        <w:t xml:space="preserve">Muylu eksen üzerine, gerektiğinde, doğrudan doğruya </w:t>
      </w:r>
      <w:proofErr w:type="spellStart"/>
      <w:r w:rsidRPr="00FF2601">
        <w:rPr>
          <w:rFonts w:ascii="Times New Roman" w:eastAsia="Times New Roman" w:hAnsi="Times New Roman" w:cs="Times New Roman"/>
          <w:sz w:val="20"/>
          <w:szCs w:val="20"/>
          <w:lang w:eastAsia="tr-TR"/>
        </w:rPr>
        <w:t>alidat</w:t>
      </w:r>
      <w:proofErr w:type="spellEnd"/>
      <w:r w:rsidRPr="00FF2601">
        <w:rPr>
          <w:rFonts w:ascii="Times New Roman" w:eastAsia="Times New Roman" w:hAnsi="Times New Roman" w:cs="Times New Roman"/>
          <w:sz w:val="20"/>
          <w:szCs w:val="20"/>
          <w:lang w:eastAsia="tr-TR"/>
        </w:rPr>
        <w:t xml:space="preserve"> üstüne oturtulan bacaklı düzeç konulabilir. Bu düzeç yalnız bir doğrultuda yerleştirilebilmekte ve bu durumda, sıfır çizgisi okülere dönük tarafta bulunmaktadır. Bu da düzecin sıfır çizgisi yerinin not edilmemesi halinde asal eksen eğikliğinin ölçülmesinde kolayca doğabilecek artı eksi işaret yanlışlığının önüne geçilmesinde bir üstünlük sağlar. Her durumda yıldızın kolaylıkla izlenebilmesi için özellikle ışıklandırma düzenine dikkat edilmiştir. Işıklandırma için ihtiyaç duyulan 3 voltluk gerilim, ya kullanışlı kuru pilli batarya kutularından ya da akümülatörlerden sağlanabilir. Bölümlü d</w:t>
      </w:r>
      <w:r w:rsidR="009E776D">
        <w:rPr>
          <w:rFonts w:ascii="Times New Roman" w:eastAsia="Times New Roman" w:hAnsi="Times New Roman" w:cs="Times New Roman"/>
          <w:sz w:val="20"/>
          <w:szCs w:val="20"/>
          <w:lang w:eastAsia="tr-TR"/>
        </w:rPr>
        <w:t xml:space="preserve">airelerin ışıklandırma düzeni, </w:t>
      </w:r>
      <w:proofErr w:type="gramStart"/>
      <w:r w:rsidR="009E776D">
        <w:rPr>
          <w:rFonts w:ascii="Times New Roman" w:eastAsia="Times New Roman" w:hAnsi="Times New Roman" w:cs="Times New Roman"/>
          <w:sz w:val="20"/>
          <w:szCs w:val="20"/>
          <w:lang w:eastAsia="tr-TR"/>
        </w:rPr>
        <w:t>2.5</w:t>
      </w:r>
      <w:proofErr w:type="gramEnd"/>
      <w:r w:rsidR="009E776D">
        <w:rPr>
          <w:rFonts w:ascii="Times New Roman" w:eastAsia="Times New Roman" w:hAnsi="Times New Roman" w:cs="Times New Roman"/>
          <w:sz w:val="20"/>
          <w:szCs w:val="20"/>
          <w:lang w:eastAsia="tr-TR"/>
        </w:rPr>
        <w:t xml:space="preserve"> V/ </w:t>
      </w:r>
      <w:r w:rsidRPr="00FF2601">
        <w:rPr>
          <w:rFonts w:ascii="Times New Roman" w:eastAsia="Times New Roman" w:hAnsi="Times New Roman" w:cs="Times New Roman"/>
          <w:sz w:val="20"/>
          <w:szCs w:val="20"/>
          <w:lang w:eastAsia="tr-TR"/>
        </w:rPr>
        <w:t>0.2</w:t>
      </w:r>
      <w:r w:rsidR="009E776D">
        <w:rPr>
          <w:rFonts w:ascii="Times New Roman" w:eastAsia="Times New Roman" w:hAnsi="Times New Roman" w:cs="Times New Roman"/>
          <w:sz w:val="20"/>
          <w:szCs w:val="20"/>
          <w:lang w:eastAsia="tr-TR"/>
        </w:rPr>
        <w:t xml:space="preserve"> </w:t>
      </w:r>
      <w:r w:rsidRPr="00FF2601">
        <w:rPr>
          <w:rFonts w:ascii="Times New Roman" w:eastAsia="Times New Roman" w:hAnsi="Times New Roman" w:cs="Times New Roman"/>
          <w:sz w:val="20"/>
          <w:szCs w:val="20"/>
          <w:lang w:eastAsia="tr-TR"/>
        </w:rPr>
        <w:t>A</w:t>
      </w:r>
      <w:r w:rsidR="009E776D">
        <w:rPr>
          <w:rFonts w:ascii="Times New Roman" w:eastAsia="Times New Roman" w:hAnsi="Times New Roman" w:cs="Times New Roman"/>
          <w:sz w:val="20"/>
          <w:szCs w:val="20"/>
          <w:lang w:eastAsia="tr-TR"/>
        </w:rPr>
        <w:t xml:space="preserve"> </w:t>
      </w:r>
      <w:r w:rsidRPr="00FF2601">
        <w:rPr>
          <w:rFonts w:ascii="Times New Roman" w:eastAsia="Times New Roman" w:hAnsi="Times New Roman" w:cs="Times New Roman"/>
          <w:sz w:val="20"/>
          <w:szCs w:val="20"/>
          <w:lang w:eastAsia="tr-TR"/>
        </w:rPr>
        <w:t>'</w:t>
      </w:r>
      <w:proofErr w:type="spellStart"/>
      <w:r w:rsidRPr="00FF2601">
        <w:rPr>
          <w:rFonts w:ascii="Times New Roman" w:eastAsia="Times New Roman" w:hAnsi="Times New Roman" w:cs="Times New Roman"/>
          <w:sz w:val="20"/>
          <w:szCs w:val="20"/>
          <w:lang w:eastAsia="tr-TR"/>
        </w:rPr>
        <w:t>lik</w:t>
      </w:r>
      <w:proofErr w:type="spellEnd"/>
      <w:r w:rsidRPr="00FF2601">
        <w:rPr>
          <w:rFonts w:ascii="Times New Roman" w:eastAsia="Times New Roman" w:hAnsi="Times New Roman" w:cs="Times New Roman"/>
          <w:sz w:val="20"/>
          <w:szCs w:val="20"/>
          <w:lang w:eastAsia="tr-TR"/>
        </w:rPr>
        <w:t xml:space="preserve"> bir priz ile ayarlı dirençten </w:t>
      </w:r>
      <w:r w:rsidRPr="007F3123">
        <w:rPr>
          <w:rFonts w:ascii="Times New Roman" w:eastAsia="Times New Roman" w:hAnsi="Times New Roman" w:cs="Times New Roman"/>
          <w:sz w:val="20"/>
          <w:szCs w:val="20"/>
          <w:lang w:eastAsia="tr-TR"/>
        </w:rPr>
        <w:t xml:space="preserve">oluşur </w:t>
      </w:r>
      <w:r w:rsidR="00F23320" w:rsidRPr="007F3123">
        <w:rPr>
          <w:rFonts w:ascii="Times New Roman" w:eastAsia="Times New Roman" w:hAnsi="Times New Roman" w:cs="Times New Roman"/>
          <w:sz w:val="20"/>
          <w:szCs w:val="20"/>
          <w:lang w:eastAsia="tr-TR"/>
        </w:rPr>
        <w:t>(</w:t>
      </w:r>
      <w:proofErr w:type="spellStart"/>
      <w:r w:rsidRPr="007F3123">
        <w:rPr>
          <w:rFonts w:ascii="Times New Roman" w:eastAsia="Times New Roman" w:hAnsi="Times New Roman" w:cs="Times New Roman"/>
          <w:sz w:val="20"/>
          <w:szCs w:val="20"/>
          <w:lang w:eastAsia="tr-TR"/>
        </w:rPr>
        <w:t>M</w:t>
      </w:r>
      <w:r w:rsidR="00F23320" w:rsidRPr="007F3123">
        <w:rPr>
          <w:rFonts w:ascii="Times New Roman" w:eastAsia="Times New Roman" w:hAnsi="Times New Roman" w:cs="Times New Roman"/>
          <w:sz w:val="20"/>
          <w:szCs w:val="20"/>
          <w:lang w:eastAsia="tr-TR"/>
        </w:rPr>
        <w:t>ü</w:t>
      </w:r>
      <w:r w:rsidRPr="007F3123">
        <w:rPr>
          <w:rFonts w:ascii="Times New Roman" w:eastAsia="Times New Roman" w:hAnsi="Times New Roman" w:cs="Times New Roman"/>
          <w:sz w:val="20"/>
          <w:szCs w:val="20"/>
          <w:lang w:eastAsia="tr-TR"/>
        </w:rPr>
        <w:t>ller</w:t>
      </w:r>
      <w:proofErr w:type="spellEnd"/>
      <w:r w:rsidR="00F23320" w:rsidRPr="007F3123">
        <w:rPr>
          <w:rFonts w:ascii="Times New Roman" w:eastAsia="Times New Roman" w:hAnsi="Times New Roman" w:cs="Times New Roman"/>
          <w:sz w:val="20"/>
          <w:szCs w:val="20"/>
          <w:lang w:eastAsia="tr-TR"/>
        </w:rPr>
        <w:t xml:space="preserve"> 1973)</w:t>
      </w:r>
      <w:r w:rsidRPr="007F3123">
        <w:rPr>
          <w:rFonts w:ascii="Times New Roman" w:eastAsia="Times New Roman" w:hAnsi="Times New Roman" w:cs="Times New Roman"/>
          <w:sz w:val="20"/>
          <w:szCs w:val="20"/>
          <w:lang w:eastAsia="tr-TR"/>
        </w:rPr>
        <w:t>.</w:t>
      </w:r>
    </w:p>
    <w:p w:rsidR="00FF2601" w:rsidRPr="00FF2601" w:rsidRDefault="00FF2601" w:rsidP="00FF2601">
      <w:pPr>
        <w:ind w:firstLine="284"/>
        <w:jc w:val="both"/>
        <w:rPr>
          <w:rFonts w:ascii="Times New Roman" w:eastAsia="Times New Roman" w:hAnsi="Times New Roman" w:cs="Times New Roman"/>
          <w:sz w:val="20"/>
          <w:szCs w:val="20"/>
          <w:lang w:eastAsia="tr-TR"/>
        </w:rPr>
      </w:pPr>
      <w:proofErr w:type="spellStart"/>
      <w:r w:rsidRPr="00FF2601">
        <w:rPr>
          <w:rFonts w:ascii="Times New Roman" w:eastAsia="Times New Roman" w:hAnsi="Times New Roman" w:cs="Times New Roman"/>
          <w:sz w:val="20"/>
          <w:szCs w:val="20"/>
          <w:lang w:eastAsia="tr-TR"/>
        </w:rPr>
        <w:t>Kern</w:t>
      </w:r>
      <w:proofErr w:type="spellEnd"/>
      <w:r w:rsidRPr="00FF2601">
        <w:rPr>
          <w:rFonts w:ascii="Times New Roman" w:eastAsia="Times New Roman" w:hAnsi="Times New Roman" w:cs="Times New Roman"/>
          <w:sz w:val="20"/>
          <w:szCs w:val="20"/>
          <w:lang w:eastAsia="tr-TR"/>
        </w:rPr>
        <w:t xml:space="preserve"> DKM 3-A üniversal teodolitini öne çıkaran en önemli özelliklerden biri oküler içine yerleştirilmiş kişiden bağımsız mikrometrenin bulunmasıdır. Bu mikrometre, yıldızların geçişleri sırasında farklı gözlemcilerden dolayı oluşan hataları en aza indirir. Ayrıca gözlemler sırasında mikrometre okumaları bu özel donanım ile yapılır. Boylam gözlemlerinde mikrometre üzerine yerleştiril</w:t>
      </w:r>
      <w:r w:rsidR="001E4E82">
        <w:rPr>
          <w:rFonts w:ascii="Times New Roman" w:eastAsia="Times New Roman" w:hAnsi="Times New Roman" w:cs="Times New Roman"/>
          <w:sz w:val="20"/>
          <w:szCs w:val="20"/>
          <w:lang w:eastAsia="tr-TR"/>
        </w:rPr>
        <w:t>m</w:t>
      </w:r>
      <w:r w:rsidRPr="00FF2601">
        <w:rPr>
          <w:rFonts w:ascii="Times New Roman" w:eastAsia="Times New Roman" w:hAnsi="Times New Roman" w:cs="Times New Roman"/>
          <w:sz w:val="20"/>
          <w:szCs w:val="20"/>
          <w:lang w:eastAsia="tr-TR"/>
        </w:rPr>
        <w:t>iş olan kontak şerit ile alete bağlı kronografa zaman kaydettirilir.</w:t>
      </w:r>
    </w:p>
    <w:p w:rsidR="00FF2601" w:rsidRPr="00FF2601" w:rsidRDefault="00FF2601" w:rsidP="00FF2601">
      <w:pPr>
        <w:ind w:firstLine="284"/>
        <w:jc w:val="both"/>
        <w:rPr>
          <w:rFonts w:ascii="Times New Roman" w:eastAsia="Times New Roman" w:hAnsi="Times New Roman" w:cs="Times New Roman"/>
          <w:sz w:val="20"/>
          <w:szCs w:val="20"/>
          <w:lang w:eastAsia="tr-TR"/>
        </w:rPr>
      </w:pPr>
      <w:r w:rsidRPr="00FF2601">
        <w:rPr>
          <w:rFonts w:ascii="Times New Roman" w:eastAsia="Times New Roman" w:hAnsi="Times New Roman" w:cs="Times New Roman"/>
          <w:sz w:val="20"/>
          <w:szCs w:val="20"/>
          <w:lang w:eastAsia="tr-TR"/>
        </w:rPr>
        <w:t>Ayrıca</w:t>
      </w:r>
      <w:r w:rsidR="005D035B">
        <w:rPr>
          <w:rFonts w:ascii="Times New Roman" w:eastAsia="Times New Roman" w:hAnsi="Times New Roman" w:cs="Times New Roman"/>
          <w:sz w:val="20"/>
          <w:szCs w:val="20"/>
          <w:lang w:eastAsia="tr-TR"/>
        </w:rPr>
        <w:t xml:space="preserve"> zaman sinyallerinin </w:t>
      </w:r>
      <w:r w:rsidRPr="00FF2601">
        <w:rPr>
          <w:rFonts w:ascii="Times New Roman" w:eastAsia="Times New Roman" w:hAnsi="Times New Roman" w:cs="Times New Roman"/>
          <w:sz w:val="20"/>
          <w:szCs w:val="20"/>
          <w:lang w:eastAsia="tr-TR"/>
        </w:rPr>
        <w:t>0.01</w:t>
      </w:r>
      <w:r w:rsidR="005D035B" w:rsidRPr="005D035B">
        <w:rPr>
          <w:rFonts w:ascii="Times New Roman" w:eastAsia="Times New Roman" w:hAnsi="Times New Roman" w:cs="Times New Roman"/>
          <w:sz w:val="20"/>
          <w:szCs w:val="20"/>
          <w:vertAlign w:val="superscript"/>
          <w:lang w:eastAsia="tr-TR"/>
        </w:rPr>
        <w:t>s</w:t>
      </w:r>
      <w:r w:rsidR="005D035B">
        <w:rPr>
          <w:rFonts w:ascii="Times New Roman" w:eastAsia="Times New Roman" w:hAnsi="Times New Roman" w:cs="Times New Roman"/>
          <w:sz w:val="20"/>
          <w:szCs w:val="20"/>
          <w:lang w:eastAsia="tr-TR"/>
        </w:rPr>
        <w:t xml:space="preserve"> </w:t>
      </w:r>
      <w:r w:rsidRPr="00FF2601">
        <w:rPr>
          <w:rFonts w:ascii="Times New Roman" w:eastAsia="Times New Roman" w:hAnsi="Times New Roman" w:cs="Times New Roman"/>
          <w:sz w:val="20"/>
          <w:szCs w:val="20"/>
          <w:lang w:eastAsia="tr-TR"/>
        </w:rPr>
        <w:t xml:space="preserve">ve daha yüksek </w:t>
      </w:r>
      <w:r w:rsidR="00134A65">
        <w:rPr>
          <w:rFonts w:ascii="Times New Roman" w:eastAsia="Times New Roman" w:hAnsi="Times New Roman" w:cs="Times New Roman"/>
          <w:sz w:val="20"/>
          <w:szCs w:val="20"/>
          <w:lang w:eastAsia="tr-TR"/>
        </w:rPr>
        <w:t xml:space="preserve">duyarlıkta </w:t>
      </w:r>
      <w:r w:rsidRPr="00FF2601">
        <w:rPr>
          <w:rFonts w:ascii="Times New Roman" w:eastAsia="Times New Roman" w:hAnsi="Times New Roman" w:cs="Times New Roman"/>
          <w:sz w:val="20"/>
          <w:szCs w:val="20"/>
          <w:lang w:eastAsia="tr-TR"/>
        </w:rPr>
        <w:t>alınabilmesi için bir kronografa (zaman kaydedici) ihtiyaç vardır. Kronograflar genel olarak saatlerin saniye vuruşları, zaman sinyalleri ve mikrometre kontaklarının kaydedilmesinde kullanılır. Kaydedici düzenlerine göre kronograf</w:t>
      </w:r>
      <w:r w:rsidR="00737550">
        <w:rPr>
          <w:rFonts w:ascii="Times New Roman" w:eastAsia="Times New Roman" w:hAnsi="Times New Roman" w:cs="Times New Roman"/>
          <w:sz w:val="20"/>
          <w:szCs w:val="20"/>
          <w:lang w:eastAsia="tr-TR"/>
        </w:rPr>
        <w:t>l</w:t>
      </w:r>
      <w:r w:rsidRPr="00FF2601">
        <w:rPr>
          <w:rFonts w:ascii="Times New Roman" w:eastAsia="Times New Roman" w:hAnsi="Times New Roman" w:cs="Times New Roman"/>
          <w:sz w:val="20"/>
          <w:szCs w:val="20"/>
          <w:lang w:eastAsia="tr-TR"/>
        </w:rPr>
        <w:t xml:space="preserve">ar, bantlı, </w:t>
      </w:r>
      <w:proofErr w:type="gramStart"/>
      <w:r w:rsidRPr="00FF2601">
        <w:rPr>
          <w:rFonts w:ascii="Times New Roman" w:eastAsia="Times New Roman" w:hAnsi="Times New Roman" w:cs="Times New Roman"/>
          <w:sz w:val="20"/>
          <w:szCs w:val="20"/>
          <w:lang w:eastAsia="tr-TR"/>
        </w:rPr>
        <w:t>kağıt</w:t>
      </w:r>
      <w:proofErr w:type="gramEnd"/>
      <w:r w:rsidRPr="00FF2601">
        <w:rPr>
          <w:rFonts w:ascii="Times New Roman" w:eastAsia="Times New Roman" w:hAnsi="Times New Roman" w:cs="Times New Roman"/>
          <w:sz w:val="20"/>
          <w:szCs w:val="20"/>
          <w:lang w:eastAsia="tr-TR"/>
        </w:rPr>
        <w:t xml:space="preserve"> şeritli, trommelli ve silindirli kronograf tipleri vardır. Çok sayıda sinyal işaretinin okuma şablonu yardımı ile ölçülmesi yorucu ve hata yapma olasılığı fazladır. Bu nedenle, gözleyiciden, saatten ve zaman işaretinden gelen sinyalleri o anda yürüyen bir </w:t>
      </w:r>
      <w:proofErr w:type="gramStart"/>
      <w:r w:rsidRPr="00FF2601">
        <w:rPr>
          <w:rFonts w:ascii="Times New Roman" w:eastAsia="Times New Roman" w:hAnsi="Times New Roman" w:cs="Times New Roman"/>
          <w:sz w:val="20"/>
          <w:szCs w:val="20"/>
          <w:lang w:eastAsia="tr-TR"/>
        </w:rPr>
        <w:t>kağıt</w:t>
      </w:r>
      <w:proofErr w:type="gramEnd"/>
      <w:r w:rsidRPr="00FF2601">
        <w:rPr>
          <w:rFonts w:ascii="Times New Roman" w:eastAsia="Times New Roman" w:hAnsi="Times New Roman" w:cs="Times New Roman"/>
          <w:sz w:val="20"/>
          <w:szCs w:val="20"/>
          <w:lang w:eastAsia="tr-TR"/>
        </w:rPr>
        <w:t xml:space="preserve"> şerit üzerine basan baskı kronografları imal edilmiştir. Bunlardan </w:t>
      </w:r>
      <w:r w:rsidR="005D035B">
        <w:rPr>
          <w:rFonts w:ascii="Times New Roman" w:eastAsia="Times New Roman" w:hAnsi="Times New Roman" w:cs="Times New Roman"/>
          <w:sz w:val="20"/>
          <w:szCs w:val="20"/>
          <w:lang w:eastAsia="tr-TR"/>
        </w:rPr>
        <w:t xml:space="preserve">biride </w:t>
      </w:r>
      <w:proofErr w:type="spellStart"/>
      <w:r w:rsidR="005D035B" w:rsidRPr="005D035B">
        <w:rPr>
          <w:rFonts w:ascii="Times New Roman" w:eastAsia="Times New Roman" w:hAnsi="Times New Roman" w:cs="Times New Roman"/>
          <w:i/>
          <w:sz w:val="20"/>
          <w:szCs w:val="20"/>
          <w:lang w:eastAsia="tr-TR"/>
        </w:rPr>
        <w:t>Omega</w:t>
      </w:r>
      <w:proofErr w:type="spellEnd"/>
      <w:r w:rsidR="005D035B" w:rsidRPr="005D035B">
        <w:rPr>
          <w:rFonts w:ascii="Times New Roman" w:eastAsia="Times New Roman" w:hAnsi="Times New Roman" w:cs="Times New Roman"/>
          <w:i/>
          <w:sz w:val="20"/>
          <w:szCs w:val="20"/>
          <w:lang w:eastAsia="tr-TR"/>
        </w:rPr>
        <w:t xml:space="preserve"> OTR-6</w:t>
      </w:r>
      <w:r w:rsidR="005D035B">
        <w:rPr>
          <w:rFonts w:ascii="Times New Roman" w:eastAsia="Times New Roman" w:hAnsi="Times New Roman" w:cs="Times New Roman"/>
          <w:sz w:val="20"/>
          <w:szCs w:val="20"/>
          <w:lang w:eastAsia="tr-TR"/>
        </w:rPr>
        <w:t xml:space="preserve"> </w:t>
      </w:r>
      <w:proofErr w:type="spellStart"/>
      <w:r w:rsidR="005D035B" w:rsidRPr="007F3123">
        <w:rPr>
          <w:rFonts w:ascii="Times New Roman" w:eastAsia="Times New Roman" w:hAnsi="Times New Roman" w:cs="Times New Roman"/>
          <w:sz w:val="20"/>
          <w:szCs w:val="20"/>
          <w:lang w:eastAsia="tr-TR"/>
        </w:rPr>
        <w:t>kronografıdır</w:t>
      </w:r>
      <w:proofErr w:type="spellEnd"/>
      <w:r w:rsidR="005D035B" w:rsidRPr="007F3123">
        <w:rPr>
          <w:rFonts w:ascii="Times New Roman" w:eastAsia="Times New Roman" w:hAnsi="Times New Roman" w:cs="Times New Roman"/>
          <w:sz w:val="20"/>
          <w:szCs w:val="20"/>
          <w:lang w:eastAsia="tr-TR"/>
        </w:rPr>
        <w:t xml:space="preserve"> (</w:t>
      </w:r>
      <w:proofErr w:type="spellStart"/>
      <w:r w:rsidR="005D035B" w:rsidRPr="007F3123">
        <w:rPr>
          <w:rFonts w:ascii="Times New Roman" w:eastAsia="Times New Roman" w:hAnsi="Times New Roman" w:cs="Times New Roman"/>
          <w:sz w:val="20"/>
          <w:szCs w:val="20"/>
          <w:lang w:eastAsia="tr-TR"/>
        </w:rPr>
        <w:t>Omega</w:t>
      </w:r>
      <w:proofErr w:type="spellEnd"/>
      <w:r w:rsidR="005D035B" w:rsidRPr="007F3123">
        <w:rPr>
          <w:rFonts w:ascii="Times New Roman" w:eastAsia="Times New Roman" w:hAnsi="Times New Roman" w:cs="Times New Roman"/>
          <w:sz w:val="20"/>
          <w:szCs w:val="20"/>
          <w:lang w:eastAsia="tr-TR"/>
        </w:rPr>
        <w:t xml:space="preserve"> 1980)</w:t>
      </w:r>
      <w:r w:rsidRPr="007F3123">
        <w:rPr>
          <w:rFonts w:ascii="Times New Roman" w:eastAsia="Times New Roman" w:hAnsi="Times New Roman" w:cs="Times New Roman"/>
          <w:sz w:val="20"/>
          <w:szCs w:val="20"/>
          <w:lang w:eastAsia="tr-TR"/>
        </w:rPr>
        <w:t>. Üzerinde</w:t>
      </w:r>
      <w:r w:rsidRPr="00FF2601">
        <w:rPr>
          <w:rFonts w:ascii="Times New Roman" w:eastAsia="Times New Roman" w:hAnsi="Times New Roman" w:cs="Times New Roman"/>
          <w:sz w:val="20"/>
          <w:szCs w:val="20"/>
          <w:lang w:eastAsia="tr-TR"/>
        </w:rPr>
        <w:t xml:space="preserve"> aynı zamanda analog saat bulundurması yıldız zamanını kontrol etmek için elverişlidir. Bunun yanı sıra </w:t>
      </w:r>
      <w:r w:rsidR="005D035B" w:rsidRPr="00FF2601">
        <w:rPr>
          <w:rFonts w:ascii="Times New Roman" w:eastAsia="Times New Roman" w:hAnsi="Times New Roman" w:cs="Times New Roman"/>
          <w:sz w:val="20"/>
          <w:szCs w:val="20"/>
          <w:lang w:eastAsia="tr-TR"/>
        </w:rPr>
        <w:t>0.01</w:t>
      </w:r>
      <w:r w:rsidR="005D035B" w:rsidRPr="005D035B">
        <w:rPr>
          <w:rFonts w:ascii="Times New Roman" w:eastAsia="Times New Roman" w:hAnsi="Times New Roman" w:cs="Times New Roman"/>
          <w:sz w:val="20"/>
          <w:szCs w:val="20"/>
          <w:vertAlign w:val="superscript"/>
          <w:lang w:eastAsia="tr-TR"/>
        </w:rPr>
        <w:t>s</w:t>
      </w:r>
      <w:r w:rsidR="005D035B">
        <w:rPr>
          <w:rFonts w:ascii="Times New Roman" w:eastAsia="Times New Roman" w:hAnsi="Times New Roman" w:cs="Times New Roman"/>
          <w:sz w:val="20"/>
          <w:szCs w:val="20"/>
          <w:lang w:eastAsia="tr-TR"/>
        </w:rPr>
        <w:t xml:space="preserve"> </w:t>
      </w:r>
      <w:r w:rsidRPr="00FF2601">
        <w:rPr>
          <w:rFonts w:ascii="Times New Roman" w:eastAsia="Times New Roman" w:hAnsi="Times New Roman" w:cs="Times New Roman"/>
          <w:sz w:val="20"/>
          <w:szCs w:val="20"/>
          <w:lang w:eastAsia="tr-TR"/>
        </w:rPr>
        <w:t>hassasiyette bulunan baskı mekanizmasının sıfırlanması için GPS saatinden yararlanılabilir.</w:t>
      </w:r>
    </w:p>
    <w:p w:rsidR="00E40FEC" w:rsidRDefault="00E40FEC" w:rsidP="0031125B">
      <w:pPr>
        <w:ind w:firstLine="284"/>
        <w:rPr>
          <w:rFonts w:ascii="Times New Roman" w:eastAsia="Times New Roman" w:hAnsi="Times New Roman" w:cs="Times New Roman"/>
          <w:sz w:val="20"/>
          <w:szCs w:val="20"/>
          <w:lang w:eastAsia="tr-TR"/>
        </w:rPr>
      </w:pPr>
    </w:p>
    <w:p w:rsidR="00150512" w:rsidRPr="00887642" w:rsidRDefault="00150512" w:rsidP="00150512">
      <w:pPr>
        <w:pStyle w:val="ListeParagraf"/>
        <w:numPr>
          <w:ilvl w:val="1"/>
          <w:numId w:val="13"/>
        </w:numPr>
        <w:jc w:val="left"/>
        <w:rPr>
          <w:rFonts w:ascii="Arial" w:hAnsi="Arial" w:cs="Arial"/>
          <w:b/>
          <w:sz w:val="20"/>
          <w:szCs w:val="20"/>
        </w:rPr>
      </w:pPr>
      <w:r>
        <w:rPr>
          <w:rFonts w:ascii="Arial" w:hAnsi="Arial" w:cs="Arial"/>
          <w:b/>
          <w:sz w:val="20"/>
          <w:szCs w:val="20"/>
        </w:rPr>
        <w:t>Sayısal Sistemler</w:t>
      </w:r>
    </w:p>
    <w:p w:rsidR="0031125B" w:rsidRPr="00FF2601" w:rsidRDefault="0031125B" w:rsidP="00FF2601">
      <w:pPr>
        <w:ind w:firstLine="284"/>
        <w:jc w:val="both"/>
        <w:rPr>
          <w:rFonts w:ascii="Times New Roman" w:eastAsia="Times New Roman" w:hAnsi="Times New Roman" w:cs="Times New Roman"/>
          <w:sz w:val="20"/>
          <w:szCs w:val="20"/>
          <w:lang w:eastAsia="tr-TR"/>
        </w:rPr>
      </w:pPr>
    </w:p>
    <w:p w:rsidR="00FF2601" w:rsidRPr="007F3123" w:rsidRDefault="00FF2601" w:rsidP="00A355B4">
      <w:pPr>
        <w:jc w:val="both"/>
        <w:rPr>
          <w:rFonts w:ascii="Times New Roman" w:eastAsia="Times New Roman" w:hAnsi="Times New Roman" w:cs="Times New Roman"/>
          <w:sz w:val="20"/>
          <w:szCs w:val="20"/>
          <w:lang w:eastAsia="tr-TR"/>
        </w:rPr>
      </w:pPr>
      <w:r w:rsidRPr="00FF2601">
        <w:rPr>
          <w:rFonts w:ascii="Times New Roman" w:eastAsia="Times New Roman" w:hAnsi="Times New Roman" w:cs="Times New Roman"/>
          <w:sz w:val="20"/>
          <w:szCs w:val="20"/>
          <w:lang w:eastAsia="tr-TR"/>
        </w:rPr>
        <w:t xml:space="preserve">Teknolojik gelişmeler </w:t>
      </w:r>
      <w:proofErr w:type="spellStart"/>
      <w:r w:rsidRPr="00FF2601">
        <w:rPr>
          <w:rFonts w:ascii="Times New Roman" w:eastAsia="Times New Roman" w:hAnsi="Times New Roman" w:cs="Times New Roman"/>
          <w:sz w:val="20"/>
          <w:szCs w:val="20"/>
          <w:lang w:eastAsia="tr-TR"/>
        </w:rPr>
        <w:t>jeodezik</w:t>
      </w:r>
      <w:proofErr w:type="spellEnd"/>
      <w:r w:rsidRPr="00FF2601">
        <w:rPr>
          <w:rFonts w:ascii="Times New Roman" w:eastAsia="Times New Roman" w:hAnsi="Times New Roman" w:cs="Times New Roman"/>
          <w:sz w:val="20"/>
          <w:szCs w:val="20"/>
          <w:lang w:eastAsia="tr-TR"/>
        </w:rPr>
        <w:t xml:space="preserve"> astronomi bakımından da oldukça yenilikler getirmiştir. Özellikle dijital görüntülemedeki gelişme, çekül sapmaları ve azimut ölçümleri açısından yüksek derecede doğruluk ve </w:t>
      </w:r>
      <w:r w:rsidR="00134A65">
        <w:rPr>
          <w:rFonts w:ascii="Times New Roman" w:eastAsia="Times New Roman" w:hAnsi="Times New Roman" w:cs="Times New Roman"/>
          <w:sz w:val="20"/>
          <w:szCs w:val="20"/>
          <w:lang w:eastAsia="tr-TR"/>
        </w:rPr>
        <w:t>duyarlıkla</w:t>
      </w:r>
      <w:r w:rsidRPr="00FF2601">
        <w:rPr>
          <w:rFonts w:ascii="Times New Roman" w:eastAsia="Times New Roman" w:hAnsi="Times New Roman" w:cs="Times New Roman"/>
          <w:sz w:val="20"/>
          <w:szCs w:val="20"/>
          <w:lang w:eastAsia="tr-TR"/>
        </w:rPr>
        <w:t xml:space="preserve"> veri elde edilebilmesini </w:t>
      </w:r>
      <w:r w:rsidRPr="00FF2601">
        <w:rPr>
          <w:rFonts w:ascii="Times New Roman" w:eastAsia="Times New Roman" w:hAnsi="Times New Roman" w:cs="Times New Roman"/>
          <w:sz w:val="20"/>
          <w:szCs w:val="20"/>
          <w:lang w:eastAsia="tr-TR"/>
        </w:rPr>
        <w:lastRenderedPageBreak/>
        <w:t>sağlamaktadır. Bu</w:t>
      </w:r>
      <w:r w:rsidR="00134A65">
        <w:rPr>
          <w:rFonts w:ascii="Times New Roman" w:eastAsia="Times New Roman" w:hAnsi="Times New Roman" w:cs="Times New Roman"/>
          <w:sz w:val="20"/>
          <w:szCs w:val="20"/>
          <w:lang w:eastAsia="tr-TR"/>
        </w:rPr>
        <w:t>,</w:t>
      </w:r>
      <w:r w:rsidRPr="00FF2601">
        <w:rPr>
          <w:rFonts w:ascii="Times New Roman" w:eastAsia="Times New Roman" w:hAnsi="Times New Roman" w:cs="Times New Roman"/>
          <w:sz w:val="20"/>
          <w:szCs w:val="20"/>
          <w:lang w:eastAsia="tr-TR"/>
        </w:rPr>
        <w:t xml:space="preserve"> dijital </w:t>
      </w:r>
      <w:proofErr w:type="spellStart"/>
      <w:r w:rsidRPr="00FF2601">
        <w:rPr>
          <w:rFonts w:ascii="Times New Roman" w:eastAsia="Times New Roman" w:hAnsi="Times New Roman" w:cs="Times New Roman"/>
          <w:sz w:val="20"/>
          <w:szCs w:val="20"/>
          <w:lang w:eastAsia="tr-TR"/>
        </w:rPr>
        <w:t>zenit</w:t>
      </w:r>
      <w:proofErr w:type="spellEnd"/>
      <w:r w:rsidRPr="00FF2601">
        <w:rPr>
          <w:rFonts w:ascii="Times New Roman" w:eastAsia="Times New Roman" w:hAnsi="Times New Roman" w:cs="Times New Roman"/>
          <w:sz w:val="20"/>
          <w:szCs w:val="20"/>
          <w:lang w:eastAsia="tr-TR"/>
        </w:rPr>
        <w:t xml:space="preserve"> kameral</w:t>
      </w:r>
      <w:r w:rsidR="00536AEB">
        <w:rPr>
          <w:rFonts w:ascii="Times New Roman" w:eastAsia="Times New Roman" w:hAnsi="Times New Roman" w:cs="Times New Roman"/>
          <w:sz w:val="20"/>
          <w:szCs w:val="20"/>
          <w:lang w:eastAsia="tr-TR"/>
        </w:rPr>
        <w:t xml:space="preserve">arı aracılığıyla yapılmaktadır. </w:t>
      </w:r>
      <w:r w:rsidRPr="00536AEB">
        <w:rPr>
          <w:rFonts w:ascii="Times New Roman" w:eastAsia="Times New Roman" w:hAnsi="Times New Roman" w:cs="Times New Roman"/>
          <w:i/>
          <w:sz w:val="20"/>
          <w:szCs w:val="20"/>
          <w:lang w:eastAsia="tr-TR"/>
        </w:rPr>
        <w:t>CCD</w:t>
      </w:r>
      <w:r w:rsidRPr="00FF2601">
        <w:rPr>
          <w:rFonts w:ascii="Times New Roman" w:eastAsia="Times New Roman" w:hAnsi="Times New Roman" w:cs="Times New Roman"/>
          <w:sz w:val="20"/>
          <w:szCs w:val="20"/>
          <w:lang w:eastAsia="tr-TR"/>
        </w:rPr>
        <w:t xml:space="preserve"> </w:t>
      </w:r>
      <w:proofErr w:type="spellStart"/>
      <w:r w:rsidRPr="00FF2601">
        <w:rPr>
          <w:rFonts w:ascii="Times New Roman" w:eastAsia="Times New Roman" w:hAnsi="Times New Roman" w:cs="Times New Roman"/>
          <w:sz w:val="20"/>
          <w:szCs w:val="20"/>
          <w:lang w:eastAsia="tr-TR"/>
        </w:rPr>
        <w:t>sensörleri</w:t>
      </w:r>
      <w:proofErr w:type="spellEnd"/>
      <w:r w:rsidRPr="00FF2601">
        <w:rPr>
          <w:rFonts w:ascii="Times New Roman" w:eastAsia="Times New Roman" w:hAnsi="Times New Roman" w:cs="Times New Roman"/>
          <w:sz w:val="20"/>
          <w:szCs w:val="20"/>
          <w:lang w:eastAsia="tr-TR"/>
        </w:rPr>
        <w:t xml:space="preserve"> olarak adlandırılan son derece hafif ve duyarlı dijital görüntüleme </w:t>
      </w:r>
      <w:proofErr w:type="spellStart"/>
      <w:r w:rsidRPr="00FF2601">
        <w:rPr>
          <w:rFonts w:ascii="Times New Roman" w:eastAsia="Times New Roman" w:hAnsi="Times New Roman" w:cs="Times New Roman"/>
          <w:sz w:val="20"/>
          <w:szCs w:val="20"/>
          <w:lang w:eastAsia="tr-TR"/>
        </w:rPr>
        <w:t>sensörlerinin</w:t>
      </w:r>
      <w:proofErr w:type="spellEnd"/>
      <w:r w:rsidRPr="00FF2601">
        <w:rPr>
          <w:rFonts w:ascii="Times New Roman" w:eastAsia="Times New Roman" w:hAnsi="Times New Roman" w:cs="Times New Roman"/>
          <w:sz w:val="20"/>
          <w:szCs w:val="20"/>
          <w:lang w:eastAsia="tr-TR"/>
        </w:rPr>
        <w:t xml:space="preserve"> icadı, dijital </w:t>
      </w:r>
      <w:proofErr w:type="spellStart"/>
      <w:r w:rsidRPr="00FF2601">
        <w:rPr>
          <w:rFonts w:ascii="Times New Roman" w:eastAsia="Times New Roman" w:hAnsi="Times New Roman" w:cs="Times New Roman"/>
          <w:sz w:val="20"/>
          <w:szCs w:val="20"/>
          <w:lang w:eastAsia="tr-TR"/>
        </w:rPr>
        <w:t>zenit</w:t>
      </w:r>
      <w:proofErr w:type="spellEnd"/>
      <w:r w:rsidRPr="00FF2601">
        <w:rPr>
          <w:rFonts w:ascii="Times New Roman" w:eastAsia="Times New Roman" w:hAnsi="Times New Roman" w:cs="Times New Roman"/>
          <w:sz w:val="20"/>
          <w:szCs w:val="20"/>
          <w:lang w:eastAsia="tr-TR"/>
        </w:rPr>
        <w:t xml:space="preserve"> kameraları aracılığıyla gökyüzündeki yıldızların görüntülerini yüksek doğrulukta elde edilmesini sağlar. Başka bir yararı ise çok sayıda yıldız eş zamanlı olarak </w:t>
      </w:r>
      <w:r w:rsidRPr="007F3123">
        <w:rPr>
          <w:rFonts w:ascii="Times New Roman" w:eastAsia="Times New Roman" w:hAnsi="Times New Roman" w:cs="Times New Roman"/>
          <w:sz w:val="20"/>
          <w:szCs w:val="20"/>
          <w:lang w:eastAsia="tr-TR"/>
        </w:rPr>
        <w:t>çözümlenebilmektedir</w:t>
      </w:r>
      <w:r w:rsidR="00EE6E8A">
        <w:rPr>
          <w:rFonts w:ascii="Times New Roman" w:eastAsia="Times New Roman" w:hAnsi="Times New Roman" w:cs="Times New Roman"/>
          <w:sz w:val="20"/>
          <w:szCs w:val="20"/>
          <w:lang w:eastAsia="tr-TR"/>
        </w:rPr>
        <w:t>.</w:t>
      </w:r>
      <w:r w:rsidRPr="007F3123">
        <w:rPr>
          <w:rFonts w:ascii="Times New Roman" w:eastAsia="Times New Roman" w:hAnsi="Times New Roman" w:cs="Times New Roman"/>
          <w:sz w:val="20"/>
          <w:szCs w:val="20"/>
          <w:lang w:eastAsia="tr-TR"/>
        </w:rPr>
        <w:t xml:space="preserve"> </w:t>
      </w:r>
      <w:r w:rsidRPr="00FF2601">
        <w:rPr>
          <w:rFonts w:ascii="Times New Roman" w:eastAsia="Times New Roman" w:hAnsi="Times New Roman" w:cs="Times New Roman"/>
          <w:sz w:val="20"/>
          <w:szCs w:val="20"/>
          <w:lang w:eastAsia="tr-TR"/>
        </w:rPr>
        <w:t xml:space="preserve">1970'lerin sonlarına doğru kullanılmaya başlayan </w:t>
      </w:r>
      <w:r w:rsidR="00EE6E8A">
        <w:rPr>
          <w:rFonts w:ascii="Times New Roman" w:eastAsia="Times New Roman" w:hAnsi="Times New Roman" w:cs="Times New Roman"/>
          <w:sz w:val="20"/>
          <w:szCs w:val="20"/>
          <w:lang w:eastAsia="tr-TR"/>
        </w:rPr>
        <w:t xml:space="preserve">ve </w:t>
      </w:r>
      <w:r w:rsidRPr="00FF2601">
        <w:rPr>
          <w:rFonts w:ascii="Times New Roman" w:eastAsia="Times New Roman" w:hAnsi="Times New Roman" w:cs="Times New Roman"/>
          <w:sz w:val="20"/>
          <w:szCs w:val="20"/>
          <w:lang w:eastAsia="tr-TR"/>
        </w:rPr>
        <w:t>Hannover üniversitesi tarafından geliştirilen TZK1 modeli taşınabilir sayısal zenit kameralarını TZK3 ve TZK2 modelleri takip etmiştir</w:t>
      </w:r>
      <w:r w:rsidR="00EE6E8A">
        <w:rPr>
          <w:rFonts w:ascii="Times New Roman" w:eastAsia="Times New Roman" w:hAnsi="Times New Roman" w:cs="Times New Roman"/>
          <w:sz w:val="20"/>
          <w:szCs w:val="20"/>
          <w:lang w:eastAsia="tr-TR"/>
        </w:rPr>
        <w:t xml:space="preserve"> </w:t>
      </w:r>
      <w:r w:rsidR="00EE6E8A" w:rsidRPr="007F3123">
        <w:rPr>
          <w:rFonts w:ascii="Times New Roman" w:eastAsia="Times New Roman" w:hAnsi="Times New Roman" w:cs="Times New Roman"/>
          <w:sz w:val="20"/>
          <w:szCs w:val="20"/>
          <w:lang w:eastAsia="tr-TR"/>
        </w:rPr>
        <w:t xml:space="preserve"> (</w:t>
      </w:r>
      <w:proofErr w:type="spellStart"/>
      <w:r w:rsidR="00EE6E8A" w:rsidRPr="007F3123">
        <w:rPr>
          <w:rFonts w:ascii="Times New Roman" w:eastAsia="Times New Roman" w:hAnsi="Times New Roman" w:cs="Times New Roman"/>
          <w:sz w:val="20"/>
          <w:szCs w:val="20"/>
          <w:lang w:eastAsia="tr-TR"/>
        </w:rPr>
        <w:t>Hirt</w:t>
      </w:r>
      <w:proofErr w:type="spellEnd"/>
      <w:r w:rsidR="00EE6E8A" w:rsidRPr="007F3123">
        <w:rPr>
          <w:rFonts w:ascii="Times New Roman" w:eastAsia="Times New Roman" w:hAnsi="Times New Roman" w:cs="Times New Roman"/>
          <w:sz w:val="20"/>
          <w:szCs w:val="20"/>
          <w:lang w:eastAsia="tr-TR"/>
        </w:rPr>
        <w:t xml:space="preserve"> 2003)</w:t>
      </w:r>
      <w:r w:rsidRPr="00FF2601">
        <w:rPr>
          <w:rFonts w:ascii="Times New Roman" w:eastAsia="Times New Roman" w:hAnsi="Times New Roman" w:cs="Times New Roman"/>
          <w:sz w:val="20"/>
          <w:szCs w:val="20"/>
          <w:lang w:eastAsia="tr-TR"/>
        </w:rPr>
        <w:t xml:space="preserve">. Bunların dışında jeodezi ve jeodinamik laboratuvarı tarafından geliştirilen DIADEM dijital kamera sistemi geçerliliğini </w:t>
      </w:r>
      <w:r w:rsidRPr="007F3123">
        <w:rPr>
          <w:rFonts w:ascii="Times New Roman" w:eastAsia="Times New Roman" w:hAnsi="Times New Roman" w:cs="Times New Roman"/>
          <w:sz w:val="20"/>
          <w:szCs w:val="20"/>
          <w:lang w:eastAsia="tr-TR"/>
        </w:rPr>
        <w:t>korumaktadır</w:t>
      </w:r>
      <w:r w:rsidR="00EE6E8A">
        <w:rPr>
          <w:rFonts w:ascii="Times New Roman" w:eastAsia="Times New Roman" w:hAnsi="Times New Roman" w:cs="Times New Roman"/>
          <w:sz w:val="20"/>
          <w:szCs w:val="20"/>
          <w:lang w:eastAsia="tr-TR"/>
        </w:rPr>
        <w:t xml:space="preserve"> (</w:t>
      </w:r>
      <w:proofErr w:type="spellStart"/>
      <w:r w:rsidR="00EE6E8A">
        <w:rPr>
          <w:rFonts w:ascii="Times New Roman" w:eastAsia="Times New Roman" w:hAnsi="Times New Roman" w:cs="Times New Roman"/>
          <w:sz w:val="20"/>
          <w:szCs w:val="20"/>
          <w:lang w:eastAsia="tr-TR"/>
        </w:rPr>
        <w:t>Bürki</w:t>
      </w:r>
      <w:proofErr w:type="spellEnd"/>
      <w:r w:rsidR="00EE6E8A">
        <w:rPr>
          <w:rFonts w:ascii="Times New Roman" w:eastAsia="Times New Roman" w:hAnsi="Times New Roman" w:cs="Times New Roman"/>
          <w:sz w:val="20"/>
          <w:szCs w:val="20"/>
          <w:lang w:eastAsia="tr-TR"/>
        </w:rPr>
        <w:t xml:space="preserve"> </w:t>
      </w:r>
      <w:proofErr w:type="spellStart"/>
      <w:r w:rsidR="00EE6E8A">
        <w:rPr>
          <w:rFonts w:ascii="Times New Roman" w:eastAsia="Times New Roman" w:hAnsi="Times New Roman" w:cs="Times New Roman"/>
          <w:sz w:val="20"/>
          <w:szCs w:val="20"/>
          <w:lang w:eastAsia="tr-TR"/>
        </w:rPr>
        <w:t>vd</w:t>
      </w:r>
      <w:proofErr w:type="spellEnd"/>
      <w:r w:rsidR="00EE6E8A">
        <w:rPr>
          <w:rFonts w:ascii="Times New Roman" w:eastAsia="Times New Roman" w:hAnsi="Times New Roman" w:cs="Times New Roman"/>
          <w:sz w:val="20"/>
          <w:szCs w:val="20"/>
          <w:lang w:eastAsia="tr-TR"/>
        </w:rPr>
        <w:t>. 2004)</w:t>
      </w:r>
      <w:r w:rsidR="00536AEB" w:rsidRPr="007F3123">
        <w:rPr>
          <w:rFonts w:ascii="Times New Roman" w:eastAsia="Times New Roman" w:hAnsi="Times New Roman" w:cs="Times New Roman"/>
          <w:sz w:val="20"/>
          <w:szCs w:val="20"/>
          <w:lang w:eastAsia="tr-TR"/>
        </w:rPr>
        <w:t>.</w:t>
      </w:r>
    </w:p>
    <w:p w:rsidR="00FF2601" w:rsidRPr="00FF2601" w:rsidRDefault="00EE6E8A" w:rsidP="00FF2601">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Sayısal </w:t>
      </w:r>
      <w:proofErr w:type="spellStart"/>
      <w:r>
        <w:rPr>
          <w:rFonts w:ascii="Times New Roman" w:eastAsia="Times New Roman" w:hAnsi="Times New Roman" w:cs="Times New Roman"/>
          <w:sz w:val="20"/>
          <w:szCs w:val="20"/>
          <w:lang w:eastAsia="tr-TR"/>
        </w:rPr>
        <w:t>Zenit</w:t>
      </w:r>
      <w:proofErr w:type="spellEnd"/>
      <w:r>
        <w:rPr>
          <w:rFonts w:ascii="Times New Roman" w:eastAsia="Times New Roman" w:hAnsi="Times New Roman" w:cs="Times New Roman"/>
          <w:sz w:val="20"/>
          <w:szCs w:val="20"/>
          <w:lang w:eastAsia="tr-TR"/>
        </w:rPr>
        <w:t xml:space="preserve"> Kamera </w:t>
      </w:r>
      <w:r w:rsidR="00FF2601" w:rsidRPr="00FF2601">
        <w:rPr>
          <w:rFonts w:ascii="Times New Roman" w:eastAsia="Times New Roman" w:hAnsi="Times New Roman" w:cs="Times New Roman"/>
          <w:sz w:val="20"/>
          <w:szCs w:val="20"/>
          <w:lang w:eastAsia="tr-TR"/>
        </w:rPr>
        <w:t>Sistem</w:t>
      </w:r>
      <w:r>
        <w:rPr>
          <w:rFonts w:ascii="Times New Roman" w:eastAsia="Times New Roman" w:hAnsi="Times New Roman" w:cs="Times New Roman"/>
          <w:sz w:val="20"/>
          <w:szCs w:val="20"/>
          <w:lang w:eastAsia="tr-TR"/>
        </w:rPr>
        <w:t>lerin</w:t>
      </w:r>
      <w:r w:rsidR="00FF2601" w:rsidRPr="00FF2601">
        <w:rPr>
          <w:rFonts w:ascii="Times New Roman" w:eastAsia="Times New Roman" w:hAnsi="Times New Roman" w:cs="Times New Roman"/>
          <w:sz w:val="20"/>
          <w:szCs w:val="20"/>
          <w:lang w:eastAsia="tr-TR"/>
        </w:rPr>
        <w:t xml:space="preserve">in işleyişi dijital fotogrametrik görüntü değerlendirme tekniğine dayalıdır. Çözümde, ölçüm yapılacak noktalarda önceden GPS ölçümleriyle elde edilmiş jeodezik koordinatlar, yıldız katalogları ve yer dönüklük parametreleri, resim koordinatları, model dönüşümü, refraksiyon etkisi, zaman verileri kullanılarak sonuçta belli bir azimut doğrultusundaki çekül sapması </w:t>
      </w:r>
      <w:r w:rsidR="0034565D" w:rsidRPr="00FF2601">
        <w:rPr>
          <w:rFonts w:ascii="Times New Roman" w:eastAsia="Times New Roman" w:hAnsi="Times New Roman" w:cs="Times New Roman"/>
          <w:sz w:val="20"/>
          <w:szCs w:val="20"/>
          <w:lang w:eastAsia="tr-TR"/>
        </w:rPr>
        <w:t>bileşeni</w:t>
      </w:r>
      <w:r w:rsidR="00FF2601" w:rsidRPr="00FF2601">
        <w:rPr>
          <w:rFonts w:ascii="Times New Roman" w:eastAsia="Times New Roman" w:hAnsi="Times New Roman" w:cs="Times New Roman"/>
          <w:sz w:val="20"/>
          <w:szCs w:val="20"/>
          <w:lang w:eastAsia="tr-TR"/>
        </w:rPr>
        <w:t xml:space="preserve"> olan </w:t>
      </w:r>
      <w:r w:rsidR="00D262A3" w:rsidRPr="00D262A3">
        <w:rPr>
          <w:rFonts w:ascii="Times New Roman" w:eastAsia="Times New Roman" w:hAnsi="Times New Roman" w:cs="Times New Roman"/>
          <w:i/>
          <w:sz w:val="20"/>
          <w:szCs w:val="20"/>
          <w:lang w:eastAsia="tr-TR"/>
        </w:rPr>
        <w:t>ε</w:t>
      </w:r>
      <w:r w:rsidR="00D262A3">
        <w:rPr>
          <w:rFonts w:ascii="Times New Roman" w:eastAsia="Times New Roman" w:hAnsi="Times New Roman" w:cs="Times New Roman"/>
          <w:sz w:val="20"/>
          <w:szCs w:val="20"/>
          <w:lang w:eastAsia="tr-TR"/>
        </w:rPr>
        <w:t xml:space="preserve"> </w:t>
      </w:r>
      <w:r w:rsidR="00FF2601" w:rsidRPr="00FF2601">
        <w:rPr>
          <w:rFonts w:ascii="Times New Roman" w:eastAsia="Times New Roman" w:hAnsi="Times New Roman" w:cs="Times New Roman"/>
          <w:sz w:val="20"/>
          <w:szCs w:val="20"/>
          <w:lang w:eastAsia="tr-TR"/>
        </w:rPr>
        <w:t>elde edilmektedir. Gözlem türüne göre doğruluk dereceleri değişmektedir. Örneğin, tek gözlem sınıfın</w:t>
      </w:r>
      <w:r w:rsidR="00230E56">
        <w:rPr>
          <w:rFonts w:ascii="Times New Roman" w:eastAsia="Times New Roman" w:hAnsi="Times New Roman" w:cs="Times New Roman"/>
          <w:sz w:val="20"/>
          <w:szCs w:val="20"/>
          <w:lang w:eastAsia="tr-TR"/>
        </w:rPr>
        <w:t xml:space="preserve">da, 30 saniye gözlem süresi ve </w:t>
      </w:r>
      <w:r w:rsidR="00230E56" w:rsidRPr="00ED75F5">
        <w:rPr>
          <w:rFonts w:ascii="Times New Roman" w:eastAsia="Times New Roman" w:hAnsi="Times New Roman" w:cs="Times New Roman"/>
          <w:sz w:val="20"/>
          <w:szCs w:val="20"/>
          <w:lang w:eastAsia="tr-TR"/>
        </w:rPr>
        <w:t>40-100</w:t>
      </w:r>
      <w:r w:rsidR="00FF2601" w:rsidRPr="00FF2601">
        <w:rPr>
          <w:rFonts w:ascii="Times New Roman" w:eastAsia="Times New Roman" w:hAnsi="Times New Roman" w:cs="Times New Roman"/>
          <w:sz w:val="20"/>
          <w:szCs w:val="20"/>
          <w:lang w:eastAsia="tr-TR"/>
        </w:rPr>
        <w:t xml:space="preserve"> arası yıldız çözümlemesi ile </w:t>
      </w:r>
      <w:r w:rsidR="005B236F" w:rsidRPr="00EE6E8A">
        <w:rPr>
          <w:rFonts w:ascii="Times New Roman" w:eastAsia="Times New Roman" w:hAnsi="Times New Roman" w:cs="Times New Roman"/>
          <w:sz w:val="20"/>
          <w:szCs w:val="20"/>
          <w:lang w:eastAsia="tr-TR"/>
        </w:rPr>
        <w:t>~</w:t>
      </w:r>
      <w:proofErr w:type="gramStart"/>
      <w:r w:rsidR="00FF2601" w:rsidRPr="00EE6E8A">
        <w:rPr>
          <w:rFonts w:ascii="Times New Roman" w:eastAsia="Times New Roman" w:hAnsi="Times New Roman" w:cs="Times New Roman"/>
          <w:sz w:val="20"/>
          <w:szCs w:val="20"/>
          <w:lang w:eastAsia="tr-TR"/>
        </w:rPr>
        <w:t>0.2</w:t>
      </w:r>
      <w:proofErr w:type="gramEnd"/>
      <w:r w:rsidR="00FF2601" w:rsidRPr="00EE6E8A">
        <w:rPr>
          <w:rFonts w:ascii="Times New Roman" w:eastAsia="Times New Roman" w:hAnsi="Times New Roman" w:cs="Times New Roman"/>
          <w:sz w:val="20"/>
          <w:szCs w:val="20"/>
          <w:lang w:eastAsia="tr-TR"/>
        </w:rPr>
        <w:t>''-0.3''</w:t>
      </w:r>
      <w:r w:rsidR="00FF2601" w:rsidRPr="00FF2601">
        <w:rPr>
          <w:rFonts w:ascii="Times New Roman" w:eastAsia="Times New Roman" w:hAnsi="Times New Roman" w:cs="Times New Roman"/>
          <w:sz w:val="20"/>
          <w:szCs w:val="20"/>
          <w:lang w:eastAsia="tr-TR"/>
        </w:rPr>
        <w:t xml:space="preserve"> doğruluk elde edilmektedir. 20 dakika süre ile 50 tek gözlem gerçekleştirilere</w:t>
      </w:r>
      <w:r w:rsidR="008F755C">
        <w:rPr>
          <w:rFonts w:ascii="Times New Roman" w:eastAsia="Times New Roman" w:hAnsi="Times New Roman" w:cs="Times New Roman"/>
          <w:sz w:val="20"/>
          <w:szCs w:val="20"/>
          <w:lang w:eastAsia="tr-TR"/>
        </w:rPr>
        <w:t xml:space="preserve">k oluşturulan gözlem sınıfında </w:t>
      </w:r>
      <w:r w:rsidR="008F755C" w:rsidRPr="00ED75F5">
        <w:rPr>
          <w:rFonts w:ascii="Times New Roman" w:eastAsia="Times New Roman" w:hAnsi="Times New Roman" w:cs="Times New Roman"/>
          <w:sz w:val="20"/>
          <w:szCs w:val="20"/>
          <w:lang w:eastAsia="tr-TR"/>
        </w:rPr>
        <w:t>2000-5000</w:t>
      </w:r>
      <w:r w:rsidR="00FF2601" w:rsidRPr="00FF2601">
        <w:rPr>
          <w:rFonts w:ascii="Times New Roman" w:eastAsia="Times New Roman" w:hAnsi="Times New Roman" w:cs="Times New Roman"/>
          <w:sz w:val="20"/>
          <w:szCs w:val="20"/>
          <w:lang w:eastAsia="tr-TR"/>
        </w:rPr>
        <w:t xml:space="preserve"> arası yıldız çözümlenerek </w:t>
      </w:r>
      <w:r w:rsidR="005B236F" w:rsidRPr="00EE6E8A">
        <w:rPr>
          <w:rFonts w:ascii="Times New Roman" w:eastAsia="Times New Roman" w:hAnsi="Times New Roman" w:cs="Times New Roman"/>
          <w:sz w:val="20"/>
          <w:szCs w:val="20"/>
          <w:lang w:eastAsia="tr-TR"/>
        </w:rPr>
        <w:t>~</w:t>
      </w:r>
      <w:r w:rsidR="00230E56" w:rsidRPr="00EE6E8A">
        <w:rPr>
          <w:rFonts w:ascii="Times New Roman" w:eastAsia="Times New Roman" w:hAnsi="Times New Roman" w:cs="Times New Roman"/>
          <w:sz w:val="20"/>
          <w:szCs w:val="20"/>
          <w:lang w:eastAsia="tr-TR"/>
        </w:rPr>
        <w:t>0.08''-</w:t>
      </w:r>
      <w:proofErr w:type="gramStart"/>
      <w:r w:rsidR="00230E56" w:rsidRPr="00EE6E8A">
        <w:rPr>
          <w:rFonts w:ascii="Times New Roman" w:eastAsia="Times New Roman" w:hAnsi="Times New Roman" w:cs="Times New Roman"/>
          <w:sz w:val="20"/>
          <w:szCs w:val="20"/>
          <w:lang w:eastAsia="tr-TR"/>
        </w:rPr>
        <w:t>0.1</w:t>
      </w:r>
      <w:proofErr w:type="gramEnd"/>
      <w:r w:rsidR="00230E56" w:rsidRPr="00EE6E8A">
        <w:rPr>
          <w:rFonts w:ascii="Times New Roman" w:eastAsia="Times New Roman" w:hAnsi="Times New Roman" w:cs="Times New Roman"/>
          <w:sz w:val="20"/>
          <w:szCs w:val="20"/>
          <w:lang w:eastAsia="tr-TR"/>
        </w:rPr>
        <w:t>''</w:t>
      </w:r>
      <w:r w:rsidR="00FF2601" w:rsidRPr="00FF2601">
        <w:rPr>
          <w:rFonts w:ascii="Times New Roman" w:eastAsia="Times New Roman" w:hAnsi="Times New Roman" w:cs="Times New Roman"/>
          <w:sz w:val="20"/>
          <w:szCs w:val="20"/>
          <w:lang w:eastAsia="tr-TR"/>
        </w:rPr>
        <w:t xml:space="preserve"> doğruluk, süre 2 saat olmak üzere 200 tek gözlem yapılarak </w:t>
      </w:r>
      <w:r w:rsidR="00230E56">
        <w:rPr>
          <w:rFonts w:ascii="Times New Roman" w:eastAsia="Times New Roman" w:hAnsi="Times New Roman" w:cs="Times New Roman"/>
          <w:sz w:val="20"/>
          <w:szCs w:val="20"/>
          <w:lang w:eastAsia="tr-TR"/>
        </w:rPr>
        <w:t xml:space="preserve">oluşturulan ölçü sınıfında ise </w:t>
      </w:r>
      <w:r w:rsidR="00FF2601" w:rsidRPr="00ED75F5">
        <w:rPr>
          <w:rFonts w:ascii="Times New Roman" w:eastAsia="Times New Roman" w:hAnsi="Times New Roman" w:cs="Times New Roman"/>
          <w:sz w:val="20"/>
          <w:szCs w:val="20"/>
          <w:lang w:eastAsia="tr-TR"/>
        </w:rPr>
        <w:t>10000-200</w:t>
      </w:r>
      <w:r w:rsidR="00230E56" w:rsidRPr="00ED75F5">
        <w:rPr>
          <w:rFonts w:ascii="Times New Roman" w:eastAsia="Times New Roman" w:hAnsi="Times New Roman" w:cs="Times New Roman"/>
          <w:sz w:val="20"/>
          <w:szCs w:val="20"/>
          <w:lang w:eastAsia="tr-TR"/>
        </w:rPr>
        <w:t>00</w:t>
      </w:r>
      <w:r w:rsidR="00230E56">
        <w:rPr>
          <w:rFonts w:ascii="Times New Roman" w:eastAsia="Times New Roman" w:hAnsi="Times New Roman" w:cs="Times New Roman"/>
          <w:sz w:val="20"/>
          <w:szCs w:val="20"/>
          <w:lang w:eastAsia="tr-TR"/>
        </w:rPr>
        <w:t xml:space="preserve"> arası yıldız çözümlenerek </w:t>
      </w:r>
      <w:r w:rsidR="00230E56" w:rsidRPr="00EE6E8A">
        <w:rPr>
          <w:rFonts w:ascii="Times New Roman" w:eastAsia="Times New Roman" w:hAnsi="Times New Roman" w:cs="Times New Roman"/>
          <w:sz w:val="20"/>
          <w:szCs w:val="20"/>
          <w:lang w:eastAsia="tr-TR"/>
        </w:rPr>
        <w:t>0.05''</w:t>
      </w:r>
      <w:r w:rsidR="00FF2601" w:rsidRPr="00FF2601">
        <w:rPr>
          <w:rFonts w:ascii="Times New Roman" w:eastAsia="Times New Roman" w:hAnsi="Times New Roman" w:cs="Times New Roman"/>
          <w:sz w:val="20"/>
          <w:szCs w:val="20"/>
          <w:lang w:eastAsia="tr-TR"/>
        </w:rPr>
        <w:t xml:space="preserve"> doğruluk elde edilmektedir. Yüksek hassasiyet gerektiren gözlemlerde kullanılan 1000'e yakın tek gözlem yapılarak oluşturulan ölçü sınıfında 50000'e yakın yıldız çözümlenerek  </w:t>
      </w:r>
      <w:r w:rsidR="008F755C" w:rsidRPr="00EE6E8A">
        <w:rPr>
          <w:rFonts w:ascii="Times New Roman" w:eastAsia="Times New Roman" w:hAnsi="Times New Roman" w:cs="Times New Roman"/>
          <w:sz w:val="20"/>
          <w:szCs w:val="20"/>
          <w:lang w:eastAsia="tr-TR"/>
        </w:rPr>
        <w:t>~</w:t>
      </w:r>
      <w:r w:rsidR="00230E56" w:rsidRPr="00EE6E8A">
        <w:rPr>
          <w:rFonts w:ascii="Times New Roman" w:eastAsia="Times New Roman" w:hAnsi="Times New Roman" w:cs="Times New Roman"/>
          <w:sz w:val="20"/>
          <w:szCs w:val="20"/>
          <w:lang w:eastAsia="tr-TR"/>
        </w:rPr>
        <w:t>0.02''-0.03''</w:t>
      </w:r>
      <w:r w:rsidR="00FF2601" w:rsidRPr="00FF2601">
        <w:rPr>
          <w:rFonts w:ascii="Times New Roman" w:eastAsia="Times New Roman" w:hAnsi="Times New Roman" w:cs="Times New Roman"/>
          <w:sz w:val="20"/>
          <w:szCs w:val="20"/>
          <w:lang w:eastAsia="tr-TR"/>
        </w:rPr>
        <w:t xml:space="preserve"> doğruluk elde </w:t>
      </w:r>
      <w:r w:rsidR="00FF2601" w:rsidRPr="007F3123">
        <w:rPr>
          <w:rFonts w:ascii="Times New Roman" w:eastAsia="Times New Roman" w:hAnsi="Times New Roman" w:cs="Times New Roman"/>
          <w:sz w:val="20"/>
          <w:szCs w:val="20"/>
          <w:lang w:eastAsia="tr-TR"/>
        </w:rPr>
        <w:t xml:space="preserve">edilebilmektedir </w:t>
      </w:r>
      <w:r w:rsidR="00536AEB" w:rsidRPr="007F3123">
        <w:rPr>
          <w:rFonts w:ascii="Times New Roman" w:eastAsia="Times New Roman" w:hAnsi="Times New Roman" w:cs="Times New Roman"/>
          <w:sz w:val="20"/>
          <w:szCs w:val="20"/>
          <w:lang w:eastAsia="tr-TR"/>
        </w:rPr>
        <w:t>(</w:t>
      </w:r>
      <w:proofErr w:type="spellStart"/>
      <w:r w:rsidR="00536AEB" w:rsidRPr="007F3123">
        <w:rPr>
          <w:rFonts w:ascii="Times New Roman" w:eastAsia="Times New Roman" w:hAnsi="Times New Roman" w:cs="Times New Roman"/>
          <w:sz w:val="20"/>
          <w:szCs w:val="20"/>
          <w:lang w:eastAsia="tr-TR"/>
        </w:rPr>
        <w:t>Hirt</w:t>
      </w:r>
      <w:proofErr w:type="spellEnd"/>
      <w:r w:rsidR="00536AEB" w:rsidRPr="007F3123">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 xml:space="preserve">ve </w:t>
      </w:r>
      <w:proofErr w:type="spellStart"/>
      <w:r>
        <w:rPr>
          <w:rFonts w:ascii="Times New Roman" w:eastAsia="Times New Roman" w:hAnsi="Times New Roman" w:cs="Times New Roman"/>
          <w:sz w:val="20"/>
          <w:szCs w:val="20"/>
          <w:lang w:eastAsia="tr-TR"/>
        </w:rPr>
        <w:t>Bürki</w:t>
      </w:r>
      <w:proofErr w:type="spellEnd"/>
      <w:r>
        <w:rPr>
          <w:rFonts w:ascii="Times New Roman" w:eastAsia="Times New Roman" w:hAnsi="Times New Roman" w:cs="Times New Roman"/>
          <w:sz w:val="20"/>
          <w:szCs w:val="20"/>
          <w:lang w:eastAsia="tr-TR"/>
        </w:rPr>
        <w:t xml:space="preserve"> </w:t>
      </w:r>
      <w:r w:rsidR="00536AEB" w:rsidRPr="007F3123">
        <w:rPr>
          <w:rFonts w:ascii="Times New Roman" w:eastAsia="Times New Roman" w:hAnsi="Times New Roman" w:cs="Times New Roman"/>
          <w:sz w:val="20"/>
          <w:szCs w:val="20"/>
          <w:lang w:eastAsia="tr-TR"/>
        </w:rPr>
        <w:t>2006).</w:t>
      </w:r>
    </w:p>
    <w:p w:rsidR="00FF2601" w:rsidRPr="00FF2601" w:rsidRDefault="00FF2601" w:rsidP="00FF2601">
      <w:pPr>
        <w:ind w:firstLine="284"/>
        <w:jc w:val="both"/>
        <w:rPr>
          <w:rFonts w:ascii="Times New Roman" w:eastAsia="Times New Roman" w:hAnsi="Times New Roman" w:cs="Times New Roman"/>
          <w:sz w:val="20"/>
          <w:szCs w:val="20"/>
          <w:lang w:val="en-US" w:eastAsia="tr-TR"/>
        </w:rPr>
      </w:pPr>
    </w:p>
    <w:p w:rsidR="00772265" w:rsidRDefault="00772265" w:rsidP="00772265">
      <w:pPr>
        <w:pStyle w:val="ListeParagraf"/>
        <w:numPr>
          <w:ilvl w:val="1"/>
          <w:numId w:val="13"/>
        </w:numPr>
        <w:jc w:val="left"/>
        <w:rPr>
          <w:rFonts w:ascii="Arial" w:hAnsi="Arial" w:cs="Arial"/>
          <w:b/>
          <w:sz w:val="20"/>
          <w:szCs w:val="20"/>
        </w:rPr>
      </w:pPr>
      <w:r>
        <w:rPr>
          <w:rFonts w:ascii="Arial" w:hAnsi="Arial" w:cs="Arial"/>
          <w:b/>
          <w:sz w:val="20"/>
          <w:szCs w:val="20"/>
        </w:rPr>
        <w:t>Yıldız Katalogları</w:t>
      </w:r>
    </w:p>
    <w:p w:rsidR="00772265" w:rsidRDefault="00772265" w:rsidP="00772265">
      <w:pPr>
        <w:pStyle w:val="ListeParagraf"/>
        <w:ind w:left="360"/>
        <w:jc w:val="left"/>
        <w:rPr>
          <w:rFonts w:ascii="Arial" w:hAnsi="Arial" w:cs="Arial"/>
          <w:b/>
          <w:sz w:val="20"/>
          <w:szCs w:val="20"/>
        </w:rPr>
      </w:pPr>
    </w:p>
    <w:p w:rsidR="00833DD7" w:rsidRPr="00833DD7" w:rsidRDefault="00833DD7" w:rsidP="00A355B4">
      <w:pPr>
        <w:jc w:val="both"/>
        <w:rPr>
          <w:rFonts w:ascii="Times New Roman" w:eastAsia="Times New Roman" w:hAnsi="Times New Roman" w:cs="Times New Roman"/>
          <w:sz w:val="20"/>
          <w:szCs w:val="20"/>
          <w:lang w:eastAsia="tr-TR"/>
        </w:rPr>
      </w:pPr>
      <w:r w:rsidRPr="00833DD7">
        <w:rPr>
          <w:rFonts w:ascii="Times New Roman" w:eastAsia="Times New Roman" w:hAnsi="Times New Roman" w:cs="Times New Roman"/>
          <w:sz w:val="20"/>
          <w:szCs w:val="20"/>
          <w:lang w:eastAsia="tr-TR"/>
        </w:rPr>
        <w:t xml:space="preserve">Yıldız katalogları çok sayıda yıldızın değişik kullanım amaçları için belli sınıflandırmalar altında listelendiği, </w:t>
      </w:r>
      <w:proofErr w:type="gramStart"/>
      <w:r w:rsidRPr="00833DD7">
        <w:rPr>
          <w:rFonts w:ascii="Times New Roman" w:eastAsia="Times New Roman" w:hAnsi="Times New Roman" w:cs="Times New Roman"/>
          <w:sz w:val="20"/>
          <w:szCs w:val="20"/>
          <w:lang w:eastAsia="tr-TR"/>
        </w:rPr>
        <w:t>almanak</w:t>
      </w:r>
      <w:proofErr w:type="gramEnd"/>
      <w:r w:rsidRPr="00833DD7">
        <w:rPr>
          <w:rFonts w:ascii="Times New Roman" w:eastAsia="Times New Roman" w:hAnsi="Times New Roman" w:cs="Times New Roman"/>
          <w:sz w:val="20"/>
          <w:szCs w:val="20"/>
          <w:lang w:eastAsia="tr-TR"/>
        </w:rPr>
        <w:t xml:space="preserve"> verilerinin bulunduğu astronomik yıllıklardır. Yıldız kataloglarında, yıldızların türlerine göre katalog numaraları ve varsa evrensel isimleri, belli bir </w:t>
      </w:r>
      <w:proofErr w:type="spellStart"/>
      <w:r w:rsidRPr="00833DD7">
        <w:rPr>
          <w:rFonts w:ascii="Times New Roman" w:eastAsia="Times New Roman" w:hAnsi="Times New Roman" w:cs="Times New Roman"/>
          <w:sz w:val="20"/>
          <w:szCs w:val="20"/>
          <w:lang w:eastAsia="tr-TR"/>
        </w:rPr>
        <w:t>epoktaki</w:t>
      </w:r>
      <w:proofErr w:type="spellEnd"/>
      <w:r w:rsidRPr="00833DD7">
        <w:rPr>
          <w:rFonts w:ascii="Times New Roman" w:eastAsia="Times New Roman" w:hAnsi="Times New Roman" w:cs="Times New Roman"/>
          <w:sz w:val="20"/>
          <w:szCs w:val="20"/>
          <w:lang w:eastAsia="tr-TR"/>
        </w:rPr>
        <w:t xml:space="preserve"> (örneğin </w:t>
      </w:r>
      <w:proofErr w:type="spellStart"/>
      <w:r w:rsidRPr="00833DD7">
        <w:rPr>
          <w:rFonts w:ascii="Times New Roman" w:eastAsia="Times New Roman" w:hAnsi="Times New Roman" w:cs="Times New Roman"/>
          <w:sz w:val="20"/>
          <w:szCs w:val="20"/>
          <w:lang w:eastAsia="tr-TR"/>
        </w:rPr>
        <w:t>Julian</w:t>
      </w:r>
      <w:proofErr w:type="spellEnd"/>
      <w:r w:rsidRPr="00833DD7">
        <w:rPr>
          <w:rFonts w:ascii="Times New Roman" w:eastAsia="Times New Roman" w:hAnsi="Times New Roman" w:cs="Times New Roman"/>
          <w:sz w:val="20"/>
          <w:szCs w:val="20"/>
          <w:lang w:eastAsia="tr-TR"/>
        </w:rPr>
        <w:t xml:space="preserve"> 2000 veya </w:t>
      </w:r>
      <w:proofErr w:type="spellStart"/>
      <w:r w:rsidRPr="00833DD7">
        <w:rPr>
          <w:rFonts w:ascii="Times New Roman" w:eastAsia="Times New Roman" w:hAnsi="Times New Roman" w:cs="Times New Roman"/>
          <w:sz w:val="20"/>
          <w:szCs w:val="20"/>
          <w:lang w:eastAsia="tr-TR"/>
        </w:rPr>
        <w:t>Bessel</w:t>
      </w:r>
      <w:proofErr w:type="spellEnd"/>
      <w:r w:rsidRPr="00833DD7">
        <w:rPr>
          <w:rFonts w:ascii="Times New Roman" w:eastAsia="Times New Roman" w:hAnsi="Times New Roman" w:cs="Times New Roman"/>
          <w:sz w:val="20"/>
          <w:szCs w:val="20"/>
          <w:lang w:eastAsia="tr-TR"/>
        </w:rPr>
        <w:t xml:space="preserve"> 1950 gibi) koordinatları, mutlak ya da görünen parlaklıkları, spektral özellikleri ve yıllık öz hareket miktarları gibi bilgiler bulunur.</w:t>
      </w:r>
    </w:p>
    <w:p w:rsidR="00732456" w:rsidRDefault="00833DD7" w:rsidP="00833DD7">
      <w:pPr>
        <w:ind w:firstLine="284"/>
        <w:jc w:val="both"/>
        <w:rPr>
          <w:rFonts w:ascii="Times New Roman" w:eastAsia="Times New Roman" w:hAnsi="Times New Roman" w:cs="Times New Roman"/>
          <w:sz w:val="20"/>
          <w:szCs w:val="20"/>
          <w:lang w:eastAsia="tr-TR"/>
        </w:rPr>
      </w:pPr>
      <w:r w:rsidRPr="00833DD7">
        <w:rPr>
          <w:rFonts w:ascii="Times New Roman" w:eastAsia="Times New Roman" w:hAnsi="Times New Roman" w:cs="Times New Roman"/>
          <w:sz w:val="20"/>
          <w:szCs w:val="20"/>
          <w:lang w:eastAsia="tr-TR"/>
        </w:rPr>
        <w:t>Geçmişten günümüze özellikle uyduların kullanılmasında</w:t>
      </w:r>
      <w:r w:rsidR="00696301">
        <w:rPr>
          <w:rFonts w:ascii="Times New Roman" w:eastAsia="Times New Roman" w:hAnsi="Times New Roman" w:cs="Times New Roman"/>
          <w:sz w:val="20"/>
          <w:szCs w:val="20"/>
          <w:lang w:eastAsia="tr-TR"/>
        </w:rPr>
        <w:t>n</w:t>
      </w:r>
      <w:r w:rsidRPr="00833DD7">
        <w:rPr>
          <w:rFonts w:ascii="Times New Roman" w:eastAsia="Times New Roman" w:hAnsi="Times New Roman" w:cs="Times New Roman"/>
          <w:sz w:val="20"/>
          <w:szCs w:val="20"/>
          <w:lang w:eastAsia="tr-TR"/>
        </w:rPr>
        <w:t xml:space="preserve"> sonra daha çok sayıda yıldız hakkında bilgiler elde edilmektedir. Bunun bir sonucu olarak eski yıllarda kullanılan, 258997 yıldız içeren </w:t>
      </w:r>
      <w:proofErr w:type="spellStart"/>
      <w:r w:rsidRPr="00462696">
        <w:rPr>
          <w:rFonts w:ascii="Times New Roman" w:eastAsia="Times New Roman" w:hAnsi="Times New Roman" w:cs="Times New Roman"/>
          <w:i/>
          <w:sz w:val="20"/>
          <w:szCs w:val="20"/>
          <w:lang w:eastAsia="tr-TR"/>
        </w:rPr>
        <w:t>The</w:t>
      </w:r>
      <w:proofErr w:type="spellEnd"/>
      <w:r w:rsidRPr="00462696">
        <w:rPr>
          <w:rFonts w:ascii="Times New Roman" w:eastAsia="Times New Roman" w:hAnsi="Times New Roman" w:cs="Times New Roman"/>
          <w:i/>
          <w:sz w:val="20"/>
          <w:szCs w:val="20"/>
          <w:lang w:eastAsia="tr-TR"/>
        </w:rPr>
        <w:t xml:space="preserve"> </w:t>
      </w:r>
      <w:proofErr w:type="spellStart"/>
      <w:r w:rsidRPr="00462696">
        <w:rPr>
          <w:rFonts w:ascii="Times New Roman" w:eastAsia="Times New Roman" w:hAnsi="Times New Roman" w:cs="Times New Roman"/>
          <w:i/>
          <w:sz w:val="20"/>
          <w:szCs w:val="20"/>
          <w:lang w:eastAsia="tr-TR"/>
        </w:rPr>
        <w:t>Smi</w:t>
      </w:r>
      <w:r w:rsidR="00462696" w:rsidRPr="00462696">
        <w:rPr>
          <w:rFonts w:ascii="Times New Roman" w:eastAsia="Times New Roman" w:hAnsi="Times New Roman" w:cs="Times New Roman"/>
          <w:i/>
          <w:sz w:val="20"/>
          <w:szCs w:val="20"/>
          <w:lang w:eastAsia="tr-TR"/>
        </w:rPr>
        <w:t>thsonian</w:t>
      </w:r>
      <w:proofErr w:type="spellEnd"/>
      <w:r w:rsidR="00462696" w:rsidRPr="00462696">
        <w:rPr>
          <w:rFonts w:ascii="Times New Roman" w:eastAsia="Times New Roman" w:hAnsi="Times New Roman" w:cs="Times New Roman"/>
          <w:i/>
          <w:sz w:val="20"/>
          <w:szCs w:val="20"/>
          <w:lang w:eastAsia="tr-TR"/>
        </w:rPr>
        <w:t xml:space="preserve"> Star Catalogue of 1966</w:t>
      </w:r>
      <w:r w:rsidRPr="00833DD7">
        <w:rPr>
          <w:rFonts w:ascii="Times New Roman" w:eastAsia="Times New Roman" w:hAnsi="Times New Roman" w:cs="Times New Roman"/>
          <w:sz w:val="20"/>
          <w:szCs w:val="20"/>
          <w:lang w:eastAsia="tr-TR"/>
        </w:rPr>
        <w:t xml:space="preserve">, 33342 yıldız içeren </w:t>
      </w:r>
      <w:proofErr w:type="spellStart"/>
      <w:r w:rsidRPr="00462696">
        <w:rPr>
          <w:rFonts w:ascii="Times New Roman" w:eastAsia="Times New Roman" w:hAnsi="Times New Roman" w:cs="Times New Roman"/>
          <w:i/>
          <w:sz w:val="20"/>
          <w:szCs w:val="20"/>
          <w:lang w:eastAsia="tr-TR"/>
        </w:rPr>
        <w:t>Boss's</w:t>
      </w:r>
      <w:proofErr w:type="spellEnd"/>
      <w:r w:rsidRPr="00462696">
        <w:rPr>
          <w:rFonts w:ascii="Times New Roman" w:eastAsia="Times New Roman" w:hAnsi="Times New Roman" w:cs="Times New Roman"/>
          <w:i/>
          <w:sz w:val="20"/>
          <w:szCs w:val="20"/>
          <w:lang w:eastAsia="tr-TR"/>
        </w:rPr>
        <w:t xml:space="preserve"> General </w:t>
      </w:r>
      <w:r w:rsidR="00462696" w:rsidRPr="00462696">
        <w:rPr>
          <w:rFonts w:ascii="Times New Roman" w:eastAsia="Times New Roman" w:hAnsi="Times New Roman" w:cs="Times New Roman"/>
          <w:i/>
          <w:sz w:val="20"/>
          <w:szCs w:val="20"/>
          <w:lang w:eastAsia="tr-TR"/>
        </w:rPr>
        <w:t>Catalogue (G.C.)</w:t>
      </w:r>
      <w:r w:rsidRPr="00833DD7">
        <w:rPr>
          <w:rFonts w:ascii="Times New Roman" w:eastAsia="Times New Roman" w:hAnsi="Times New Roman" w:cs="Times New Roman"/>
          <w:sz w:val="20"/>
          <w:szCs w:val="20"/>
          <w:lang w:eastAsia="tr-TR"/>
        </w:rPr>
        <w:t xml:space="preserve">, 1535 yıldız içeren </w:t>
      </w:r>
      <w:proofErr w:type="spellStart"/>
      <w:r w:rsidRPr="00462696">
        <w:rPr>
          <w:rFonts w:ascii="Times New Roman" w:eastAsia="Times New Roman" w:hAnsi="Times New Roman" w:cs="Times New Roman"/>
          <w:i/>
          <w:sz w:val="20"/>
          <w:szCs w:val="20"/>
          <w:lang w:eastAsia="tr-TR"/>
        </w:rPr>
        <w:t>Fourth</w:t>
      </w:r>
      <w:proofErr w:type="spellEnd"/>
      <w:r w:rsidRPr="00462696">
        <w:rPr>
          <w:rFonts w:ascii="Times New Roman" w:eastAsia="Times New Roman" w:hAnsi="Times New Roman" w:cs="Times New Roman"/>
          <w:i/>
          <w:sz w:val="20"/>
          <w:szCs w:val="20"/>
          <w:lang w:eastAsia="tr-TR"/>
        </w:rPr>
        <w:t xml:space="preserve"> </w:t>
      </w:r>
      <w:proofErr w:type="spellStart"/>
      <w:r w:rsidRPr="00462696">
        <w:rPr>
          <w:rFonts w:ascii="Times New Roman" w:eastAsia="Times New Roman" w:hAnsi="Times New Roman" w:cs="Times New Roman"/>
          <w:i/>
          <w:sz w:val="20"/>
          <w:szCs w:val="20"/>
          <w:lang w:eastAsia="tr-TR"/>
        </w:rPr>
        <w:t>Fundamental</w:t>
      </w:r>
      <w:proofErr w:type="spellEnd"/>
      <w:r w:rsidRPr="00462696">
        <w:rPr>
          <w:rFonts w:ascii="Times New Roman" w:eastAsia="Times New Roman" w:hAnsi="Times New Roman" w:cs="Times New Roman"/>
          <w:i/>
          <w:sz w:val="20"/>
          <w:szCs w:val="20"/>
          <w:lang w:eastAsia="tr-TR"/>
        </w:rPr>
        <w:t xml:space="preserve"> Catalogue (FK 4)</w:t>
      </w:r>
      <w:r w:rsidRPr="00833DD7">
        <w:rPr>
          <w:rFonts w:ascii="Times New Roman" w:eastAsia="Times New Roman" w:hAnsi="Times New Roman" w:cs="Times New Roman"/>
          <w:sz w:val="20"/>
          <w:szCs w:val="20"/>
          <w:lang w:eastAsia="tr-TR"/>
        </w:rPr>
        <w:t xml:space="preserve"> gibi </w:t>
      </w:r>
      <w:proofErr w:type="spellStart"/>
      <w:r w:rsidRPr="00833DD7">
        <w:rPr>
          <w:rFonts w:ascii="Times New Roman" w:eastAsia="Times New Roman" w:hAnsi="Times New Roman" w:cs="Times New Roman"/>
          <w:sz w:val="20"/>
          <w:szCs w:val="20"/>
          <w:lang w:eastAsia="tr-TR"/>
        </w:rPr>
        <w:t>Bessel</w:t>
      </w:r>
      <w:proofErr w:type="spellEnd"/>
      <w:r w:rsidRPr="00833DD7">
        <w:rPr>
          <w:rFonts w:ascii="Times New Roman" w:eastAsia="Times New Roman" w:hAnsi="Times New Roman" w:cs="Times New Roman"/>
          <w:sz w:val="20"/>
          <w:szCs w:val="20"/>
          <w:lang w:eastAsia="tr-TR"/>
        </w:rPr>
        <w:t xml:space="preserve"> 1950 </w:t>
      </w:r>
      <w:proofErr w:type="spellStart"/>
      <w:r w:rsidRPr="00833DD7">
        <w:rPr>
          <w:rFonts w:ascii="Times New Roman" w:eastAsia="Times New Roman" w:hAnsi="Times New Roman" w:cs="Times New Roman"/>
          <w:sz w:val="20"/>
          <w:szCs w:val="20"/>
          <w:lang w:eastAsia="tr-TR"/>
        </w:rPr>
        <w:t>epoğu</w:t>
      </w:r>
      <w:proofErr w:type="spellEnd"/>
      <w:r w:rsidRPr="00833DD7">
        <w:rPr>
          <w:rFonts w:ascii="Times New Roman" w:eastAsia="Times New Roman" w:hAnsi="Times New Roman" w:cs="Times New Roman"/>
          <w:sz w:val="20"/>
          <w:szCs w:val="20"/>
          <w:lang w:eastAsia="tr-TR"/>
        </w:rPr>
        <w:t xml:space="preserve"> için ortalama koordinatları veren kataloglar, yerini daha kapsamlı ve yüksek doğrulukta konum bilgisi içeren kataloglara bırakmıştır. </w:t>
      </w:r>
      <w:proofErr w:type="spellStart"/>
      <w:r w:rsidRPr="00833DD7">
        <w:rPr>
          <w:rFonts w:ascii="Times New Roman" w:eastAsia="Times New Roman" w:hAnsi="Times New Roman" w:cs="Times New Roman"/>
          <w:sz w:val="20"/>
          <w:szCs w:val="20"/>
          <w:lang w:eastAsia="tr-TR"/>
        </w:rPr>
        <w:t>Hipparcos</w:t>
      </w:r>
      <w:proofErr w:type="spellEnd"/>
      <w:r w:rsidRPr="00833DD7">
        <w:rPr>
          <w:rFonts w:ascii="Times New Roman" w:eastAsia="Times New Roman" w:hAnsi="Times New Roman" w:cs="Times New Roman"/>
          <w:sz w:val="20"/>
          <w:szCs w:val="20"/>
          <w:lang w:eastAsia="tr-TR"/>
        </w:rPr>
        <w:t xml:space="preserve"> uydusundan alınan verilerden oluşturulan, yüz binden fazla yıldız içeren ve </w:t>
      </w:r>
      <w:proofErr w:type="spellStart"/>
      <w:r w:rsidRPr="00833DD7">
        <w:rPr>
          <w:rFonts w:ascii="Times New Roman" w:eastAsia="Times New Roman" w:hAnsi="Times New Roman" w:cs="Times New Roman"/>
          <w:sz w:val="20"/>
          <w:szCs w:val="20"/>
          <w:lang w:eastAsia="tr-TR"/>
        </w:rPr>
        <w:t>Julian</w:t>
      </w:r>
      <w:proofErr w:type="spellEnd"/>
      <w:r w:rsidRPr="00833DD7">
        <w:rPr>
          <w:rFonts w:ascii="Times New Roman" w:eastAsia="Times New Roman" w:hAnsi="Times New Roman" w:cs="Times New Roman"/>
          <w:sz w:val="20"/>
          <w:szCs w:val="20"/>
          <w:lang w:eastAsia="tr-TR"/>
        </w:rPr>
        <w:t xml:space="preserve"> 1991.25 </w:t>
      </w:r>
      <w:proofErr w:type="spellStart"/>
      <w:r w:rsidRPr="00833DD7">
        <w:rPr>
          <w:rFonts w:ascii="Times New Roman" w:eastAsia="Times New Roman" w:hAnsi="Times New Roman" w:cs="Times New Roman"/>
          <w:sz w:val="20"/>
          <w:szCs w:val="20"/>
          <w:lang w:eastAsia="tr-TR"/>
        </w:rPr>
        <w:t>epoğu</w:t>
      </w:r>
      <w:proofErr w:type="spellEnd"/>
      <w:r w:rsidRPr="00833DD7">
        <w:rPr>
          <w:rFonts w:ascii="Times New Roman" w:eastAsia="Times New Roman" w:hAnsi="Times New Roman" w:cs="Times New Roman"/>
          <w:sz w:val="20"/>
          <w:szCs w:val="20"/>
          <w:lang w:eastAsia="tr-TR"/>
        </w:rPr>
        <w:t xml:space="preserve"> için ortalama koordinatları veren </w:t>
      </w:r>
      <w:proofErr w:type="spellStart"/>
      <w:r w:rsidR="00462696" w:rsidRPr="00462696">
        <w:rPr>
          <w:rFonts w:ascii="Times New Roman" w:eastAsia="Times New Roman" w:hAnsi="Times New Roman" w:cs="Times New Roman"/>
          <w:i/>
          <w:sz w:val="20"/>
          <w:szCs w:val="20"/>
          <w:lang w:eastAsia="tr-TR"/>
        </w:rPr>
        <w:t>The</w:t>
      </w:r>
      <w:proofErr w:type="spellEnd"/>
      <w:r w:rsidR="00462696" w:rsidRPr="00462696">
        <w:rPr>
          <w:rFonts w:ascii="Times New Roman" w:eastAsia="Times New Roman" w:hAnsi="Times New Roman" w:cs="Times New Roman"/>
          <w:i/>
          <w:sz w:val="20"/>
          <w:szCs w:val="20"/>
          <w:lang w:eastAsia="tr-TR"/>
        </w:rPr>
        <w:t xml:space="preserve"> </w:t>
      </w:r>
      <w:proofErr w:type="spellStart"/>
      <w:r w:rsidR="00462696" w:rsidRPr="00462696">
        <w:rPr>
          <w:rFonts w:ascii="Times New Roman" w:eastAsia="Times New Roman" w:hAnsi="Times New Roman" w:cs="Times New Roman"/>
          <w:i/>
          <w:sz w:val="20"/>
          <w:szCs w:val="20"/>
          <w:lang w:eastAsia="tr-TR"/>
        </w:rPr>
        <w:t>Hipparcos</w:t>
      </w:r>
      <w:proofErr w:type="spellEnd"/>
      <w:r w:rsidR="00462696" w:rsidRPr="00462696">
        <w:rPr>
          <w:rFonts w:ascii="Times New Roman" w:eastAsia="Times New Roman" w:hAnsi="Times New Roman" w:cs="Times New Roman"/>
          <w:i/>
          <w:sz w:val="20"/>
          <w:szCs w:val="20"/>
          <w:lang w:eastAsia="tr-TR"/>
        </w:rPr>
        <w:t xml:space="preserve"> Catalogue</w:t>
      </w:r>
      <w:r w:rsidRPr="00833DD7">
        <w:rPr>
          <w:rFonts w:ascii="Times New Roman" w:eastAsia="Times New Roman" w:hAnsi="Times New Roman" w:cs="Times New Roman"/>
          <w:sz w:val="20"/>
          <w:szCs w:val="20"/>
          <w:lang w:eastAsia="tr-TR"/>
        </w:rPr>
        <w:t xml:space="preserve"> ile bu kataloğu </w:t>
      </w:r>
      <w:proofErr w:type="gramStart"/>
      <w:r w:rsidRPr="00833DD7">
        <w:rPr>
          <w:rFonts w:ascii="Times New Roman" w:eastAsia="Times New Roman" w:hAnsi="Times New Roman" w:cs="Times New Roman"/>
          <w:sz w:val="20"/>
          <w:szCs w:val="20"/>
          <w:lang w:eastAsia="tr-TR"/>
        </w:rPr>
        <w:t>baz</w:t>
      </w:r>
      <w:proofErr w:type="gramEnd"/>
      <w:r w:rsidRPr="00833DD7">
        <w:rPr>
          <w:rFonts w:ascii="Times New Roman" w:eastAsia="Times New Roman" w:hAnsi="Times New Roman" w:cs="Times New Roman"/>
          <w:sz w:val="20"/>
          <w:szCs w:val="20"/>
          <w:lang w:eastAsia="tr-TR"/>
        </w:rPr>
        <w:t xml:space="preserve"> alan ve adı geçen uydu verilerine çift renkli fotogrametrik verilerin eklenmesi sonucu </w:t>
      </w:r>
      <w:proofErr w:type="spellStart"/>
      <w:r w:rsidRPr="00833DD7">
        <w:rPr>
          <w:rFonts w:ascii="Times New Roman" w:eastAsia="Times New Roman" w:hAnsi="Times New Roman" w:cs="Times New Roman"/>
          <w:sz w:val="20"/>
          <w:szCs w:val="20"/>
          <w:lang w:eastAsia="tr-TR"/>
        </w:rPr>
        <w:t>astrografik</w:t>
      </w:r>
      <w:proofErr w:type="spellEnd"/>
      <w:r w:rsidRPr="00833DD7">
        <w:rPr>
          <w:rFonts w:ascii="Times New Roman" w:eastAsia="Times New Roman" w:hAnsi="Times New Roman" w:cs="Times New Roman"/>
          <w:sz w:val="20"/>
          <w:szCs w:val="20"/>
          <w:lang w:eastAsia="tr-TR"/>
        </w:rPr>
        <w:t xml:space="preserve"> katalog olarak sunulan ve 2.5 milyondan fazla yıldız içeren </w:t>
      </w:r>
      <w:proofErr w:type="spellStart"/>
      <w:r w:rsidR="00462696" w:rsidRPr="00462696">
        <w:rPr>
          <w:rFonts w:ascii="Times New Roman" w:eastAsia="Times New Roman" w:hAnsi="Times New Roman" w:cs="Times New Roman"/>
          <w:i/>
          <w:sz w:val="20"/>
          <w:szCs w:val="20"/>
          <w:lang w:eastAsia="tr-TR"/>
        </w:rPr>
        <w:t>The</w:t>
      </w:r>
      <w:proofErr w:type="spellEnd"/>
      <w:r w:rsidR="00462696" w:rsidRPr="00462696">
        <w:rPr>
          <w:rFonts w:ascii="Times New Roman" w:eastAsia="Times New Roman" w:hAnsi="Times New Roman" w:cs="Times New Roman"/>
          <w:i/>
          <w:sz w:val="20"/>
          <w:szCs w:val="20"/>
          <w:lang w:eastAsia="tr-TR"/>
        </w:rPr>
        <w:t xml:space="preserve"> </w:t>
      </w:r>
      <w:proofErr w:type="spellStart"/>
      <w:r w:rsidR="00462696" w:rsidRPr="00462696">
        <w:rPr>
          <w:rFonts w:ascii="Times New Roman" w:eastAsia="Times New Roman" w:hAnsi="Times New Roman" w:cs="Times New Roman"/>
          <w:i/>
          <w:sz w:val="20"/>
          <w:szCs w:val="20"/>
          <w:lang w:eastAsia="tr-TR"/>
        </w:rPr>
        <w:t>Tycho</w:t>
      </w:r>
      <w:proofErr w:type="spellEnd"/>
      <w:r w:rsidR="00462696" w:rsidRPr="00462696">
        <w:rPr>
          <w:rFonts w:ascii="Times New Roman" w:eastAsia="Times New Roman" w:hAnsi="Times New Roman" w:cs="Times New Roman"/>
          <w:i/>
          <w:sz w:val="20"/>
          <w:szCs w:val="20"/>
          <w:lang w:eastAsia="tr-TR"/>
        </w:rPr>
        <w:t xml:space="preserve"> 2 Catalogue</w:t>
      </w:r>
      <w:r w:rsidRPr="00833DD7">
        <w:rPr>
          <w:rFonts w:ascii="Times New Roman" w:eastAsia="Times New Roman" w:hAnsi="Times New Roman" w:cs="Times New Roman"/>
          <w:sz w:val="20"/>
          <w:szCs w:val="20"/>
          <w:lang w:eastAsia="tr-TR"/>
        </w:rPr>
        <w:t xml:space="preserve"> günümüzde en çok kullanılan kataloglardır. İnternet sayesinde elektronik ortamdan yıldız kataloglarına erişim çok </w:t>
      </w:r>
      <w:r w:rsidR="005C1B9B">
        <w:rPr>
          <w:rFonts w:ascii="Times New Roman" w:eastAsia="Times New Roman" w:hAnsi="Times New Roman" w:cs="Times New Roman"/>
          <w:sz w:val="20"/>
          <w:szCs w:val="20"/>
          <w:lang w:eastAsia="tr-TR"/>
        </w:rPr>
        <w:t>kolaydır</w:t>
      </w:r>
      <w:r w:rsidRPr="007F3123">
        <w:rPr>
          <w:rFonts w:ascii="Times New Roman" w:eastAsia="Times New Roman" w:hAnsi="Times New Roman" w:cs="Times New Roman"/>
          <w:sz w:val="20"/>
          <w:szCs w:val="20"/>
          <w:lang w:eastAsia="tr-TR"/>
        </w:rPr>
        <w:t>.</w:t>
      </w:r>
      <w:r w:rsidRPr="00833DD7">
        <w:rPr>
          <w:rFonts w:ascii="Times New Roman" w:eastAsia="Times New Roman" w:hAnsi="Times New Roman" w:cs="Times New Roman"/>
          <w:sz w:val="20"/>
          <w:szCs w:val="20"/>
          <w:lang w:eastAsia="tr-TR"/>
        </w:rPr>
        <w:t xml:space="preserve"> </w:t>
      </w:r>
      <w:r w:rsidR="005C1B9B">
        <w:rPr>
          <w:rFonts w:ascii="Times New Roman" w:eastAsia="Times New Roman" w:hAnsi="Times New Roman" w:cs="Times New Roman"/>
          <w:sz w:val="20"/>
          <w:szCs w:val="20"/>
          <w:lang w:eastAsia="tr-TR"/>
        </w:rPr>
        <w:t>Diğer yandan sanal b</w:t>
      </w:r>
      <w:r w:rsidRPr="00833DD7">
        <w:rPr>
          <w:rFonts w:ascii="Times New Roman" w:eastAsia="Times New Roman" w:hAnsi="Times New Roman" w:cs="Times New Roman"/>
          <w:sz w:val="20"/>
          <w:szCs w:val="20"/>
          <w:lang w:eastAsia="tr-TR"/>
        </w:rPr>
        <w:t>ir kubbe</w:t>
      </w:r>
      <w:r w:rsidR="005C1B9B">
        <w:rPr>
          <w:rFonts w:ascii="Times New Roman" w:eastAsia="Times New Roman" w:hAnsi="Times New Roman" w:cs="Times New Roman"/>
          <w:sz w:val="20"/>
          <w:szCs w:val="20"/>
          <w:lang w:eastAsia="tr-TR"/>
        </w:rPr>
        <w:t xml:space="preserve"> üzerine yıldız </w:t>
      </w:r>
      <w:r w:rsidRPr="00833DD7">
        <w:rPr>
          <w:rFonts w:ascii="Times New Roman" w:eastAsia="Times New Roman" w:hAnsi="Times New Roman" w:cs="Times New Roman"/>
          <w:sz w:val="20"/>
          <w:szCs w:val="20"/>
          <w:lang w:eastAsia="tr-TR"/>
        </w:rPr>
        <w:t xml:space="preserve">görüntülerinin yansıtıldığı </w:t>
      </w:r>
      <w:proofErr w:type="spellStart"/>
      <w:r w:rsidRPr="00462696">
        <w:rPr>
          <w:rFonts w:ascii="Times New Roman" w:eastAsia="Times New Roman" w:hAnsi="Times New Roman" w:cs="Times New Roman"/>
          <w:i/>
          <w:sz w:val="20"/>
          <w:szCs w:val="20"/>
          <w:lang w:eastAsia="tr-TR"/>
        </w:rPr>
        <w:t>Planetarium</w:t>
      </w:r>
      <w:r w:rsidRPr="00833DD7">
        <w:rPr>
          <w:rFonts w:ascii="Times New Roman" w:eastAsia="Times New Roman" w:hAnsi="Times New Roman" w:cs="Times New Roman"/>
          <w:sz w:val="20"/>
          <w:szCs w:val="20"/>
          <w:lang w:eastAsia="tr-TR"/>
        </w:rPr>
        <w:t>'larda</w:t>
      </w:r>
      <w:proofErr w:type="spellEnd"/>
      <w:r w:rsidRPr="00833DD7">
        <w:rPr>
          <w:rFonts w:ascii="Times New Roman" w:eastAsia="Times New Roman" w:hAnsi="Times New Roman" w:cs="Times New Roman"/>
          <w:sz w:val="20"/>
          <w:szCs w:val="20"/>
          <w:lang w:eastAsia="tr-TR"/>
        </w:rPr>
        <w:t xml:space="preserve"> bir yıldız </w:t>
      </w:r>
      <w:proofErr w:type="spellStart"/>
      <w:r w:rsidRPr="00833DD7">
        <w:rPr>
          <w:rFonts w:ascii="Times New Roman" w:eastAsia="Times New Roman" w:hAnsi="Times New Roman" w:cs="Times New Roman"/>
          <w:sz w:val="20"/>
          <w:szCs w:val="20"/>
          <w:lang w:eastAsia="tr-TR"/>
        </w:rPr>
        <w:t>kataloğunda</w:t>
      </w:r>
      <w:proofErr w:type="spellEnd"/>
      <w:r w:rsidRPr="00833DD7">
        <w:rPr>
          <w:rFonts w:ascii="Times New Roman" w:eastAsia="Times New Roman" w:hAnsi="Times New Roman" w:cs="Times New Roman"/>
          <w:sz w:val="20"/>
          <w:szCs w:val="20"/>
          <w:lang w:eastAsia="tr-TR"/>
        </w:rPr>
        <w:t xml:space="preserve"> sunulanlardan çok daha fazlasını</w:t>
      </w:r>
      <w:r w:rsidR="005C1B9B">
        <w:rPr>
          <w:rFonts w:ascii="Times New Roman" w:eastAsia="Times New Roman" w:hAnsi="Times New Roman" w:cs="Times New Roman"/>
          <w:sz w:val="20"/>
          <w:szCs w:val="20"/>
          <w:lang w:eastAsia="tr-TR"/>
        </w:rPr>
        <w:t xml:space="preserve"> bulmak olanaklı hale gelmiştir.</w:t>
      </w:r>
      <w:r w:rsidRPr="00833DD7">
        <w:rPr>
          <w:rFonts w:ascii="Times New Roman" w:eastAsia="Times New Roman" w:hAnsi="Times New Roman" w:cs="Times New Roman"/>
          <w:sz w:val="20"/>
          <w:szCs w:val="20"/>
          <w:lang w:eastAsia="tr-TR"/>
        </w:rPr>
        <w:t xml:space="preserve"> </w:t>
      </w:r>
      <w:r w:rsidR="005C1B9B">
        <w:rPr>
          <w:rFonts w:ascii="Times New Roman" w:eastAsia="Times New Roman" w:hAnsi="Times New Roman" w:cs="Times New Roman"/>
          <w:sz w:val="20"/>
          <w:szCs w:val="20"/>
          <w:lang w:eastAsia="tr-TR"/>
        </w:rPr>
        <w:t xml:space="preserve">Böylesi yazılımlar </w:t>
      </w:r>
      <w:r w:rsidRPr="00833DD7">
        <w:rPr>
          <w:rFonts w:ascii="Times New Roman" w:eastAsia="Times New Roman" w:hAnsi="Times New Roman" w:cs="Times New Roman"/>
          <w:sz w:val="20"/>
          <w:szCs w:val="20"/>
          <w:lang w:eastAsia="tr-TR"/>
        </w:rPr>
        <w:t xml:space="preserve">gerçek zamanlı </w:t>
      </w:r>
      <w:r w:rsidR="005C1B9B">
        <w:rPr>
          <w:rFonts w:ascii="Times New Roman" w:eastAsia="Times New Roman" w:hAnsi="Times New Roman" w:cs="Times New Roman"/>
          <w:sz w:val="20"/>
          <w:szCs w:val="20"/>
          <w:lang w:eastAsia="tr-TR"/>
        </w:rPr>
        <w:t xml:space="preserve">olmalarının yanı sıra çok sayıda </w:t>
      </w:r>
      <w:r w:rsidRPr="00833DD7">
        <w:rPr>
          <w:rFonts w:ascii="Times New Roman" w:eastAsia="Times New Roman" w:hAnsi="Times New Roman" w:cs="Times New Roman"/>
          <w:sz w:val="20"/>
          <w:szCs w:val="20"/>
          <w:lang w:eastAsia="tr-TR"/>
        </w:rPr>
        <w:t xml:space="preserve">yıldız kataloglarını </w:t>
      </w:r>
      <w:r w:rsidR="005C1B9B" w:rsidRPr="00833DD7">
        <w:rPr>
          <w:rFonts w:ascii="Times New Roman" w:eastAsia="Times New Roman" w:hAnsi="Times New Roman" w:cs="Times New Roman"/>
          <w:sz w:val="20"/>
          <w:szCs w:val="20"/>
          <w:lang w:eastAsia="tr-TR"/>
        </w:rPr>
        <w:t xml:space="preserve">veri tabanlarında </w:t>
      </w:r>
      <w:r w:rsidRPr="00833DD7">
        <w:rPr>
          <w:rFonts w:ascii="Times New Roman" w:eastAsia="Times New Roman" w:hAnsi="Times New Roman" w:cs="Times New Roman"/>
          <w:sz w:val="20"/>
          <w:szCs w:val="20"/>
          <w:lang w:eastAsia="tr-TR"/>
        </w:rPr>
        <w:t>barındırırlar</w:t>
      </w:r>
      <w:r w:rsidR="005C1B9B">
        <w:rPr>
          <w:rFonts w:ascii="Times New Roman" w:eastAsia="Times New Roman" w:hAnsi="Times New Roman" w:cs="Times New Roman"/>
          <w:sz w:val="20"/>
          <w:szCs w:val="20"/>
          <w:lang w:eastAsia="tr-TR"/>
        </w:rPr>
        <w:t>. Ö</w:t>
      </w:r>
      <w:r w:rsidR="00462696" w:rsidRPr="007F3123">
        <w:rPr>
          <w:rFonts w:ascii="Times New Roman" w:eastAsia="Times New Roman" w:hAnsi="Times New Roman" w:cs="Times New Roman"/>
          <w:sz w:val="20"/>
          <w:szCs w:val="20"/>
          <w:lang w:eastAsia="tr-TR"/>
        </w:rPr>
        <w:t>rn</w:t>
      </w:r>
      <w:r w:rsidR="005C1B9B">
        <w:rPr>
          <w:rFonts w:ascii="Times New Roman" w:eastAsia="Times New Roman" w:hAnsi="Times New Roman" w:cs="Times New Roman"/>
          <w:sz w:val="20"/>
          <w:szCs w:val="20"/>
          <w:lang w:eastAsia="tr-TR"/>
        </w:rPr>
        <w:t>eğin</w:t>
      </w:r>
      <w:r w:rsidRPr="007F3123">
        <w:rPr>
          <w:rFonts w:ascii="Times New Roman" w:eastAsia="Times New Roman" w:hAnsi="Times New Roman" w:cs="Times New Roman"/>
          <w:sz w:val="20"/>
          <w:szCs w:val="20"/>
          <w:lang w:eastAsia="tr-TR"/>
        </w:rPr>
        <w:t xml:space="preserve"> </w:t>
      </w:r>
      <w:proofErr w:type="spellStart"/>
      <w:r w:rsidR="00462696" w:rsidRPr="007F3123">
        <w:rPr>
          <w:rFonts w:ascii="Times New Roman" w:eastAsia="Times New Roman" w:hAnsi="Times New Roman" w:cs="Times New Roman"/>
          <w:sz w:val="20"/>
          <w:szCs w:val="20"/>
          <w:lang w:eastAsia="tr-TR"/>
        </w:rPr>
        <w:t>Stellerium</w:t>
      </w:r>
      <w:proofErr w:type="spellEnd"/>
      <w:r w:rsidR="00462696" w:rsidRPr="007F3123">
        <w:rPr>
          <w:rFonts w:ascii="Times New Roman" w:eastAsia="Times New Roman" w:hAnsi="Times New Roman" w:cs="Times New Roman"/>
          <w:sz w:val="20"/>
          <w:szCs w:val="20"/>
          <w:lang w:eastAsia="tr-TR"/>
        </w:rPr>
        <w:t xml:space="preserve"> </w:t>
      </w:r>
      <w:r w:rsidR="005C1B9B">
        <w:rPr>
          <w:rFonts w:ascii="Times New Roman" w:eastAsia="Times New Roman" w:hAnsi="Times New Roman" w:cs="Times New Roman"/>
          <w:sz w:val="20"/>
          <w:szCs w:val="20"/>
          <w:lang w:eastAsia="tr-TR"/>
        </w:rPr>
        <w:t>(</w:t>
      </w:r>
      <w:r w:rsidR="00462696" w:rsidRPr="007F3123">
        <w:rPr>
          <w:rFonts w:ascii="Times New Roman" w:eastAsia="Times New Roman" w:hAnsi="Times New Roman" w:cs="Times New Roman"/>
          <w:sz w:val="20"/>
          <w:szCs w:val="20"/>
          <w:lang w:eastAsia="tr-TR"/>
        </w:rPr>
        <w:t>2009)</w:t>
      </w:r>
      <w:r w:rsidR="005C1B9B">
        <w:rPr>
          <w:rFonts w:ascii="Times New Roman" w:eastAsia="Times New Roman" w:hAnsi="Times New Roman" w:cs="Times New Roman"/>
          <w:sz w:val="20"/>
          <w:szCs w:val="20"/>
          <w:lang w:eastAsia="tr-TR"/>
        </w:rPr>
        <w:t xml:space="preserve"> yazılımında</w:t>
      </w:r>
      <w:r w:rsidR="00462696">
        <w:rPr>
          <w:rFonts w:ascii="Times New Roman" w:eastAsia="Times New Roman" w:hAnsi="Times New Roman" w:cs="Times New Roman"/>
          <w:sz w:val="20"/>
          <w:szCs w:val="20"/>
          <w:lang w:eastAsia="tr-TR"/>
        </w:rPr>
        <w:t xml:space="preserve"> </w:t>
      </w:r>
      <w:r w:rsidRPr="00833DD7">
        <w:rPr>
          <w:rFonts w:ascii="Times New Roman" w:eastAsia="Times New Roman" w:hAnsi="Times New Roman" w:cs="Times New Roman"/>
          <w:sz w:val="20"/>
          <w:szCs w:val="20"/>
          <w:lang w:eastAsia="tr-TR"/>
        </w:rPr>
        <w:t>bir profesyonel gökbilimcinin ihtiyaçlarını karşıl</w:t>
      </w:r>
      <w:r w:rsidR="00462696">
        <w:rPr>
          <w:rFonts w:ascii="Times New Roman" w:eastAsia="Times New Roman" w:hAnsi="Times New Roman" w:cs="Times New Roman"/>
          <w:sz w:val="20"/>
          <w:szCs w:val="20"/>
          <w:lang w:eastAsia="tr-TR"/>
        </w:rPr>
        <w:t>ayabilecek</w:t>
      </w:r>
      <w:r w:rsidRPr="00833DD7">
        <w:rPr>
          <w:rFonts w:ascii="Times New Roman" w:eastAsia="Times New Roman" w:hAnsi="Times New Roman" w:cs="Times New Roman"/>
          <w:sz w:val="20"/>
          <w:szCs w:val="20"/>
          <w:lang w:eastAsia="tr-TR"/>
        </w:rPr>
        <w:t xml:space="preserve"> nitelikte yıldız sayısı</w:t>
      </w:r>
      <w:r w:rsidR="005C1B9B">
        <w:rPr>
          <w:rFonts w:ascii="Times New Roman" w:eastAsia="Times New Roman" w:hAnsi="Times New Roman" w:cs="Times New Roman"/>
          <w:sz w:val="20"/>
          <w:szCs w:val="20"/>
          <w:lang w:eastAsia="tr-TR"/>
        </w:rPr>
        <w:t>na</w:t>
      </w:r>
      <w:r w:rsidRPr="00833DD7">
        <w:rPr>
          <w:rFonts w:ascii="Times New Roman" w:eastAsia="Times New Roman" w:hAnsi="Times New Roman" w:cs="Times New Roman"/>
          <w:sz w:val="20"/>
          <w:szCs w:val="20"/>
          <w:lang w:eastAsia="tr-TR"/>
        </w:rPr>
        <w:t xml:space="preserve"> </w:t>
      </w:r>
      <w:r w:rsidR="005C1B9B">
        <w:rPr>
          <w:rFonts w:ascii="Times New Roman" w:eastAsia="Times New Roman" w:hAnsi="Times New Roman" w:cs="Times New Roman"/>
          <w:sz w:val="20"/>
          <w:szCs w:val="20"/>
          <w:lang w:eastAsia="tr-TR"/>
        </w:rPr>
        <w:t>(</w:t>
      </w:r>
      <w:r w:rsidRPr="00833DD7">
        <w:rPr>
          <w:rFonts w:ascii="Times New Roman" w:eastAsia="Times New Roman" w:hAnsi="Times New Roman" w:cs="Times New Roman"/>
          <w:sz w:val="20"/>
          <w:szCs w:val="20"/>
          <w:lang w:eastAsia="tr-TR"/>
        </w:rPr>
        <w:t>12</w:t>
      </w:r>
      <w:r w:rsidR="00462696">
        <w:rPr>
          <w:rFonts w:ascii="Times New Roman" w:eastAsia="Times New Roman" w:hAnsi="Times New Roman" w:cs="Times New Roman"/>
          <w:sz w:val="20"/>
          <w:szCs w:val="20"/>
          <w:lang w:eastAsia="tr-TR"/>
        </w:rPr>
        <w:t>0 milyona kadar çıkabilmektedir</w:t>
      </w:r>
      <w:r w:rsidR="005C1B9B">
        <w:rPr>
          <w:rFonts w:ascii="Times New Roman" w:eastAsia="Times New Roman" w:hAnsi="Times New Roman" w:cs="Times New Roman"/>
          <w:sz w:val="20"/>
          <w:szCs w:val="20"/>
          <w:lang w:eastAsia="tr-TR"/>
        </w:rPr>
        <w:t>) ve özelliklerine ulaşılabilmektedir</w:t>
      </w:r>
      <w:r w:rsidR="00696301" w:rsidRPr="00696301">
        <w:rPr>
          <w:rFonts w:ascii="Times New Roman" w:eastAsia="Times New Roman" w:hAnsi="Times New Roman" w:cs="Times New Roman"/>
          <w:sz w:val="20"/>
          <w:szCs w:val="20"/>
          <w:lang w:eastAsia="tr-TR"/>
        </w:rPr>
        <w:t xml:space="preserve"> </w:t>
      </w:r>
      <w:r w:rsidR="00696301" w:rsidRPr="007F3123">
        <w:rPr>
          <w:rFonts w:ascii="Times New Roman" w:eastAsia="Times New Roman" w:hAnsi="Times New Roman" w:cs="Times New Roman"/>
          <w:sz w:val="20"/>
          <w:szCs w:val="20"/>
          <w:lang w:eastAsia="tr-TR"/>
        </w:rPr>
        <w:t>(Türen 2010).</w:t>
      </w:r>
    </w:p>
    <w:p w:rsidR="008D5A61" w:rsidRDefault="008D5A61" w:rsidP="00833DD7">
      <w:pPr>
        <w:ind w:firstLine="284"/>
        <w:jc w:val="both"/>
        <w:rPr>
          <w:rFonts w:ascii="Times New Roman" w:eastAsia="Times New Roman" w:hAnsi="Times New Roman" w:cs="Times New Roman"/>
          <w:sz w:val="20"/>
          <w:szCs w:val="20"/>
          <w:lang w:eastAsia="tr-TR"/>
        </w:rPr>
      </w:pPr>
    </w:p>
    <w:p w:rsidR="008D5A61" w:rsidRPr="009467F4" w:rsidRDefault="008D5A61" w:rsidP="009467F4">
      <w:pPr>
        <w:pStyle w:val="ListeParagraf"/>
        <w:numPr>
          <w:ilvl w:val="0"/>
          <w:numId w:val="13"/>
        </w:numPr>
        <w:jc w:val="left"/>
        <w:rPr>
          <w:rFonts w:ascii="Arial" w:hAnsi="Arial" w:cs="Arial"/>
          <w:b/>
        </w:rPr>
      </w:pPr>
      <w:r w:rsidRPr="009467F4">
        <w:rPr>
          <w:rFonts w:ascii="Arial" w:hAnsi="Arial" w:cs="Arial"/>
          <w:b/>
        </w:rPr>
        <w:t>Uygulama</w:t>
      </w:r>
    </w:p>
    <w:p w:rsidR="009467F4" w:rsidRPr="009467F4" w:rsidRDefault="009467F4" w:rsidP="009467F4">
      <w:pPr>
        <w:pStyle w:val="ListeParagraf"/>
        <w:ind w:left="360"/>
        <w:jc w:val="left"/>
        <w:rPr>
          <w:rFonts w:ascii="Arial" w:hAnsi="Arial" w:cs="Arial"/>
          <w:b/>
        </w:rPr>
      </w:pPr>
    </w:p>
    <w:p w:rsidR="009467F4" w:rsidRDefault="009467F4" w:rsidP="009467F4">
      <w:pPr>
        <w:pStyle w:val="ListeParagraf"/>
        <w:numPr>
          <w:ilvl w:val="1"/>
          <w:numId w:val="13"/>
        </w:numPr>
        <w:jc w:val="left"/>
        <w:rPr>
          <w:rFonts w:ascii="Arial" w:hAnsi="Arial" w:cs="Arial"/>
          <w:b/>
          <w:sz w:val="20"/>
          <w:szCs w:val="20"/>
        </w:rPr>
      </w:pPr>
      <w:r>
        <w:rPr>
          <w:rFonts w:ascii="Arial" w:hAnsi="Arial" w:cs="Arial"/>
          <w:b/>
          <w:sz w:val="20"/>
          <w:szCs w:val="20"/>
        </w:rPr>
        <w:t>Test Ağı</w:t>
      </w:r>
      <w:r w:rsidR="005C1B9B">
        <w:rPr>
          <w:rFonts w:ascii="Arial" w:hAnsi="Arial" w:cs="Arial"/>
          <w:b/>
          <w:sz w:val="20"/>
          <w:szCs w:val="20"/>
        </w:rPr>
        <w:t xml:space="preserve"> ve GPS Gözlemleri</w:t>
      </w:r>
    </w:p>
    <w:p w:rsidR="009467F4" w:rsidRDefault="009467F4" w:rsidP="009467F4">
      <w:pPr>
        <w:pStyle w:val="ListeParagraf"/>
        <w:ind w:left="360"/>
        <w:jc w:val="left"/>
        <w:rPr>
          <w:rFonts w:ascii="Arial" w:hAnsi="Arial" w:cs="Arial"/>
          <w:b/>
          <w:sz w:val="20"/>
          <w:szCs w:val="20"/>
        </w:rPr>
      </w:pPr>
    </w:p>
    <w:p w:rsidR="0094055F" w:rsidRDefault="001F7987" w:rsidP="00A355B4">
      <w:pPr>
        <w:jc w:val="both"/>
        <w:rPr>
          <w:rFonts w:ascii="Times New Roman" w:eastAsia="Times New Roman" w:hAnsi="Times New Roman" w:cs="Times New Roman"/>
          <w:sz w:val="20"/>
          <w:szCs w:val="20"/>
          <w:lang w:eastAsia="tr-TR"/>
        </w:rPr>
      </w:pPr>
      <w:r w:rsidRPr="001F7987">
        <w:rPr>
          <w:rFonts w:ascii="Times New Roman" w:eastAsia="Times New Roman" w:hAnsi="Times New Roman" w:cs="Times New Roman"/>
          <w:sz w:val="20"/>
          <w:szCs w:val="20"/>
          <w:lang w:eastAsia="tr-TR"/>
        </w:rPr>
        <w:t xml:space="preserve">Uygulama Konya mücavir alan sınırlarını kuşatan 40x70 </w:t>
      </w:r>
      <w:proofErr w:type="spellStart"/>
      <w:r w:rsidRPr="001F7987">
        <w:rPr>
          <w:rFonts w:ascii="Times New Roman" w:eastAsia="Times New Roman" w:hAnsi="Times New Roman" w:cs="Times New Roman"/>
          <w:sz w:val="20"/>
          <w:szCs w:val="20"/>
          <w:lang w:eastAsia="tr-TR"/>
        </w:rPr>
        <w:t>km'lik</w:t>
      </w:r>
      <w:proofErr w:type="spellEnd"/>
      <w:r w:rsidRPr="001F7987">
        <w:rPr>
          <w:rFonts w:ascii="Times New Roman" w:eastAsia="Times New Roman" w:hAnsi="Times New Roman" w:cs="Times New Roman"/>
          <w:sz w:val="20"/>
          <w:szCs w:val="20"/>
          <w:lang w:eastAsia="tr-TR"/>
        </w:rPr>
        <w:t xml:space="preserve"> alana yayılmış 6 noktalı bir GPS ağında gerçekleştirilmiştir</w:t>
      </w:r>
      <w:r w:rsidR="005C1B9B">
        <w:rPr>
          <w:rFonts w:ascii="Times New Roman" w:eastAsia="Times New Roman" w:hAnsi="Times New Roman" w:cs="Times New Roman"/>
          <w:sz w:val="20"/>
          <w:szCs w:val="20"/>
          <w:lang w:eastAsia="tr-TR"/>
        </w:rPr>
        <w:t xml:space="preserve"> (</w:t>
      </w:r>
      <w:r w:rsidR="00D87342">
        <w:rPr>
          <w:rFonts w:ascii="Times New Roman" w:eastAsia="Times New Roman" w:hAnsi="Times New Roman" w:cs="Times New Roman"/>
          <w:sz w:val="20"/>
          <w:szCs w:val="20"/>
          <w:lang w:eastAsia="tr-TR"/>
        </w:rPr>
        <w:t>Ş</w:t>
      </w:r>
      <w:r w:rsidR="005C1B9B">
        <w:rPr>
          <w:rFonts w:ascii="Times New Roman" w:eastAsia="Times New Roman" w:hAnsi="Times New Roman" w:cs="Times New Roman"/>
          <w:sz w:val="20"/>
          <w:szCs w:val="20"/>
          <w:lang w:eastAsia="tr-TR"/>
        </w:rPr>
        <w:t>ekil 4)</w:t>
      </w:r>
      <w:r w:rsidRPr="001F7987">
        <w:rPr>
          <w:rFonts w:ascii="Times New Roman" w:eastAsia="Times New Roman" w:hAnsi="Times New Roman" w:cs="Times New Roman"/>
          <w:sz w:val="20"/>
          <w:szCs w:val="20"/>
          <w:lang w:eastAsia="tr-TR"/>
        </w:rPr>
        <w:t>.</w:t>
      </w:r>
      <w:r w:rsidR="00913DC7" w:rsidRPr="00913DC7">
        <w:rPr>
          <w:rFonts w:ascii="Times New Roman" w:eastAsia="Times New Roman" w:hAnsi="Times New Roman" w:cs="Times New Roman"/>
          <w:sz w:val="20"/>
          <w:szCs w:val="20"/>
          <w:lang w:eastAsia="tr-TR"/>
        </w:rPr>
        <w:t xml:space="preserve"> </w:t>
      </w:r>
      <w:r w:rsidR="00913DC7" w:rsidRPr="001F7987">
        <w:rPr>
          <w:rFonts w:ascii="Times New Roman" w:eastAsia="Times New Roman" w:hAnsi="Times New Roman" w:cs="Times New Roman"/>
          <w:sz w:val="20"/>
          <w:szCs w:val="20"/>
          <w:lang w:eastAsia="tr-TR"/>
        </w:rPr>
        <w:t>Ağ noktaları arasındaki uzunluklar 15-70 km arasında değişmektedir.</w:t>
      </w:r>
      <w:r w:rsidR="005C1B9B">
        <w:rPr>
          <w:rFonts w:ascii="Times New Roman" w:eastAsia="Times New Roman" w:hAnsi="Times New Roman" w:cs="Times New Roman"/>
          <w:sz w:val="20"/>
          <w:szCs w:val="20"/>
          <w:lang w:eastAsia="tr-TR"/>
        </w:rPr>
        <w:t xml:space="preserve"> </w:t>
      </w:r>
      <w:r w:rsidR="00E70ECB">
        <w:rPr>
          <w:rFonts w:ascii="Times New Roman" w:eastAsia="Times New Roman" w:hAnsi="Times New Roman" w:cs="Times New Roman"/>
          <w:sz w:val="20"/>
          <w:szCs w:val="20"/>
          <w:lang w:eastAsia="tr-TR"/>
        </w:rPr>
        <w:t xml:space="preserve">Düşey yönlü deformasyon izleme çalışmaları kapsamında gerçekleştirilen 6 </w:t>
      </w:r>
      <w:proofErr w:type="gramStart"/>
      <w:r w:rsidR="00E70ECB">
        <w:rPr>
          <w:rFonts w:ascii="Times New Roman" w:eastAsia="Times New Roman" w:hAnsi="Times New Roman" w:cs="Times New Roman"/>
          <w:sz w:val="20"/>
          <w:szCs w:val="20"/>
          <w:lang w:eastAsia="tr-TR"/>
        </w:rPr>
        <w:t>periyotluk</w:t>
      </w:r>
      <w:proofErr w:type="gramEnd"/>
      <w:r w:rsidR="00E70ECB">
        <w:rPr>
          <w:rFonts w:ascii="Times New Roman" w:eastAsia="Times New Roman" w:hAnsi="Times New Roman" w:cs="Times New Roman"/>
          <w:sz w:val="20"/>
          <w:szCs w:val="20"/>
          <w:lang w:eastAsia="tr-TR"/>
        </w:rPr>
        <w:t xml:space="preserve"> </w:t>
      </w:r>
      <w:r w:rsidR="00E70ECB" w:rsidRPr="00913DC7">
        <w:rPr>
          <w:rFonts w:ascii="Times New Roman" w:eastAsia="Times New Roman" w:hAnsi="Times New Roman" w:cs="Times New Roman"/>
          <w:sz w:val="20"/>
          <w:szCs w:val="20"/>
          <w:lang w:eastAsia="tr-TR"/>
        </w:rPr>
        <w:t>GPS gözlemleri GAMIT/GLOBK yazılımında değerlendirilmiş ağ noktalarının ITRF koo</w:t>
      </w:r>
      <w:r w:rsidR="00E70ECB">
        <w:rPr>
          <w:rFonts w:ascii="Times New Roman" w:eastAsia="Times New Roman" w:hAnsi="Times New Roman" w:cs="Times New Roman"/>
          <w:sz w:val="20"/>
          <w:szCs w:val="20"/>
          <w:lang w:eastAsia="tr-TR"/>
        </w:rPr>
        <w:t>rdinatları çalışma bölgesine en</w:t>
      </w:r>
      <w:r w:rsidR="00E70ECB" w:rsidRPr="0094055F">
        <w:rPr>
          <w:rFonts w:ascii="Times New Roman" w:eastAsia="Times New Roman" w:hAnsi="Times New Roman" w:cs="Times New Roman"/>
          <w:sz w:val="20"/>
          <w:szCs w:val="20"/>
          <w:lang w:eastAsia="tr-TR"/>
        </w:rPr>
        <w:t xml:space="preserve"> </w:t>
      </w:r>
      <w:r w:rsidR="00E70ECB" w:rsidRPr="00913DC7">
        <w:rPr>
          <w:rFonts w:ascii="Times New Roman" w:eastAsia="Times New Roman" w:hAnsi="Times New Roman" w:cs="Times New Roman"/>
          <w:sz w:val="20"/>
          <w:szCs w:val="20"/>
          <w:lang w:eastAsia="tr-TR"/>
        </w:rPr>
        <w:t>yakın IGS istasyonlarından türetilmiştir</w:t>
      </w:r>
      <w:r w:rsidR="00E70ECB">
        <w:rPr>
          <w:rFonts w:ascii="Times New Roman" w:eastAsia="Times New Roman" w:hAnsi="Times New Roman" w:cs="Times New Roman"/>
          <w:sz w:val="20"/>
          <w:szCs w:val="20"/>
          <w:lang w:eastAsia="tr-TR"/>
        </w:rPr>
        <w:t xml:space="preserve"> (Üstün </w:t>
      </w:r>
      <w:proofErr w:type="spellStart"/>
      <w:r w:rsidR="00E70ECB">
        <w:rPr>
          <w:rFonts w:ascii="Times New Roman" w:eastAsia="Times New Roman" w:hAnsi="Times New Roman" w:cs="Times New Roman"/>
          <w:sz w:val="20"/>
          <w:szCs w:val="20"/>
          <w:lang w:eastAsia="tr-TR"/>
        </w:rPr>
        <w:t>vd</w:t>
      </w:r>
      <w:proofErr w:type="spellEnd"/>
      <w:r w:rsidR="00E70ECB">
        <w:rPr>
          <w:rFonts w:ascii="Times New Roman" w:eastAsia="Times New Roman" w:hAnsi="Times New Roman" w:cs="Times New Roman"/>
          <w:sz w:val="20"/>
          <w:szCs w:val="20"/>
          <w:lang w:eastAsia="tr-TR"/>
        </w:rPr>
        <w:t>. 2010)</w:t>
      </w:r>
      <w:r w:rsidR="00E70ECB" w:rsidRPr="00913DC7">
        <w:rPr>
          <w:rFonts w:ascii="Times New Roman" w:eastAsia="Times New Roman" w:hAnsi="Times New Roman" w:cs="Times New Roman"/>
          <w:sz w:val="20"/>
          <w:szCs w:val="20"/>
          <w:lang w:eastAsia="tr-TR"/>
        </w:rPr>
        <w:t xml:space="preserve">. 2009.8 epoğundaki kartezyen koordinatlar GRS80 elipsoidi </w:t>
      </w:r>
      <w:r w:rsidR="00D87342">
        <w:rPr>
          <w:rFonts w:ascii="Times New Roman" w:eastAsia="Times New Roman" w:hAnsi="Times New Roman" w:cs="Times New Roman"/>
          <w:sz w:val="20"/>
          <w:szCs w:val="20"/>
          <w:lang w:eastAsia="tr-TR"/>
        </w:rPr>
        <w:t xml:space="preserve">için </w:t>
      </w:r>
      <w:r w:rsidR="00E70ECB" w:rsidRPr="00913DC7">
        <w:rPr>
          <w:rFonts w:ascii="Times New Roman" w:eastAsia="Times New Roman" w:hAnsi="Times New Roman" w:cs="Times New Roman"/>
          <w:sz w:val="20"/>
          <w:szCs w:val="20"/>
          <w:lang w:eastAsia="tr-TR"/>
        </w:rPr>
        <w:t xml:space="preserve">jeodezik </w:t>
      </w:r>
      <w:r w:rsidR="00D87342">
        <w:rPr>
          <w:rFonts w:ascii="Times New Roman" w:eastAsia="Times New Roman" w:hAnsi="Times New Roman" w:cs="Times New Roman"/>
          <w:sz w:val="20"/>
          <w:szCs w:val="20"/>
          <w:lang w:eastAsia="tr-TR"/>
        </w:rPr>
        <w:t xml:space="preserve">koordinatlara </w:t>
      </w:r>
      <w:r w:rsidR="00E70ECB" w:rsidRPr="00913DC7">
        <w:rPr>
          <w:rFonts w:ascii="Times New Roman" w:eastAsia="Times New Roman" w:hAnsi="Times New Roman" w:cs="Times New Roman"/>
          <w:sz w:val="20"/>
          <w:szCs w:val="20"/>
          <w:lang w:eastAsia="tr-TR"/>
        </w:rPr>
        <w:t xml:space="preserve">dönüştürülmüştür. </w:t>
      </w:r>
      <w:r w:rsidR="00D87342">
        <w:rPr>
          <w:rFonts w:ascii="Times New Roman" w:eastAsia="Times New Roman" w:hAnsi="Times New Roman" w:cs="Times New Roman"/>
          <w:sz w:val="20"/>
          <w:szCs w:val="20"/>
          <w:lang w:eastAsia="tr-TR"/>
        </w:rPr>
        <w:t xml:space="preserve">Nokta </w:t>
      </w:r>
      <w:r w:rsidR="00E70ECB" w:rsidRPr="00913DC7">
        <w:rPr>
          <w:rFonts w:ascii="Times New Roman" w:eastAsia="Times New Roman" w:hAnsi="Times New Roman" w:cs="Times New Roman"/>
          <w:sz w:val="20"/>
          <w:szCs w:val="20"/>
          <w:lang w:eastAsia="tr-TR"/>
        </w:rPr>
        <w:t>konum hata</w:t>
      </w:r>
      <w:r w:rsidR="00D87342">
        <w:rPr>
          <w:rFonts w:ascii="Times New Roman" w:eastAsia="Times New Roman" w:hAnsi="Times New Roman" w:cs="Times New Roman"/>
          <w:sz w:val="20"/>
          <w:szCs w:val="20"/>
          <w:lang w:eastAsia="tr-TR"/>
        </w:rPr>
        <w:t>ları</w:t>
      </w:r>
      <w:r w:rsidR="00E70ECB" w:rsidRPr="00913DC7">
        <w:rPr>
          <w:rFonts w:ascii="Times New Roman" w:eastAsia="Times New Roman" w:hAnsi="Times New Roman" w:cs="Times New Roman"/>
          <w:sz w:val="20"/>
          <w:szCs w:val="20"/>
          <w:lang w:eastAsia="tr-TR"/>
        </w:rPr>
        <w:t xml:space="preserve"> </w:t>
      </w:r>
      <w:r w:rsidR="00E70ECB">
        <w:rPr>
          <w:rFonts w:ascii="Times New Roman" w:eastAsia="Times New Roman" w:hAnsi="Times New Roman" w:cs="Times New Roman"/>
          <w:sz w:val="20"/>
          <w:szCs w:val="20"/>
          <w:lang w:eastAsia="tr-TR"/>
        </w:rPr>
        <w:t>Tablo</w:t>
      </w:r>
      <w:r w:rsidR="00D87342">
        <w:rPr>
          <w:rFonts w:ascii="Times New Roman" w:eastAsia="Times New Roman" w:hAnsi="Times New Roman" w:cs="Times New Roman"/>
          <w:sz w:val="20"/>
          <w:szCs w:val="20"/>
          <w:lang w:eastAsia="tr-TR"/>
        </w:rPr>
        <w:t xml:space="preserve"> </w:t>
      </w:r>
      <w:r w:rsidR="00E70ECB">
        <w:rPr>
          <w:rFonts w:ascii="Times New Roman" w:eastAsia="Times New Roman" w:hAnsi="Times New Roman" w:cs="Times New Roman"/>
          <w:sz w:val="20"/>
          <w:szCs w:val="20"/>
          <w:lang w:eastAsia="tr-TR"/>
        </w:rPr>
        <w:t>1</w:t>
      </w:r>
      <w:r w:rsidR="00E70ECB" w:rsidRPr="00913DC7">
        <w:rPr>
          <w:rFonts w:ascii="Times New Roman" w:eastAsia="Times New Roman" w:hAnsi="Times New Roman" w:cs="Times New Roman"/>
          <w:sz w:val="20"/>
          <w:szCs w:val="20"/>
          <w:lang w:eastAsia="tr-TR"/>
        </w:rPr>
        <w:t>'de verilmektedir.</w:t>
      </w:r>
      <w:r w:rsidR="00D87342">
        <w:rPr>
          <w:rFonts w:ascii="Times New Roman" w:eastAsia="Times New Roman" w:hAnsi="Times New Roman" w:cs="Times New Roman"/>
          <w:sz w:val="20"/>
          <w:szCs w:val="20"/>
          <w:lang w:eastAsia="tr-TR"/>
        </w:rPr>
        <w:t xml:space="preserve"> </w:t>
      </w:r>
    </w:p>
    <w:p w:rsidR="00F12E11" w:rsidRDefault="00F12E11" w:rsidP="0094055F">
      <w:pPr>
        <w:jc w:val="both"/>
        <w:rPr>
          <w:rFonts w:ascii="Times New Roman" w:eastAsia="Times New Roman" w:hAnsi="Times New Roman" w:cs="Times New Roman"/>
          <w:sz w:val="20"/>
          <w:szCs w:val="20"/>
          <w:lang w:eastAsia="tr-TR"/>
        </w:rPr>
      </w:pPr>
    </w:p>
    <w:p w:rsidR="00713E1B" w:rsidRDefault="00713E1B" w:rsidP="00E73423">
      <w:pPr>
        <w:ind w:firstLine="284"/>
        <w:jc w:val="both"/>
        <w:rPr>
          <w:rFonts w:ascii="Times New Roman" w:eastAsia="Times New Roman" w:hAnsi="Times New Roman" w:cs="Times New Roman"/>
          <w:sz w:val="20"/>
          <w:szCs w:val="20"/>
          <w:lang w:eastAsia="tr-TR"/>
        </w:rPr>
      </w:pPr>
    </w:p>
    <w:p w:rsidR="00886F4A" w:rsidRPr="00A62F15" w:rsidRDefault="00886F4A" w:rsidP="00886F4A">
      <w:pPr>
        <w:rPr>
          <w:rFonts w:ascii="Arial" w:hAnsi="Arial" w:cs="Arial"/>
          <w:i/>
          <w:sz w:val="18"/>
          <w:szCs w:val="18"/>
        </w:rPr>
      </w:pPr>
      <w:r w:rsidRPr="00A62F15">
        <w:rPr>
          <w:rFonts w:ascii="Arial" w:hAnsi="Arial" w:cs="Arial"/>
          <w:i/>
          <w:sz w:val="18"/>
          <w:szCs w:val="18"/>
        </w:rPr>
        <w:t xml:space="preserve">Tablo 1: </w:t>
      </w:r>
      <w:r>
        <w:rPr>
          <w:rFonts w:ascii="Arial" w:hAnsi="Arial" w:cs="Arial"/>
          <w:i/>
          <w:sz w:val="18"/>
          <w:szCs w:val="18"/>
        </w:rPr>
        <w:t>Ağ noktalarının jeodezik koordinatlar cinsinden konum hataları</w:t>
      </w:r>
    </w:p>
    <w:p w:rsidR="00886F4A" w:rsidRDefault="00886F4A" w:rsidP="00E73423">
      <w:pPr>
        <w:ind w:firstLine="284"/>
        <w:jc w:val="both"/>
        <w:rPr>
          <w:rFonts w:ascii="Times New Roman" w:eastAsia="Times New Roman" w:hAnsi="Times New Roman" w:cs="Times New Roman"/>
          <w:sz w:val="20"/>
          <w:szCs w:val="20"/>
          <w:lang w:eastAsia="tr-TR"/>
        </w:rPr>
      </w:pPr>
    </w:p>
    <w:tbl>
      <w:tblPr>
        <w:tblStyle w:val="TabloKlavuzu"/>
        <w:tblW w:w="0" w:type="auto"/>
        <w:jc w:val="center"/>
        <w:tblInd w:w="817" w:type="dxa"/>
        <w:tblLook w:val="04A0"/>
      </w:tblPr>
      <w:tblGrid>
        <w:gridCol w:w="1200"/>
        <w:gridCol w:w="1208"/>
        <w:gridCol w:w="908"/>
        <w:gridCol w:w="922"/>
      </w:tblGrid>
      <w:tr w:rsidR="00713E1B" w:rsidTr="00B82B55">
        <w:trPr>
          <w:jc w:val="center"/>
        </w:trPr>
        <w:tc>
          <w:tcPr>
            <w:tcW w:w="1200" w:type="dxa"/>
            <w:tcBorders>
              <w:top w:val="single" w:sz="4" w:space="0" w:color="auto"/>
              <w:left w:val="nil"/>
              <w:bottom w:val="single" w:sz="4" w:space="0" w:color="auto"/>
              <w:right w:val="nil"/>
            </w:tcBorders>
          </w:tcPr>
          <w:p w:rsidR="00713E1B" w:rsidRPr="00FF3E0A" w:rsidRDefault="00713E1B" w:rsidP="005C1B9B">
            <w:pPr>
              <w:jc w:val="both"/>
              <w:rPr>
                <w:rFonts w:ascii="Times New Roman" w:eastAsia="Times New Roman" w:hAnsi="Times New Roman" w:cs="Times New Roman"/>
                <w:b/>
                <w:sz w:val="20"/>
                <w:szCs w:val="20"/>
                <w:lang w:eastAsia="tr-TR"/>
              </w:rPr>
            </w:pPr>
            <w:r w:rsidRPr="00FF3E0A">
              <w:rPr>
                <w:rFonts w:ascii="Times New Roman" w:eastAsia="Times New Roman" w:hAnsi="Times New Roman" w:cs="Times New Roman"/>
                <w:b/>
                <w:sz w:val="20"/>
                <w:szCs w:val="20"/>
                <w:lang w:eastAsia="tr-TR"/>
              </w:rPr>
              <w:t>Nokta Adı</w:t>
            </w:r>
          </w:p>
        </w:tc>
        <w:tc>
          <w:tcPr>
            <w:tcW w:w="1208" w:type="dxa"/>
            <w:tcBorders>
              <w:top w:val="single" w:sz="4" w:space="0" w:color="auto"/>
              <w:left w:val="nil"/>
              <w:bottom w:val="single" w:sz="4" w:space="0" w:color="auto"/>
              <w:right w:val="nil"/>
            </w:tcBorders>
          </w:tcPr>
          <w:p w:rsidR="00713E1B" w:rsidRPr="00FF3E0A" w:rsidRDefault="00713E1B" w:rsidP="005C1B9B">
            <w:pPr>
              <w:jc w:val="both"/>
              <w:rPr>
                <w:rFonts w:ascii="Times New Roman" w:eastAsia="Times New Roman" w:hAnsi="Times New Roman" w:cs="Times New Roman"/>
                <w:sz w:val="20"/>
                <w:szCs w:val="20"/>
                <w:vertAlign w:val="subscript"/>
                <w:lang w:eastAsia="tr-TR"/>
              </w:rPr>
            </w:pPr>
            <w:r>
              <w:rPr>
                <w:rFonts w:ascii="Times New Roman" w:eastAsia="Times New Roman" w:hAnsi="Times New Roman" w:cs="Times New Roman"/>
                <w:sz w:val="20"/>
                <w:szCs w:val="20"/>
                <w:lang w:eastAsia="tr-TR"/>
              </w:rPr>
              <w:t xml:space="preserve">σ </w:t>
            </w:r>
            <w:r w:rsidRPr="00FF3E0A">
              <w:rPr>
                <w:rFonts w:ascii="Times New Roman" w:eastAsia="Times New Roman" w:hAnsi="Times New Roman" w:cs="Times New Roman"/>
                <w:sz w:val="20"/>
                <w:szCs w:val="20"/>
                <w:vertAlign w:val="subscript"/>
                <w:lang w:eastAsia="tr-TR"/>
              </w:rPr>
              <w:t>N</w:t>
            </w:r>
            <w:r>
              <w:rPr>
                <w:rFonts w:ascii="Times New Roman" w:eastAsia="Times New Roman" w:hAnsi="Times New Roman" w:cs="Times New Roman"/>
                <w:sz w:val="20"/>
                <w:szCs w:val="20"/>
                <w:vertAlign w:val="subscript"/>
                <w:lang w:eastAsia="tr-TR"/>
              </w:rPr>
              <w:t xml:space="preserve">  (mm)</w:t>
            </w:r>
          </w:p>
        </w:tc>
        <w:tc>
          <w:tcPr>
            <w:tcW w:w="908" w:type="dxa"/>
            <w:tcBorders>
              <w:top w:val="single" w:sz="4" w:space="0" w:color="auto"/>
              <w:left w:val="nil"/>
              <w:bottom w:val="single" w:sz="4" w:space="0" w:color="auto"/>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σ </w:t>
            </w:r>
            <w:r>
              <w:rPr>
                <w:rFonts w:ascii="Times New Roman" w:eastAsia="Times New Roman" w:hAnsi="Times New Roman" w:cs="Times New Roman"/>
                <w:sz w:val="20"/>
                <w:szCs w:val="20"/>
                <w:vertAlign w:val="subscript"/>
                <w:lang w:eastAsia="tr-TR"/>
              </w:rPr>
              <w:t>E  (mm)</w:t>
            </w:r>
          </w:p>
        </w:tc>
        <w:tc>
          <w:tcPr>
            <w:tcW w:w="922" w:type="dxa"/>
            <w:tcBorders>
              <w:top w:val="single" w:sz="4" w:space="0" w:color="auto"/>
              <w:left w:val="nil"/>
              <w:bottom w:val="single" w:sz="4" w:space="0" w:color="auto"/>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σ </w:t>
            </w:r>
            <w:r>
              <w:rPr>
                <w:rFonts w:ascii="Times New Roman" w:eastAsia="Times New Roman" w:hAnsi="Times New Roman" w:cs="Times New Roman"/>
                <w:sz w:val="20"/>
                <w:szCs w:val="20"/>
                <w:vertAlign w:val="subscript"/>
                <w:lang w:eastAsia="tr-TR"/>
              </w:rPr>
              <w:t>V  (mm)</w:t>
            </w:r>
          </w:p>
        </w:tc>
      </w:tr>
      <w:tr w:rsidR="00713E1B" w:rsidTr="005C1B9B">
        <w:trPr>
          <w:jc w:val="center"/>
        </w:trPr>
        <w:tc>
          <w:tcPr>
            <w:tcW w:w="1200" w:type="dxa"/>
            <w:tcBorders>
              <w:top w:val="single" w:sz="4" w:space="0" w:color="auto"/>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KONY</w:t>
            </w:r>
          </w:p>
        </w:tc>
        <w:tc>
          <w:tcPr>
            <w:tcW w:w="1208" w:type="dxa"/>
            <w:tcBorders>
              <w:top w:val="single" w:sz="4" w:space="0" w:color="auto"/>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1.63</w:t>
            </w:r>
          </w:p>
        </w:tc>
        <w:tc>
          <w:tcPr>
            <w:tcW w:w="908" w:type="dxa"/>
            <w:tcBorders>
              <w:top w:val="single" w:sz="4" w:space="0" w:color="auto"/>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1.50</w:t>
            </w:r>
          </w:p>
        </w:tc>
        <w:tc>
          <w:tcPr>
            <w:tcW w:w="922" w:type="dxa"/>
            <w:tcBorders>
              <w:top w:val="single" w:sz="4" w:space="0" w:color="auto"/>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7.18</w:t>
            </w:r>
          </w:p>
        </w:tc>
      </w:tr>
      <w:tr w:rsidR="00713E1B" w:rsidTr="005C1B9B">
        <w:trPr>
          <w:jc w:val="center"/>
        </w:trPr>
        <w:tc>
          <w:tcPr>
            <w:tcW w:w="1200"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SRYN</w:t>
            </w:r>
          </w:p>
        </w:tc>
        <w:tc>
          <w:tcPr>
            <w:tcW w:w="1208"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1.48</w:t>
            </w:r>
          </w:p>
        </w:tc>
        <w:tc>
          <w:tcPr>
            <w:tcW w:w="908"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1.42</w:t>
            </w:r>
          </w:p>
        </w:tc>
        <w:tc>
          <w:tcPr>
            <w:tcW w:w="922"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6.45</w:t>
            </w:r>
          </w:p>
        </w:tc>
      </w:tr>
      <w:tr w:rsidR="00713E1B" w:rsidTr="005C1B9B">
        <w:trPr>
          <w:jc w:val="center"/>
        </w:trPr>
        <w:tc>
          <w:tcPr>
            <w:tcW w:w="1200"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sidRPr="00FF3E0A">
              <w:rPr>
                <w:rFonts w:ascii="Times New Roman" w:eastAsia="Times New Roman" w:hAnsi="Times New Roman" w:cs="Times New Roman"/>
                <w:sz w:val="20"/>
                <w:szCs w:val="20"/>
                <w:lang w:eastAsia="tr-TR"/>
              </w:rPr>
              <w:t>OLMZ</w:t>
            </w:r>
          </w:p>
        </w:tc>
        <w:tc>
          <w:tcPr>
            <w:tcW w:w="1208"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1.57</w:t>
            </w:r>
          </w:p>
        </w:tc>
        <w:tc>
          <w:tcPr>
            <w:tcW w:w="908"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1.47</w:t>
            </w:r>
          </w:p>
        </w:tc>
        <w:tc>
          <w:tcPr>
            <w:tcW w:w="922"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7.19</w:t>
            </w:r>
          </w:p>
        </w:tc>
      </w:tr>
      <w:tr w:rsidR="00713E1B" w:rsidTr="005C1B9B">
        <w:trPr>
          <w:jc w:val="center"/>
        </w:trPr>
        <w:tc>
          <w:tcPr>
            <w:tcW w:w="1200"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sidRPr="00FF3E0A">
              <w:rPr>
                <w:rFonts w:ascii="Times New Roman" w:eastAsia="Times New Roman" w:hAnsi="Times New Roman" w:cs="Times New Roman"/>
                <w:sz w:val="20"/>
                <w:szCs w:val="20"/>
                <w:lang w:eastAsia="tr-TR"/>
              </w:rPr>
              <w:t>SUTC</w:t>
            </w:r>
          </w:p>
        </w:tc>
        <w:tc>
          <w:tcPr>
            <w:tcW w:w="1208"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1.53</w:t>
            </w:r>
          </w:p>
        </w:tc>
        <w:tc>
          <w:tcPr>
            <w:tcW w:w="908"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1.43</w:t>
            </w:r>
          </w:p>
        </w:tc>
        <w:tc>
          <w:tcPr>
            <w:tcW w:w="922"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6.55</w:t>
            </w:r>
          </w:p>
        </w:tc>
      </w:tr>
      <w:tr w:rsidR="00713E1B" w:rsidTr="005C1B9B">
        <w:trPr>
          <w:jc w:val="center"/>
        </w:trPr>
        <w:tc>
          <w:tcPr>
            <w:tcW w:w="1200"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sidRPr="00FF3E0A">
              <w:rPr>
                <w:rFonts w:ascii="Times New Roman" w:eastAsia="Times New Roman" w:hAnsi="Times New Roman" w:cs="Times New Roman"/>
                <w:sz w:val="20"/>
                <w:szCs w:val="20"/>
                <w:lang w:eastAsia="tr-TR"/>
              </w:rPr>
              <w:t>CUMR</w:t>
            </w:r>
          </w:p>
        </w:tc>
        <w:tc>
          <w:tcPr>
            <w:tcW w:w="1208"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1.40</w:t>
            </w:r>
          </w:p>
        </w:tc>
        <w:tc>
          <w:tcPr>
            <w:tcW w:w="908"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1.33</w:t>
            </w:r>
          </w:p>
        </w:tc>
        <w:tc>
          <w:tcPr>
            <w:tcW w:w="922" w:type="dxa"/>
            <w:tcBorders>
              <w:top w:val="nil"/>
              <w:left w:val="nil"/>
              <w:bottom w:val="nil"/>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5.84</w:t>
            </w:r>
          </w:p>
        </w:tc>
      </w:tr>
      <w:tr w:rsidR="00713E1B" w:rsidTr="00B82B55">
        <w:trPr>
          <w:jc w:val="center"/>
        </w:trPr>
        <w:tc>
          <w:tcPr>
            <w:tcW w:w="1200" w:type="dxa"/>
            <w:tcBorders>
              <w:top w:val="nil"/>
              <w:left w:val="nil"/>
              <w:bottom w:val="single" w:sz="4" w:space="0" w:color="auto"/>
              <w:right w:val="nil"/>
            </w:tcBorders>
          </w:tcPr>
          <w:p w:rsidR="00713E1B" w:rsidRDefault="00713E1B" w:rsidP="005C1B9B">
            <w:pPr>
              <w:jc w:val="both"/>
              <w:rPr>
                <w:rFonts w:ascii="Times New Roman" w:eastAsia="Times New Roman" w:hAnsi="Times New Roman" w:cs="Times New Roman"/>
                <w:sz w:val="20"/>
                <w:szCs w:val="20"/>
                <w:lang w:eastAsia="tr-TR"/>
              </w:rPr>
            </w:pPr>
            <w:r w:rsidRPr="00FF3E0A">
              <w:rPr>
                <w:rFonts w:ascii="Times New Roman" w:eastAsia="Times New Roman" w:hAnsi="Times New Roman" w:cs="Times New Roman"/>
                <w:sz w:val="20"/>
                <w:szCs w:val="20"/>
                <w:lang w:eastAsia="tr-TR"/>
              </w:rPr>
              <w:t>ISTK</w:t>
            </w:r>
          </w:p>
        </w:tc>
        <w:tc>
          <w:tcPr>
            <w:tcW w:w="1208" w:type="dxa"/>
            <w:tcBorders>
              <w:top w:val="nil"/>
              <w:left w:val="nil"/>
              <w:bottom w:val="single" w:sz="4" w:space="0" w:color="auto"/>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1.61</w:t>
            </w:r>
          </w:p>
        </w:tc>
        <w:tc>
          <w:tcPr>
            <w:tcW w:w="908" w:type="dxa"/>
            <w:tcBorders>
              <w:top w:val="nil"/>
              <w:left w:val="nil"/>
              <w:bottom w:val="single" w:sz="4" w:space="0" w:color="auto"/>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1.50</w:t>
            </w:r>
          </w:p>
        </w:tc>
        <w:tc>
          <w:tcPr>
            <w:tcW w:w="922" w:type="dxa"/>
            <w:tcBorders>
              <w:top w:val="nil"/>
              <w:left w:val="nil"/>
              <w:bottom w:val="single" w:sz="4" w:space="0" w:color="auto"/>
              <w:right w:val="nil"/>
            </w:tcBorders>
          </w:tcPr>
          <w:p w:rsidR="00713E1B" w:rsidRDefault="00713E1B" w:rsidP="005C1B9B">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7.25</w:t>
            </w:r>
          </w:p>
        </w:tc>
      </w:tr>
    </w:tbl>
    <w:p w:rsidR="00D87342" w:rsidRDefault="00D87342" w:rsidP="0004719C">
      <w:pPr>
        <w:jc w:val="left"/>
        <w:rPr>
          <w:rFonts w:ascii="Arial" w:hAnsi="Arial" w:cs="Arial"/>
          <w:b/>
          <w:sz w:val="18"/>
          <w:szCs w:val="18"/>
        </w:rPr>
      </w:pPr>
    </w:p>
    <w:p w:rsidR="00A65478" w:rsidRDefault="00A65478" w:rsidP="0004719C">
      <w:pPr>
        <w:jc w:val="left"/>
        <w:rPr>
          <w:rFonts w:ascii="Arial" w:hAnsi="Arial" w:cs="Arial"/>
          <w:b/>
          <w:sz w:val="18"/>
          <w:szCs w:val="18"/>
        </w:rPr>
      </w:pPr>
    </w:p>
    <w:p w:rsidR="0004719C" w:rsidRDefault="00D87342" w:rsidP="0004719C">
      <w:pPr>
        <w:jc w:val="left"/>
        <w:rPr>
          <w:rFonts w:ascii="Arial" w:hAnsi="Arial" w:cs="Arial"/>
          <w:b/>
          <w:sz w:val="18"/>
          <w:szCs w:val="18"/>
        </w:rPr>
      </w:pPr>
      <w:r>
        <w:rPr>
          <w:rFonts w:ascii="Arial" w:hAnsi="Arial" w:cs="Arial"/>
          <w:b/>
          <w:sz w:val="18"/>
          <w:szCs w:val="18"/>
        </w:rPr>
        <w:lastRenderedPageBreak/>
        <w:t>5</w:t>
      </w:r>
      <w:r w:rsidR="0004719C" w:rsidRPr="00B053C8">
        <w:rPr>
          <w:rFonts w:ascii="Arial" w:hAnsi="Arial" w:cs="Arial"/>
          <w:b/>
          <w:sz w:val="18"/>
          <w:szCs w:val="18"/>
        </w:rPr>
        <w:t>.</w:t>
      </w:r>
      <w:r w:rsidR="0004719C">
        <w:rPr>
          <w:rFonts w:ascii="Arial" w:hAnsi="Arial" w:cs="Arial"/>
          <w:b/>
          <w:sz w:val="18"/>
          <w:szCs w:val="18"/>
        </w:rPr>
        <w:t>2</w:t>
      </w:r>
      <w:r w:rsidR="0004719C" w:rsidRPr="00B053C8">
        <w:rPr>
          <w:rFonts w:ascii="Arial" w:hAnsi="Arial" w:cs="Arial"/>
          <w:b/>
          <w:sz w:val="18"/>
          <w:szCs w:val="18"/>
        </w:rPr>
        <w:t xml:space="preserve"> </w:t>
      </w:r>
      <w:r w:rsidR="0004719C">
        <w:rPr>
          <w:rFonts w:ascii="Arial" w:hAnsi="Arial" w:cs="Arial"/>
          <w:b/>
          <w:sz w:val="18"/>
          <w:szCs w:val="18"/>
        </w:rPr>
        <w:t>Astronomik Gözlemler</w:t>
      </w:r>
    </w:p>
    <w:p w:rsidR="00BB3985" w:rsidRDefault="00BB3985" w:rsidP="0004719C">
      <w:pPr>
        <w:jc w:val="left"/>
        <w:rPr>
          <w:rFonts w:ascii="Arial" w:hAnsi="Arial" w:cs="Arial"/>
          <w:b/>
          <w:sz w:val="18"/>
          <w:szCs w:val="18"/>
        </w:rPr>
      </w:pPr>
    </w:p>
    <w:p w:rsidR="002D376E" w:rsidRPr="002D376E" w:rsidRDefault="00D87342" w:rsidP="00A355B4">
      <w:pPr>
        <w:autoSpaceDE w:val="0"/>
        <w:autoSpaceDN w:val="0"/>
        <w:adjustRightInd w:val="0"/>
        <w:jc w:val="both"/>
        <w:rPr>
          <w:rFonts w:ascii="Times New Roman" w:hAnsi="Times New Roman" w:cs="Times New Roman"/>
          <w:sz w:val="20"/>
          <w:szCs w:val="20"/>
        </w:rPr>
      </w:pPr>
      <w:r>
        <w:rPr>
          <w:rFonts w:ascii="Times New Roman" w:eastAsia="Times New Roman" w:hAnsi="Times New Roman" w:cs="Times New Roman"/>
          <w:sz w:val="20"/>
          <w:szCs w:val="20"/>
          <w:lang w:eastAsia="tr-TR"/>
        </w:rPr>
        <w:t>A</w:t>
      </w:r>
      <w:r w:rsidRPr="001F7987">
        <w:rPr>
          <w:rFonts w:ascii="Times New Roman" w:eastAsia="Times New Roman" w:hAnsi="Times New Roman" w:cs="Times New Roman"/>
          <w:sz w:val="20"/>
          <w:szCs w:val="20"/>
          <w:lang w:eastAsia="tr-TR"/>
        </w:rPr>
        <w:t xml:space="preserve">ğ üzerinde </w:t>
      </w:r>
      <w:proofErr w:type="spellStart"/>
      <w:r w:rsidRPr="001F7987">
        <w:rPr>
          <w:rFonts w:ascii="Times New Roman" w:eastAsia="Times New Roman" w:hAnsi="Times New Roman" w:cs="Times New Roman"/>
          <w:sz w:val="20"/>
          <w:szCs w:val="20"/>
          <w:lang w:eastAsia="tr-TR"/>
        </w:rPr>
        <w:t>astrojeodezik</w:t>
      </w:r>
      <w:proofErr w:type="spellEnd"/>
      <w:r w:rsidRPr="001F7987">
        <w:rPr>
          <w:rFonts w:ascii="Times New Roman" w:eastAsia="Times New Roman" w:hAnsi="Times New Roman" w:cs="Times New Roman"/>
          <w:sz w:val="20"/>
          <w:szCs w:val="20"/>
          <w:lang w:eastAsia="tr-TR"/>
        </w:rPr>
        <w:t xml:space="preserve"> </w:t>
      </w:r>
      <w:proofErr w:type="spellStart"/>
      <w:r w:rsidRPr="001F7987">
        <w:rPr>
          <w:rFonts w:ascii="Times New Roman" w:eastAsia="Times New Roman" w:hAnsi="Times New Roman" w:cs="Times New Roman"/>
          <w:sz w:val="20"/>
          <w:szCs w:val="20"/>
          <w:lang w:eastAsia="tr-TR"/>
        </w:rPr>
        <w:t>nivelman</w:t>
      </w:r>
      <w:proofErr w:type="spellEnd"/>
      <w:r w:rsidRPr="001F7987">
        <w:rPr>
          <w:rFonts w:ascii="Times New Roman" w:eastAsia="Times New Roman" w:hAnsi="Times New Roman" w:cs="Times New Roman"/>
          <w:sz w:val="20"/>
          <w:szCs w:val="20"/>
          <w:lang w:eastAsia="tr-TR"/>
        </w:rPr>
        <w:t xml:space="preserve"> uygulaması gerçekleştirebilmek için aynı noktalarda </w:t>
      </w:r>
      <m:oMath>
        <m:r>
          <m:rPr>
            <m:sty m:val="p"/>
          </m:rPr>
          <w:rPr>
            <w:rFonts w:ascii="Cambria Math" w:eastAsia="Times New Roman" w:hAnsi="Cambria Math" w:cs="Times New Roman"/>
            <w:sz w:val="20"/>
            <w:szCs w:val="20"/>
            <w:lang w:eastAsia="tr-TR"/>
          </w:rPr>
          <m:t>Φ</m:t>
        </m:r>
      </m:oMath>
      <w:r>
        <w:rPr>
          <w:rFonts w:ascii="Times New Roman" w:eastAsia="Times New Roman" w:hAnsi="Times New Roman" w:cs="Times New Roman"/>
          <w:sz w:val="20"/>
          <w:szCs w:val="20"/>
          <w:lang w:eastAsia="tr-TR"/>
        </w:rPr>
        <w:t xml:space="preserve">, </w:t>
      </w:r>
      <m:oMath>
        <m:r>
          <m:rPr>
            <m:sty m:val="p"/>
          </m:rPr>
          <w:rPr>
            <w:rFonts w:ascii="Cambria Math" w:eastAsia="Times New Roman" w:hAnsi="Cambria Math" w:cs="Times New Roman"/>
            <w:sz w:val="20"/>
            <w:szCs w:val="20"/>
            <w:lang w:eastAsia="tr-TR"/>
          </w:rPr>
          <m:t>Λ</m:t>
        </m:r>
      </m:oMath>
      <w:r w:rsidRPr="00581C9A">
        <w:rPr>
          <w:rFonts w:ascii="Times New Roman" w:eastAsia="Times New Roman" w:hAnsi="Times New Roman" w:cs="Times New Roman"/>
          <w:sz w:val="20"/>
          <w:szCs w:val="20"/>
          <w:lang w:eastAsia="tr-TR"/>
        </w:rPr>
        <w:t xml:space="preserve"> </w:t>
      </w:r>
      <w:r w:rsidRPr="001F7987">
        <w:rPr>
          <w:rFonts w:ascii="Times New Roman" w:eastAsia="Times New Roman" w:hAnsi="Times New Roman" w:cs="Times New Roman"/>
          <w:sz w:val="20"/>
          <w:szCs w:val="20"/>
          <w:lang w:eastAsia="tr-TR"/>
        </w:rPr>
        <w:t xml:space="preserve">astronomik koordinatların belirlenmesi gerekmektedir. Bu iş için Selçuk Üniversitesi Harita Mühendisliği Bölümünde bulunan </w:t>
      </w:r>
      <w:proofErr w:type="spellStart"/>
      <w:r w:rsidRPr="001F7987">
        <w:rPr>
          <w:rFonts w:ascii="Times New Roman" w:eastAsia="Times New Roman" w:hAnsi="Times New Roman" w:cs="Times New Roman"/>
          <w:sz w:val="20"/>
          <w:szCs w:val="20"/>
          <w:lang w:eastAsia="tr-TR"/>
        </w:rPr>
        <w:t>Kern</w:t>
      </w:r>
      <w:proofErr w:type="spellEnd"/>
      <w:r w:rsidRPr="001F7987">
        <w:rPr>
          <w:rFonts w:ascii="Times New Roman" w:eastAsia="Times New Roman" w:hAnsi="Times New Roman" w:cs="Times New Roman"/>
          <w:sz w:val="20"/>
          <w:szCs w:val="20"/>
          <w:lang w:eastAsia="tr-TR"/>
        </w:rPr>
        <w:t xml:space="preserve"> DKM 3-A üniversal teodolitinin kullanılmas</w:t>
      </w:r>
      <w:r>
        <w:rPr>
          <w:rFonts w:ascii="Times New Roman" w:eastAsia="Times New Roman" w:hAnsi="Times New Roman" w:cs="Times New Roman"/>
          <w:sz w:val="20"/>
          <w:szCs w:val="20"/>
          <w:lang w:eastAsia="tr-TR"/>
        </w:rPr>
        <w:t>ı</w:t>
      </w:r>
      <w:r w:rsidRPr="001F7987">
        <w:rPr>
          <w:rFonts w:ascii="Times New Roman" w:eastAsia="Times New Roman" w:hAnsi="Times New Roman" w:cs="Times New Roman"/>
          <w:sz w:val="20"/>
          <w:szCs w:val="20"/>
          <w:lang w:eastAsia="tr-TR"/>
        </w:rPr>
        <w:t>na karar verilmiştir.</w:t>
      </w:r>
      <w:r>
        <w:rPr>
          <w:rFonts w:ascii="Times New Roman" w:eastAsia="Times New Roman" w:hAnsi="Times New Roman" w:cs="Times New Roman"/>
          <w:sz w:val="20"/>
          <w:szCs w:val="20"/>
          <w:lang w:eastAsia="tr-TR"/>
        </w:rPr>
        <w:t xml:space="preserve"> </w:t>
      </w:r>
      <w:r w:rsidR="002D376E" w:rsidRPr="002D376E">
        <w:rPr>
          <w:rFonts w:ascii="Times New Roman" w:hAnsi="Times New Roman" w:cs="Times New Roman"/>
          <w:sz w:val="20"/>
          <w:szCs w:val="20"/>
        </w:rPr>
        <w:t xml:space="preserve">Yıldızların konumlarının, gözlem yapılacak </w:t>
      </w:r>
      <w:r>
        <w:rPr>
          <w:rFonts w:ascii="Times New Roman" w:hAnsi="Times New Roman" w:cs="Times New Roman"/>
          <w:sz w:val="20"/>
          <w:szCs w:val="20"/>
        </w:rPr>
        <w:t>istasyona</w:t>
      </w:r>
      <w:r w:rsidR="002D376E" w:rsidRPr="002D376E">
        <w:rPr>
          <w:rFonts w:ascii="Times New Roman" w:hAnsi="Times New Roman" w:cs="Times New Roman"/>
          <w:sz w:val="20"/>
          <w:szCs w:val="20"/>
        </w:rPr>
        <w:t xml:space="preserve"> göre değişmesi ve yıldız geçiş anlarının ve teodolite uygulanacak değerlerin önceden belirlenmesi gerektiğinden, astronomik gözlemlere başlamadan önce gözlenecek yıldızlara ilişkin ön çalışma yapılmıştır.</w:t>
      </w:r>
    </w:p>
    <w:p w:rsidR="002D376E" w:rsidRDefault="00D87342" w:rsidP="003B5F3F">
      <w:pPr>
        <w:autoSpaceDE w:val="0"/>
        <w:autoSpaceDN w:val="0"/>
        <w:adjustRightInd w:val="0"/>
        <w:ind w:firstLine="284"/>
        <w:jc w:val="both"/>
        <w:rPr>
          <w:rFonts w:ascii="Times New Roman" w:hAnsi="Times New Roman" w:cs="Times New Roman"/>
          <w:sz w:val="20"/>
          <w:szCs w:val="20"/>
        </w:rPr>
      </w:pPr>
      <w:r>
        <w:rPr>
          <w:rFonts w:ascii="Times New Roman" w:hAnsi="Times New Roman" w:cs="Times New Roman"/>
          <w:sz w:val="20"/>
          <w:szCs w:val="20"/>
        </w:rPr>
        <w:t>Enlem belirleme için</w:t>
      </w:r>
      <w:r w:rsidR="002D376E">
        <w:rPr>
          <w:rFonts w:ascii="Times New Roman" w:hAnsi="Times New Roman" w:cs="Times New Roman"/>
          <w:sz w:val="20"/>
          <w:szCs w:val="20"/>
        </w:rPr>
        <w:t xml:space="preserve"> </w:t>
      </w:r>
      <w:proofErr w:type="spellStart"/>
      <w:r w:rsidR="002D376E" w:rsidRPr="002D376E">
        <w:rPr>
          <w:rFonts w:ascii="Times New Roman" w:hAnsi="Times New Roman" w:cs="Times New Roman"/>
          <w:sz w:val="20"/>
          <w:szCs w:val="20"/>
        </w:rPr>
        <w:t>Horrebow</w:t>
      </w:r>
      <w:proofErr w:type="spellEnd"/>
      <w:r w:rsidR="002D376E" w:rsidRPr="002D376E">
        <w:rPr>
          <w:rFonts w:ascii="Times New Roman" w:hAnsi="Times New Roman" w:cs="Times New Roman"/>
          <w:sz w:val="20"/>
          <w:szCs w:val="20"/>
        </w:rPr>
        <w:t>-</w:t>
      </w:r>
      <w:proofErr w:type="spellStart"/>
      <w:r w:rsidR="002D376E" w:rsidRPr="002D376E">
        <w:rPr>
          <w:rFonts w:ascii="Times New Roman" w:hAnsi="Times New Roman" w:cs="Times New Roman"/>
          <w:sz w:val="20"/>
          <w:szCs w:val="20"/>
        </w:rPr>
        <w:t>Talcott</w:t>
      </w:r>
      <w:proofErr w:type="spellEnd"/>
      <w:r w:rsidR="002D376E" w:rsidRPr="002D376E">
        <w:rPr>
          <w:rFonts w:ascii="Times New Roman" w:hAnsi="Times New Roman" w:cs="Times New Roman"/>
          <w:sz w:val="20"/>
          <w:szCs w:val="20"/>
        </w:rPr>
        <w:t xml:space="preserve"> yöntemi</w:t>
      </w:r>
      <w:r w:rsidR="002D376E">
        <w:rPr>
          <w:rFonts w:ascii="Times New Roman" w:hAnsi="Times New Roman" w:cs="Times New Roman"/>
          <w:sz w:val="20"/>
          <w:szCs w:val="20"/>
        </w:rPr>
        <w:t xml:space="preserve"> kullanılmıştır. </w:t>
      </w:r>
      <w:r>
        <w:rPr>
          <w:rFonts w:ascii="Times New Roman" w:hAnsi="Times New Roman" w:cs="Times New Roman"/>
          <w:sz w:val="20"/>
          <w:szCs w:val="20"/>
        </w:rPr>
        <w:t>Yöntem, y</w:t>
      </w:r>
      <w:r w:rsidRPr="002D376E">
        <w:rPr>
          <w:rFonts w:ascii="Times New Roman" w:hAnsi="Times New Roman" w:cs="Times New Roman"/>
          <w:sz w:val="20"/>
          <w:szCs w:val="20"/>
        </w:rPr>
        <w:t xml:space="preserve">aklaşık aynı </w:t>
      </w:r>
      <w:proofErr w:type="spellStart"/>
      <w:r w:rsidRPr="002D376E">
        <w:rPr>
          <w:rFonts w:ascii="Times New Roman" w:hAnsi="Times New Roman" w:cs="Times New Roman"/>
          <w:sz w:val="20"/>
          <w:szCs w:val="20"/>
        </w:rPr>
        <w:t>zenit</w:t>
      </w:r>
      <w:proofErr w:type="spellEnd"/>
      <w:r w:rsidRPr="002D376E">
        <w:rPr>
          <w:rFonts w:ascii="Times New Roman" w:hAnsi="Times New Roman" w:cs="Times New Roman"/>
          <w:sz w:val="20"/>
          <w:szCs w:val="20"/>
        </w:rPr>
        <w:t xml:space="preserve"> uzaklığına sahip olan iki yıl</w:t>
      </w:r>
      <w:r>
        <w:rPr>
          <w:rFonts w:ascii="Times New Roman" w:hAnsi="Times New Roman" w:cs="Times New Roman"/>
          <w:sz w:val="20"/>
          <w:szCs w:val="20"/>
        </w:rPr>
        <w:t xml:space="preserve">dızın </w:t>
      </w:r>
      <w:r w:rsidR="002D376E">
        <w:rPr>
          <w:rFonts w:ascii="Times New Roman" w:hAnsi="Times New Roman" w:cs="Times New Roman"/>
          <w:sz w:val="20"/>
          <w:szCs w:val="20"/>
        </w:rPr>
        <w:t>gözlenmesi esasına dayanır</w:t>
      </w:r>
      <w:r w:rsidR="002D376E" w:rsidRPr="002D376E">
        <w:rPr>
          <w:rFonts w:ascii="Times New Roman" w:hAnsi="Times New Roman" w:cs="Times New Roman"/>
          <w:sz w:val="20"/>
          <w:szCs w:val="20"/>
        </w:rPr>
        <w:t>. Yıldızlardan biri dürbünün bir</w:t>
      </w:r>
      <w:r w:rsidR="00BA7DF7">
        <w:rPr>
          <w:rFonts w:ascii="Times New Roman" w:hAnsi="Times New Roman" w:cs="Times New Roman"/>
          <w:sz w:val="20"/>
          <w:szCs w:val="20"/>
        </w:rPr>
        <w:t>inci</w:t>
      </w:r>
      <w:r w:rsidR="002D376E" w:rsidRPr="002D376E">
        <w:rPr>
          <w:rFonts w:ascii="Times New Roman" w:hAnsi="Times New Roman" w:cs="Times New Roman"/>
          <w:sz w:val="20"/>
          <w:szCs w:val="20"/>
        </w:rPr>
        <w:t xml:space="preserve"> durumunda, ikincisi ise diğer durumunda gözlenir. Fakat kısa zamanda birbiri ardına tam eşit zenit uzaklıkları ile meridyenden geçen iki yıldızın bulunması güç olduğu için, dürbün her iki yıldızın zenit uzaklığının ortalamasına uygulanır ve yıldızlardan her birinin meridyenden geçişlerinde</w:t>
      </w:r>
      <w:r w:rsidR="00BA7DF7">
        <w:rPr>
          <w:rFonts w:ascii="Times New Roman" w:hAnsi="Times New Roman" w:cs="Times New Roman"/>
          <w:sz w:val="20"/>
          <w:szCs w:val="20"/>
        </w:rPr>
        <w:t xml:space="preserve"> (biri kuzeyden diğeri güneyden)</w:t>
      </w:r>
      <w:r w:rsidR="002D376E" w:rsidRPr="002D376E">
        <w:rPr>
          <w:rFonts w:ascii="Times New Roman" w:hAnsi="Times New Roman" w:cs="Times New Roman"/>
          <w:sz w:val="20"/>
          <w:szCs w:val="20"/>
        </w:rPr>
        <w:t xml:space="preserve"> mikrometrenin hareketli ölçü çizgisi ile çakıştırılır. </w:t>
      </w:r>
      <w:r w:rsidR="00BA7DF7">
        <w:rPr>
          <w:rFonts w:ascii="Times New Roman" w:hAnsi="Times New Roman" w:cs="Times New Roman"/>
          <w:sz w:val="20"/>
          <w:szCs w:val="20"/>
        </w:rPr>
        <w:t>Bu şekliyle</w:t>
      </w:r>
      <w:r w:rsidR="002D376E" w:rsidRPr="002D376E">
        <w:rPr>
          <w:rFonts w:ascii="Times New Roman" w:hAnsi="Times New Roman" w:cs="Times New Roman"/>
          <w:sz w:val="20"/>
          <w:szCs w:val="20"/>
        </w:rPr>
        <w:t xml:space="preserve"> mikrometre ile her iki yıldızın zenit uzaklıkları farkı ölçülmektedir.</w:t>
      </w:r>
      <w:r w:rsidR="002D376E">
        <w:rPr>
          <w:rFonts w:ascii="Times New Roman" w:hAnsi="Times New Roman" w:cs="Times New Roman"/>
          <w:sz w:val="20"/>
          <w:szCs w:val="20"/>
        </w:rPr>
        <w:t xml:space="preserve"> Bu</w:t>
      </w:r>
      <w:r w:rsidR="00BA7DF7">
        <w:rPr>
          <w:rFonts w:ascii="Times New Roman" w:hAnsi="Times New Roman" w:cs="Times New Roman"/>
          <w:sz w:val="20"/>
          <w:szCs w:val="20"/>
        </w:rPr>
        <w:t xml:space="preserve"> </w:t>
      </w:r>
      <w:r w:rsidR="002D376E">
        <w:rPr>
          <w:rFonts w:ascii="Times New Roman" w:hAnsi="Times New Roman" w:cs="Times New Roman"/>
          <w:sz w:val="20"/>
          <w:szCs w:val="20"/>
        </w:rPr>
        <w:t xml:space="preserve">da beklenen ölçüm </w:t>
      </w:r>
      <w:r w:rsidR="00BA7DF7">
        <w:rPr>
          <w:rFonts w:ascii="Times New Roman" w:hAnsi="Times New Roman" w:cs="Times New Roman"/>
          <w:sz w:val="20"/>
          <w:szCs w:val="20"/>
        </w:rPr>
        <w:t>duyarlığını</w:t>
      </w:r>
      <w:r w:rsidR="002D376E">
        <w:rPr>
          <w:rFonts w:ascii="Times New Roman" w:hAnsi="Times New Roman" w:cs="Times New Roman"/>
          <w:sz w:val="20"/>
          <w:szCs w:val="20"/>
        </w:rPr>
        <w:t xml:space="preserve"> arttırmaktadır.</w:t>
      </w:r>
      <w:r w:rsidR="001354FE">
        <w:rPr>
          <w:rFonts w:ascii="Times New Roman" w:hAnsi="Times New Roman" w:cs="Times New Roman"/>
          <w:sz w:val="20"/>
          <w:szCs w:val="20"/>
        </w:rPr>
        <w:t xml:space="preserve"> </w:t>
      </w:r>
      <w:r w:rsidR="00BA7DF7">
        <w:rPr>
          <w:rFonts w:ascii="Times New Roman" w:hAnsi="Times New Roman" w:cs="Times New Roman"/>
          <w:sz w:val="20"/>
          <w:szCs w:val="20"/>
        </w:rPr>
        <w:t>Enlem tayini için kullanılan örnek yıldız çiftinin katalog bilgileri Tablo 2’de verilmiştir.</w:t>
      </w:r>
    </w:p>
    <w:p w:rsidR="00B361ED" w:rsidRDefault="00B361ED" w:rsidP="003B5F3F">
      <w:pPr>
        <w:autoSpaceDE w:val="0"/>
        <w:autoSpaceDN w:val="0"/>
        <w:adjustRightInd w:val="0"/>
        <w:ind w:firstLine="284"/>
        <w:jc w:val="both"/>
        <w:rPr>
          <w:rFonts w:ascii="Times New Roman" w:hAnsi="Times New Roman" w:cs="Times New Roman"/>
          <w:sz w:val="20"/>
          <w:szCs w:val="20"/>
        </w:rPr>
      </w:pPr>
    </w:p>
    <w:p w:rsidR="00D87342" w:rsidRDefault="00D87342" w:rsidP="00D87342">
      <w:pPr>
        <w:ind w:firstLine="284"/>
        <w:jc w:val="both"/>
        <w:rPr>
          <w:rFonts w:ascii="Times New Roman" w:eastAsia="Times New Roman" w:hAnsi="Times New Roman" w:cs="Times New Roman"/>
          <w:sz w:val="20"/>
          <w:szCs w:val="20"/>
          <w:lang w:eastAsia="tr-TR"/>
        </w:rPr>
      </w:pPr>
      <w:r>
        <w:rPr>
          <w:rFonts w:ascii="Times New Roman" w:eastAsia="Times New Roman" w:hAnsi="Times New Roman" w:cs="Times New Roman"/>
          <w:noProof/>
          <w:sz w:val="20"/>
          <w:szCs w:val="20"/>
          <w:lang w:eastAsia="tr-TR"/>
        </w:rPr>
        <w:drawing>
          <wp:inline distT="0" distB="0" distL="0" distR="0">
            <wp:extent cx="2880000" cy="3418271"/>
            <wp:effectExtent l="19050" t="0" r="0" b="0"/>
            <wp:docPr id="13" name="7 Resim" descr="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ng"/>
                    <pic:cNvPicPr/>
                  </pic:nvPicPr>
                  <pic:blipFill>
                    <a:blip r:embed="rId13" cstate="print"/>
                    <a:stretch>
                      <a:fillRect/>
                    </a:stretch>
                  </pic:blipFill>
                  <pic:spPr>
                    <a:xfrm>
                      <a:off x="0" y="0"/>
                      <a:ext cx="2880000" cy="3418271"/>
                    </a:xfrm>
                    <a:prstGeom prst="rect">
                      <a:avLst/>
                    </a:prstGeom>
                  </pic:spPr>
                </pic:pic>
              </a:graphicData>
            </a:graphic>
          </wp:inline>
        </w:drawing>
      </w:r>
      <w:r>
        <w:rPr>
          <w:rFonts w:ascii="Times New Roman" w:eastAsia="Times New Roman" w:hAnsi="Times New Roman" w:cs="Times New Roman"/>
          <w:noProof/>
          <w:sz w:val="20"/>
          <w:szCs w:val="20"/>
          <w:lang w:eastAsia="tr-TR"/>
        </w:rPr>
        <w:drawing>
          <wp:inline distT="0" distB="0" distL="0" distR="0">
            <wp:extent cx="2880000" cy="3494981"/>
            <wp:effectExtent l="19050" t="0" r="0" b="0"/>
            <wp:docPr id="14" name="8 Resim" descr="n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png"/>
                    <pic:cNvPicPr/>
                  </pic:nvPicPr>
                  <pic:blipFill>
                    <a:blip r:embed="rId14" cstate="print"/>
                    <a:stretch>
                      <a:fillRect/>
                    </a:stretch>
                  </pic:blipFill>
                  <pic:spPr>
                    <a:xfrm>
                      <a:off x="0" y="0"/>
                      <a:ext cx="2880000" cy="3494981"/>
                    </a:xfrm>
                    <a:prstGeom prst="rect">
                      <a:avLst/>
                    </a:prstGeom>
                  </pic:spPr>
                </pic:pic>
              </a:graphicData>
            </a:graphic>
          </wp:inline>
        </w:drawing>
      </w:r>
    </w:p>
    <w:p w:rsidR="00D87342" w:rsidRDefault="00D87342" w:rsidP="00D87342">
      <w:pPr>
        <w:ind w:firstLine="284"/>
        <w:rPr>
          <w:rFonts w:ascii="Arial" w:hAnsi="Arial" w:cs="Arial"/>
          <w:i/>
          <w:sz w:val="18"/>
          <w:szCs w:val="18"/>
        </w:rPr>
      </w:pPr>
    </w:p>
    <w:p w:rsidR="00D87342" w:rsidRDefault="00D87342" w:rsidP="00D87342">
      <w:pPr>
        <w:ind w:firstLine="284"/>
        <w:rPr>
          <w:rFonts w:ascii="Times New Roman" w:eastAsia="Times New Roman" w:hAnsi="Times New Roman" w:cs="Times New Roman"/>
          <w:sz w:val="20"/>
          <w:szCs w:val="20"/>
          <w:lang w:eastAsia="tr-TR"/>
        </w:rPr>
      </w:pPr>
      <w:r w:rsidRPr="003F7E8F">
        <w:rPr>
          <w:rFonts w:ascii="Arial" w:hAnsi="Arial" w:cs="Arial"/>
          <w:i/>
          <w:sz w:val="18"/>
          <w:szCs w:val="18"/>
        </w:rPr>
        <w:t xml:space="preserve">Şekil </w:t>
      </w:r>
      <w:r>
        <w:rPr>
          <w:rFonts w:ascii="Arial" w:hAnsi="Arial" w:cs="Arial"/>
          <w:i/>
          <w:sz w:val="18"/>
          <w:szCs w:val="18"/>
        </w:rPr>
        <w:t>4</w:t>
      </w:r>
      <w:r w:rsidRPr="003F7E8F">
        <w:rPr>
          <w:rFonts w:ascii="Arial" w:hAnsi="Arial" w:cs="Arial"/>
          <w:i/>
          <w:sz w:val="18"/>
          <w:szCs w:val="18"/>
        </w:rPr>
        <w:t xml:space="preserve">: </w:t>
      </w:r>
      <w:r>
        <w:rPr>
          <w:rFonts w:ascii="Arial" w:hAnsi="Arial" w:cs="Arial"/>
          <w:i/>
          <w:sz w:val="18"/>
          <w:szCs w:val="18"/>
        </w:rPr>
        <w:t>Çalışma bölgesi ve GNSS ağı ile astrojeodezik nivelman ağı</w:t>
      </w:r>
      <w:r w:rsidR="00A80094">
        <w:rPr>
          <w:rFonts w:ascii="Arial" w:hAnsi="Arial" w:cs="Arial"/>
          <w:i/>
          <w:sz w:val="18"/>
          <w:szCs w:val="18"/>
        </w:rPr>
        <w:t xml:space="preserve"> (yükseklik farkları cm biriminde)</w:t>
      </w:r>
    </w:p>
    <w:p w:rsidR="00D87342" w:rsidRDefault="00D87342" w:rsidP="00D87342">
      <w:pPr>
        <w:ind w:firstLine="284"/>
        <w:jc w:val="both"/>
        <w:rPr>
          <w:rFonts w:ascii="Times New Roman" w:eastAsia="Times New Roman" w:hAnsi="Times New Roman" w:cs="Times New Roman"/>
          <w:sz w:val="20"/>
          <w:szCs w:val="20"/>
          <w:lang w:eastAsia="tr-TR"/>
        </w:rPr>
      </w:pPr>
    </w:p>
    <w:p w:rsidR="00D87342" w:rsidRDefault="00D87342" w:rsidP="003B5F3F">
      <w:pPr>
        <w:autoSpaceDE w:val="0"/>
        <w:autoSpaceDN w:val="0"/>
        <w:adjustRightInd w:val="0"/>
        <w:ind w:firstLine="284"/>
        <w:jc w:val="both"/>
        <w:rPr>
          <w:rFonts w:ascii="Times New Roman" w:hAnsi="Times New Roman" w:cs="Times New Roman"/>
          <w:sz w:val="20"/>
          <w:szCs w:val="20"/>
        </w:rPr>
      </w:pPr>
    </w:p>
    <w:p w:rsidR="00A479C2" w:rsidRPr="00A62F15" w:rsidRDefault="00A479C2" w:rsidP="00A479C2">
      <w:pPr>
        <w:rPr>
          <w:rFonts w:ascii="Arial" w:hAnsi="Arial" w:cs="Arial"/>
          <w:i/>
          <w:sz w:val="18"/>
          <w:szCs w:val="18"/>
        </w:rPr>
      </w:pPr>
      <w:r w:rsidRPr="00A62F15">
        <w:rPr>
          <w:rFonts w:ascii="Arial" w:hAnsi="Arial" w:cs="Arial"/>
          <w:i/>
          <w:sz w:val="18"/>
          <w:szCs w:val="18"/>
        </w:rPr>
        <w:t xml:space="preserve">Tablo </w:t>
      </w:r>
      <w:r>
        <w:rPr>
          <w:rFonts w:ascii="Arial" w:hAnsi="Arial" w:cs="Arial"/>
          <w:i/>
          <w:sz w:val="18"/>
          <w:szCs w:val="18"/>
        </w:rPr>
        <w:t>2</w:t>
      </w:r>
      <w:r w:rsidRPr="00A62F15">
        <w:rPr>
          <w:rFonts w:ascii="Arial" w:hAnsi="Arial" w:cs="Arial"/>
          <w:i/>
          <w:sz w:val="18"/>
          <w:szCs w:val="18"/>
        </w:rPr>
        <w:t xml:space="preserve">: </w:t>
      </w:r>
      <w:r>
        <w:rPr>
          <w:rFonts w:ascii="Arial" w:hAnsi="Arial" w:cs="Arial"/>
          <w:i/>
          <w:sz w:val="18"/>
          <w:szCs w:val="18"/>
        </w:rPr>
        <w:t xml:space="preserve">KONY istasyonuna ait enlem tayini için </w:t>
      </w:r>
      <w:r w:rsidR="00CC2FCA">
        <w:rPr>
          <w:rFonts w:ascii="Arial" w:hAnsi="Arial" w:cs="Arial"/>
          <w:i/>
          <w:sz w:val="18"/>
          <w:szCs w:val="18"/>
        </w:rPr>
        <w:t xml:space="preserve">örnek </w:t>
      </w:r>
      <w:r>
        <w:rPr>
          <w:rFonts w:ascii="Arial" w:hAnsi="Arial" w:cs="Arial"/>
          <w:i/>
          <w:sz w:val="18"/>
          <w:szCs w:val="18"/>
        </w:rPr>
        <w:t>yıldız çiftleri listesi</w:t>
      </w:r>
    </w:p>
    <w:p w:rsidR="00A479C2" w:rsidRDefault="00A479C2" w:rsidP="003B5F3F">
      <w:pPr>
        <w:autoSpaceDE w:val="0"/>
        <w:autoSpaceDN w:val="0"/>
        <w:adjustRightInd w:val="0"/>
        <w:ind w:firstLine="284"/>
        <w:jc w:val="both"/>
        <w:rPr>
          <w:rFonts w:ascii="Times New Roman" w:hAnsi="Times New Roman" w:cs="Times New Roman"/>
          <w:sz w:val="20"/>
          <w:szCs w:val="20"/>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0"/>
        <w:gridCol w:w="733"/>
        <w:gridCol w:w="1250"/>
        <w:gridCol w:w="1072"/>
        <w:gridCol w:w="1016"/>
        <w:gridCol w:w="952"/>
        <w:gridCol w:w="1066"/>
        <w:gridCol w:w="952"/>
      </w:tblGrid>
      <w:tr w:rsidR="00B361ED" w:rsidRPr="00B361ED" w:rsidTr="00B82B55">
        <w:trPr>
          <w:trHeight w:val="561"/>
          <w:jc w:val="center"/>
        </w:trPr>
        <w:tc>
          <w:tcPr>
            <w:tcW w:w="1250" w:type="dxa"/>
            <w:tcBorders>
              <w:top w:val="single" w:sz="4" w:space="0" w:color="auto"/>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proofErr w:type="spellStart"/>
            <w:r w:rsidRPr="00B361ED">
              <w:rPr>
                <w:rFonts w:ascii="Times New Roman" w:eastAsia="CMR10" w:hAnsi="Times New Roman" w:cs="Times New Roman"/>
                <w:sz w:val="20"/>
                <w:szCs w:val="20"/>
              </w:rPr>
              <w:t>Hipparcos</w:t>
            </w:r>
            <w:proofErr w:type="spellEnd"/>
            <w:r w:rsidRPr="00B361ED">
              <w:rPr>
                <w:rFonts w:ascii="Times New Roman" w:eastAsia="CMR10" w:hAnsi="Times New Roman" w:cs="Times New Roman"/>
                <w:sz w:val="20"/>
                <w:szCs w:val="20"/>
              </w:rPr>
              <w:t xml:space="preserve"> No</w:t>
            </w:r>
          </w:p>
        </w:tc>
        <w:tc>
          <w:tcPr>
            <w:tcW w:w="733" w:type="dxa"/>
            <w:tcBorders>
              <w:top w:val="single" w:sz="4" w:space="0" w:color="auto"/>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proofErr w:type="spellStart"/>
            <w:r w:rsidRPr="00B361ED">
              <w:rPr>
                <w:rFonts w:ascii="Times New Roman" w:eastAsia="CMR10" w:hAnsi="Times New Roman" w:cs="Times New Roman"/>
                <w:sz w:val="20"/>
                <w:szCs w:val="20"/>
              </w:rPr>
              <w:t>Mag</w:t>
            </w:r>
            <w:proofErr w:type="spellEnd"/>
            <w:r w:rsidRPr="00B361ED">
              <w:rPr>
                <w:rFonts w:ascii="Times New Roman" w:eastAsia="CMR10" w:hAnsi="Times New Roman" w:cs="Times New Roman"/>
                <w:sz w:val="20"/>
                <w:szCs w:val="20"/>
              </w:rPr>
              <w:t>.</w:t>
            </w:r>
          </w:p>
        </w:tc>
        <w:tc>
          <w:tcPr>
            <w:tcW w:w="1250" w:type="dxa"/>
            <w:tcBorders>
              <w:top w:val="single" w:sz="4" w:space="0" w:color="auto"/>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Yıldız Konumu</w:t>
            </w:r>
          </w:p>
        </w:tc>
        <w:tc>
          <w:tcPr>
            <w:tcW w:w="1072" w:type="dxa"/>
            <w:tcBorders>
              <w:top w:val="single" w:sz="4" w:space="0" w:color="auto"/>
              <w:bottom w:val="single" w:sz="4" w:space="0" w:color="auto"/>
            </w:tcBorders>
          </w:tcPr>
          <w:p w:rsidR="00B361ED" w:rsidRPr="00B361ED" w:rsidRDefault="00B361ED" w:rsidP="00B361ED">
            <w:pPr>
              <w:autoSpaceDE w:val="0"/>
              <w:autoSpaceDN w:val="0"/>
              <w:adjustRightInd w:val="0"/>
              <w:rPr>
                <w:rFonts w:ascii="Times New Roman" w:eastAsia="CMMI10" w:hAnsi="Times New Roman" w:cs="Times New Roman"/>
                <w:i/>
                <w:iCs/>
                <w:sz w:val="20"/>
                <w:szCs w:val="20"/>
              </w:rPr>
            </w:pPr>
            <w:r w:rsidRPr="00B361ED">
              <w:rPr>
                <w:rFonts w:ascii="Times New Roman" w:eastAsia="CMMI10" w:hAnsi="Times New Roman" w:cs="Times New Roman"/>
                <w:i/>
                <w:iCs/>
                <w:sz w:val="20"/>
                <w:szCs w:val="20"/>
              </w:rPr>
              <w:t>α</w:t>
            </w:r>
          </w:p>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w:t>
            </w:r>
            <w:proofErr w:type="gramStart"/>
            <w:r w:rsidRPr="00B361ED">
              <w:rPr>
                <w:rFonts w:ascii="Times New Roman" w:eastAsia="CMR10" w:hAnsi="Times New Roman" w:cs="Times New Roman"/>
                <w:i/>
                <w:iCs/>
                <w:sz w:val="20"/>
                <w:szCs w:val="20"/>
              </w:rPr>
              <w:t xml:space="preserve">h </w:t>
            </w:r>
            <w:r>
              <w:rPr>
                <w:rFonts w:ascii="Times New Roman" w:eastAsia="CMR10" w:hAnsi="Times New Roman" w:cs="Times New Roman"/>
                <w:i/>
                <w:iCs/>
                <w:sz w:val="20"/>
                <w:szCs w:val="20"/>
              </w:rPr>
              <w:t xml:space="preserve">  </w:t>
            </w:r>
            <w:r w:rsidRPr="00B361ED">
              <w:rPr>
                <w:rFonts w:ascii="Times New Roman" w:eastAsia="CMR10" w:hAnsi="Times New Roman" w:cs="Times New Roman"/>
                <w:i/>
                <w:iCs/>
                <w:sz w:val="20"/>
                <w:szCs w:val="20"/>
              </w:rPr>
              <w:t>m</w:t>
            </w:r>
            <w:proofErr w:type="gramEnd"/>
            <w:r w:rsidRPr="00B361ED">
              <w:rPr>
                <w:rFonts w:ascii="Times New Roman" w:eastAsia="CMR10" w:hAnsi="Times New Roman" w:cs="Times New Roman"/>
                <w:i/>
                <w:iCs/>
                <w:sz w:val="20"/>
                <w:szCs w:val="20"/>
              </w:rPr>
              <w:t xml:space="preserve"> </w:t>
            </w:r>
            <w:r>
              <w:rPr>
                <w:rFonts w:ascii="Times New Roman" w:eastAsia="CMR10" w:hAnsi="Times New Roman" w:cs="Times New Roman"/>
                <w:i/>
                <w:iCs/>
                <w:sz w:val="20"/>
                <w:szCs w:val="20"/>
              </w:rPr>
              <w:t xml:space="preserve">  </w:t>
            </w:r>
            <w:r w:rsidRPr="00B361ED">
              <w:rPr>
                <w:rFonts w:ascii="Times New Roman" w:eastAsia="CMR10" w:hAnsi="Times New Roman" w:cs="Times New Roman"/>
                <w:i/>
                <w:iCs/>
                <w:sz w:val="20"/>
                <w:szCs w:val="20"/>
              </w:rPr>
              <w:t>s</w:t>
            </w:r>
            <w:r w:rsidRPr="00B361ED">
              <w:rPr>
                <w:rFonts w:ascii="Times New Roman" w:eastAsia="CMR10" w:hAnsi="Times New Roman" w:cs="Times New Roman"/>
                <w:sz w:val="20"/>
                <w:szCs w:val="20"/>
              </w:rPr>
              <w:t>]</w:t>
            </w:r>
          </w:p>
        </w:tc>
        <w:tc>
          <w:tcPr>
            <w:tcW w:w="1016" w:type="dxa"/>
            <w:tcBorders>
              <w:top w:val="single" w:sz="4" w:space="0" w:color="auto"/>
              <w:bottom w:val="single" w:sz="4" w:space="0" w:color="auto"/>
            </w:tcBorders>
          </w:tcPr>
          <w:p w:rsidR="00B361ED" w:rsidRPr="00B361ED" w:rsidRDefault="00B361ED" w:rsidP="00B361ED">
            <w:pPr>
              <w:autoSpaceDE w:val="0"/>
              <w:autoSpaceDN w:val="0"/>
              <w:adjustRightInd w:val="0"/>
              <w:rPr>
                <w:rFonts w:ascii="Times New Roman" w:eastAsia="CMMI10" w:hAnsi="Times New Roman" w:cs="Times New Roman"/>
                <w:i/>
                <w:iCs/>
                <w:sz w:val="20"/>
                <w:szCs w:val="20"/>
              </w:rPr>
            </w:pPr>
            <w:r w:rsidRPr="00B361ED">
              <w:rPr>
                <w:rFonts w:ascii="Times New Roman" w:eastAsia="CMMI10" w:hAnsi="Times New Roman" w:cs="Times New Roman"/>
                <w:i/>
                <w:iCs/>
                <w:sz w:val="20"/>
                <w:szCs w:val="20"/>
              </w:rPr>
              <w:t>δ</w:t>
            </w:r>
          </w:p>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w:t>
            </w:r>
            <w:r w:rsidRPr="00B361ED">
              <w:rPr>
                <w:rFonts w:ascii="Times New Roman" w:eastAsia="CMSY8" w:hAnsi="Times New Roman" w:cs="Times New Roman"/>
                <w:i/>
                <w:iCs/>
                <w:sz w:val="20"/>
                <w:szCs w:val="20"/>
              </w:rPr>
              <w:t>◦</w:t>
            </w:r>
            <w:r>
              <w:rPr>
                <w:rFonts w:ascii="Times New Roman" w:eastAsia="CMSY8" w:hAnsi="Times New Roman" w:cs="Times New Roman"/>
                <w:i/>
                <w:iCs/>
                <w:sz w:val="20"/>
                <w:szCs w:val="20"/>
              </w:rPr>
              <w:t xml:space="preserve">  </w:t>
            </w:r>
            <w:r w:rsidRPr="00B361ED">
              <w:rPr>
                <w:rFonts w:ascii="Times New Roman" w:eastAsia="CMSY8" w:hAnsi="Times New Roman" w:cs="Times New Roman"/>
                <w:i/>
                <w:iCs/>
                <w:sz w:val="20"/>
                <w:szCs w:val="20"/>
              </w:rPr>
              <w:t xml:space="preserve"> ′ </w:t>
            </w:r>
            <w:r>
              <w:rPr>
                <w:rFonts w:ascii="Times New Roman" w:eastAsia="CMSY8" w:hAnsi="Times New Roman" w:cs="Times New Roman"/>
                <w:i/>
                <w:iCs/>
                <w:sz w:val="20"/>
                <w:szCs w:val="20"/>
              </w:rPr>
              <w:t xml:space="preserve">  </w:t>
            </w:r>
            <w:r w:rsidRPr="00B361ED">
              <w:rPr>
                <w:rFonts w:ascii="Times New Roman" w:eastAsia="CMSY8" w:hAnsi="Times New Roman" w:cs="Times New Roman"/>
                <w:i/>
                <w:iCs/>
                <w:sz w:val="20"/>
                <w:szCs w:val="20"/>
              </w:rPr>
              <w:t>′′</w:t>
            </w:r>
            <w:r w:rsidRPr="00B361ED">
              <w:rPr>
                <w:rFonts w:ascii="Times New Roman" w:eastAsia="CMR10" w:hAnsi="Times New Roman" w:cs="Times New Roman"/>
                <w:sz w:val="20"/>
                <w:szCs w:val="20"/>
              </w:rPr>
              <w:t>]</w:t>
            </w:r>
          </w:p>
        </w:tc>
        <w:tc>
          <w:tcPr>
            <w:tcW w:w="952" w:type="dxa"/>
            <w:tcBorders>
              <w:top w:val="single" w:sz="4" w:space="0" w:color="auto"/>
              <w:bottom w:val="single" w:sz="4" w:space="0" w:color="auto"/>
            </w:tcBorders>
          </w:tcPr>
          <w:p w:rsidR="00B361ED" w:rsidRPr="00B361ED" w:rsidRDefault="00B361ED" w:rsidP="00B361ED">
            <w:pPr>
              <w:autoSpaceDE w:val="0"/>
              <w:autoSpaceDN w:val="0"/>
              <w:adjustRightInd w:val="0"/>
              <w:rPr>
                <w:rFonts w:ascii="Times New Roman" w:eastAsia="CMMI10" w:hAnsi="Times New Roman" w:cs="Times New Roman"/>
                <w:i/>
                <w:iCs/>
                <w:sz w:val="20"/>
                <w:szCs w:val="20"/>
              </w:rPr>
            </w:pPr>
            <w:proofErr w:type="gramStart"/>
            <w:r w:rsidRPr="00B361ED">
              <w:rPr>
                <w:rFonts w:ascii="Times New Roman" w:eastAsia="CMMI10" w:hAnsi="Times New Roman" w:cs="Times New Roman"/>
                <w:i/>
                <w:iCs/>
                <w:sz w:val="20"/>
                <w:szCs w:val="20"/>
              </w:rPr>
              <w:t>z</w:t>
            </w:r>
            <w:proofErr w:type="gramEnd"/>
          </w:p>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w:t>
            </w:r>
            <w:r w:rsidRPr="00B361ED">
              <w:rPr>
                <w:rFonts w:ascii="Times New Roman" w:eastAsia="CMSY8" w:hAnsi="Times New Roman" w:cs="Times New Roman"/>
                <w:i/>
                <w:iCs/>
                <w:sz w:val="20"/>
                <w:szCs w:val="20"/>
              </w:rPr>
              <w:t>◦</w:t>
            </w:r>
            <w:r>
              <w:rPr>
                <w:rFonts w:ascii="Times New Roman" w:eastAsia="CMSY8" w:hAnsi="Times New Roman" w:cs="Times New Roman"/>
                <w:i/>
                <w:iCs/>
                <w:sz w:val="20"/>
                <w:szCs w:val="20"/>
              </w:rPr>
              <w:t xml:space="preserve">  </w:t>
            </w:r>
            <w:r w:rsidRPr="00B361ED">
              <w:rPr>
                <w:rFonts w:ascii="Times New Roman" w:eastAsia="CMSY8" w:hAnsi="Times New Roman" w:cs="Times New Roman"/>
                <w:i/>
                <w:iCs/>
                <w:sz w:val="20"/>
                <w:szCs w:val="20"/>
              </w:rPr>
              <w:t xml:space="preserve"> ′ </w:t>
            </w:r>
            <w:r>
              <w:rPr>
                <w:rFonts w:ascii="Times New Roman" w:eastAsia="CMSY8" w:hAnsi="Times New Roman" w:cs="Times New Roman"/>
                <w:i/>
                <w:iCs/>
                <w:sz w:val="20"/>
                <w:szCs w:val="20"/>
              </w:rPr>
              <w:t xml:space="preserve">  </w:t>
            </w:r>
            <w:r w:rsidRPr="00B361ED">
              <w:rPr>
                <w:rFonts w:ascii="Times New Roman" w:eastAsia="CMSY8" w:hAnsi="Times New Roman" w:cs="Times New Roman"/>
                <w:i/>
                <w:iCs/>
                <w:sz w:val="20"/>
                <w:szCs w:val="20"/>
              </w:rPr>
              <w:t>′′</w:t>
            </w:r>
            <w:r w:rsidRPr="00B361ED">
              <w:rPr>
                <w:rFonts w:ascii="Times New Roman" w:eastAsia="CMR10" w:hAnsi="Times New Roman" w:cs="Times New Roman"/>
                <w:sz w:val="20"/>
                <w:szCs w:val="20"/>
              </w:rPr>
              <w:t>]</w:t>
            </w:r>
          </w:p>
        </w:tc>
        <w:tc>
          <w:tcPr>
            <w:tcW w:w="1066" w:type="dxa"/>
            <w:tcBorders>
              <w:top w:val="single" w:sz="4" w:space="0" w:color="auto"/>
              <w:bottom w:val="single" w:sz="4" w:space="0" w:color="auto"/>
            </w:tcBorders>
          </w:tcPr>
          <w:p w:rsidR="00B361ED" w:rsidRPr="00B361ED" w:rsidRDefault="00B361ED" w:rsidP="00B361ED">
            <w:pPr>
              <w:autoSpaceDE w:val="0"/>
              <w:autoSpaceDN w:val="0"/>
              <w:adjustRightInd w:val="0"/>
              <w:rPr>
                <w:rFonts w:ascii="Times New Roman" w:eastAsia="CMR10" w:hAnsi="Times New Roman" w:cs="Times New Roman"/>
                <w:i/>
                <w:iCs/>
                <w:sz w:val="20"/>
                <w:szCs w:val="20"/>
              </w:rPr>
            </w:pPr>
            <w:proofErr w:type="spellStart"/>
            <w:r w:rsidRPr="00B361ED">
              <w:rPr>
                <w:rFonts w:ascii="Times New Roman" w:eastAsia="CMMI10" w:hAnsi="Times New Roman" w:cs="Times New Roman"/>
                <w:i/>
                <w:iCs/>
                <w:sz w:val="20"/>
                <w:szCs w:val="20"/>
              </w:rPr>
              <w:t>Z</w:t>
            </w:r>
            <w:r w:rsidRPr="00B361ED">
              <w:rPr>
                <w:rFonts w:ascii="Times New Roman" w:eastAsia="CMR10" w:hAnsi="Times New Roman" w:cs="Times New Roman"/>
                <w:i/>
                <w:iCs/>
                <w:sz w:val="20"/>
                <w:szCs w:val="20"/>
              </w:rPr>
              <w:t>m</w:t>
            </w:r>
            <w:proofErr w:type="spellEnd"/>
          </w:p>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w:t>
            </w:r>
            <w:r w:rsidRPr="00B361ED">
              <w:rPr>
                <w:rFonts w:ascii="Times New Roman" w:eastAsia="CMSY8" w:hAnsi="Times New Roman" w:cs="Times New Roman"/>
                <w:i/>
                <w:iCs/>
                <w:sz w:val="20"/>
                <w:szCs w:val="20"/>
              </w:rPr>
              <w:t xml:space="preserve">◦ </w:t>
            </w:r>
            <w:r>
              <w:rPr>
                <w:rFonts w:ascii="Times New Roman" w:eastAsia="CMSY8" w:hAnsi="Times New Roman" w:cs="Times New Roman"/>
                <w:i/>
                <w:iCs/>
                <w:sz w:val="20"/>
                <w:szCs w:val="20"/>
              </w:rPr>
              <w:t xml:space="preserve">  </w:t>
            </w:r>
            <w:r w:rsidRPr="00B361ED">
              <w:rPr>
                <w:rFonts w:ascii="Times New Roman" w:eastAsia="CMSY8" w:hAnsi="Times New Roman" w:cs="Times New Roman"/>
                <w:i/>
                <w:iCs/>
                <w:sz w:val="20"/>
                <w:szCs w:val="20"/>
              </w:rPr>
              <w:t>′</w:t>
            </w:r>
            <w:r>
              <w:rPr>
                <w:rFonts w:ascii="Times New Roman" w:eastAsia="CMSY8" w:hAnsi="Times New Roman" w:cs="Times New Roman"/>
                <w:i/>
                <w:iCs/>
                <w:sz w:val="20"/>
                <w:szCs w:val="20"/>
              </w:rPr>
              <w:t xml:space="preserve">  </w:t>
            </w:r>
            <w:r w:rsidRPr="00B361ED">
              <w:rPr>
                <w:rFonts w:ascii="Times New Roman" w:eastAsia="CMSY8" w:hAnsi="Times New Roman" w:cs="Times New Roman"/>
                <w:i/>
                <w:iCs/>
                <w:sz w:val="20"/>
                <w:szCs w:val="20"/>
              </w:rPr>
              <w:t xml:space="preserve"> ′′</w:t>
            </w:r>
            <w:r w:rsidRPr="00B361ED">
              <w:rPr>
                <w:rFonts w:ascii="Times New Roman" w:eastAsia="CMR10" w:hAnsi="Times New Roman" w:cs="Times New Roman"/>
                <w:sz w:val="20"/>
                <w:szCs w:val="20"/>
              </w:rPr>
              <w:t>]</w:t>
            </w:r>
          </w:p>
        </w:tc>
        <w:tc>
          <w:tcPr>
            <w:tcW w:w="952" w:type="dxa"/>
            <w:tcBorders>
              <w:top w:val="single" w:sz="4" w:space="0" w:color="auto"/>
              <w:bottom w:val="single" w:sz="4" w:space="0" w:color="auto"/>
            </w:tcBorders>
          </w:tcPr>
          <w:p w:rsidR="00B361ED" w:rsidRPr="00B361ED" w:rsidRDefault="00B361ED" w:rsidP="00B361ED">
            <w:pPr>
              <w:autoSpaceDE w:val="0"/>
              <w:autoSpaceDN w:val="0"/>
              <w:adjustRightInd w:val="0"/>
              <w:rPr>
                <w:rFonts w:ascii="Times New Roman" w:eastAsia="CMMI10" w:hAnsi="Times New Roman" w:cs="Times New Roman"/>
                <w:i/>
                <w:iCs/>
                <w:sz w:val="20"/>
                <w:szCs w:val="20"/>
              </w:rPr>
            </w:pPr>
            <w:r w:rsidRPr="00B361ED">
              <w:rPr>
                <w:rFonts w:ascii="Times New Roman" w:eastAsia="CMR10" w:hAnsi="Times New Roman" w:cs="Times New Roman"/>
                <w:sz w:val="20"/>
                <w:szCs w:val="20"/>
              </w:rPr>
              <w:t>Δ</w:t>
            </w:r>
            <w:r w:rsidRPr="00B361ED">
              <w:rPr>
                <w:rFonts w:ascii="Times New Roman" w:eastAsia="CMMI10" w:hAnsi="Times New Roman" w:cs="Times New Roman"/>
                <w:i/>
                <w:iCs/>
                <w:sz w:val="20"/>
                <w:szCs w:val="20"/>
              </w:rPr>
              <w:t>z</w:t>
            </w:r>
          </w:p>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w:t>
            </w:r>
            <w:r w:rsidRPr="00B361ED">
              <w:rPr>
                <w:rFonts w:ascii="Times New Roman" w:eastAsia="CMSY8" w:hAnsi="Times New Roman" w:cs="Times New Roman"/>
                <w:i/>
                <w:iCs/>
                <w:sz w:val="20"/>
                <w:szCs w:val="20"/>
              </w:rPr>
              <w:t>◦</w:t>
            </w:r>
            <w:r>
              <w:rPr>
                <w:rFonts w:ascii="Times New Roman" w:eastAsia="CMSY8" w:hAnsi="Times New Roman" w:cs="Times New Roman"/>
                <w:i/>
                <w:iCs/>
                <w:sz w:val="20"/>
                <w:szCs w:val="20"/>
              </w:rPr>
              <w:t xml:space="preserve">  </w:t>
            </w:r>
            <w:r w:rsidRPr="00B361ED">
              <w:rPr>
                <w:rFonts w:ascii="Times New Roman" w:eastAsia="CMSY8" w:hAnsi="Times New Roman" w:cs="Times New Roman"/>
                <w:i/>
                <w:iCs/>
                <w:sz w:val="20"/>
                <w:szCs w:val="20"/>
              </w:rPr>
              <w:t xml:space="preserve"> ′ </w:t>
            </w:r>
            <w:r>
              <w:rPr>
                <w:rFonts w:ascii="Times New Roman" w:eastAsia="CMSY8" w:hAnsi="Times New Roman" w:cs="Times New Roman"/>
                <w:i/>
                <w:iCs/>
                <w:sz w:val="20"/>
                <w:szCs w:val="20"/>
              </w:rPr>
              <w:t xml:space="preserve">  </w:t>
            </w:r>
            <w:r w:rsidRPr="00B361ED">
              <w:rPr>
                <w:rFonts w:ascii="Times New Roman" w:eastAsia="CMSY8" w:hAnsi="Times New Roman" w:cs="Times New Roman"/>
                <w:i/>
                <w:iCs/>
                <w:sz w:val="20"/>
                <w:szCs w:val="20"/>
              </w:rPr>
              <w:t>′′</w:t>
            </w:r>
            <w:r w:rsidRPr="00B361ED">
              <w:rPr>
                <w:rFonts w:ascii="Times New Roman" w:eastAsia="CMR10" w:hAnsi="Times New Roman" w:cs="Times New Roman"/>
                <w:sz w:val="20"/>
                <w:szCs w:val="20"/>
              </w:rPr>
              <w:t>]</w:t>
            </w:r>
          </w:p>
        </w:tc>
      </w:tr>
      <w:tr w:rsidR="00B361ED" w:rsidRPr="00B361ED" w:rsidTr="00B82B55">
        <w:trPr>
          <w:jc w:val="center"/>
        </w:trPr>
        <w:tc>
          <w:tcPr>
            <w:tcW w:w="1250" w:type="dxa"/>
            <w:tcBorders>
              <w:top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97118</w:t>
            </w:r>
          </w:p>
        </w:tc>
        <w:tc>
          <w:tcPr>
            <w:tcW w:w="733" w:type="dxa"/>
            <w:tcBorders>
              <w:top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4.85</w:t>
            </w:r>
          </w:p>
        </w:tc>
        <w:tc>
          <w:tcPr>
            <w:tcW w:w="1250" w:type="dxa"/>
            <w:tcBorders>
              <w:top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S</w:t>
            </w:r>
          </w:p>
        </w:tc>
        <w:tc>
          <w:tcPr>
            <w:tcW w:w="1072" w:type="dxa"/>
            <w:tcBorders>
              <w:top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19 44 38</w:t>
            </w:r>
          </w:p>
        </w:tc>
        <w:tc>
          <w:tcPr>
            <w:tcW w:w="1016" w:type="dxa"/>
            <w:tcBorders>
              <w:top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37 22 42</w:t>
            </w:r>
          </w:p>
        </w:tc>
        <w:tc>
          <w:tcPr>
            <w:tcW w:w="952" w:type="dxa"/>
            <w:tcBorders>
              <w:top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0 29 26</w:t>
            </w:r>
          </w:p>
        </w:tc>
        <w:tc>
          <w:tcPr>
            <w:tcW w:w="1066" w:type="dxa"/>
            <w:tcBorders>
              <w:top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 xml:space="preserve">0 34 </w:t>
            </w:r>
            <w:proofErr w:type="gramStart"/>
            <w:r w:rsidRPr="00B361ED">
              <w:rPr>
                <w:rFonts w:ascii="Times New Roman" w:eastAsia="CMR10" w:hAnsi="Times New Roman" w:cs="Times New Roman"/>
                <w:sz w:val="20"/>
                <w:szCs w:val="20"/>
              </w:rPr>
              <w:t>02</w:t>
            </w:r>
            <w:r w:rsidRPr="00B361ED">
              <w:rPr>
                <w:rFonts w:ascii="Times New Roman" w:eastAsia="CMMI10" w:hAnsi="Times New Roman" w:cs="Times New Roman"/>
                <w:i/>
                <w:iCs/>
                <w:sz w:val="20"/>
                <w:szCs w:val="20"/>
              </w:rPr>
              <w:t>.</w:t>
            </w:r>
            <w:r w:rsidRPr="00B361ED">
              <w:rPr>
                <w:rFonts w:ascii="Times New Roman" w:eastAsia="CMR10" w:hAnsi="Times New Roman" w:cs="Times New Roman"/>
                <w:sz w:val="20"/>
                <w:szCs w:val="20"/>
              </w:rPr>
              <w:t>5</w:t>
            </w:r>
            <w:proofErr w:type="gramEnd"/>
          </w:p>
        </w:tc>
        <w:tc>
          <w:tcPr>
            <w:tcW w:w="952" w:type="dxa"/>
            <w:tcBorders>
              <w:top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SY10" w:hAnsi="Times New Roman" w:cs="Times New Roman"/>
                <w:i/>
                <w:iCs/>
                <w:sz w:val="20"/>
                <w:szCs w:val="20"/>
              </w:rPr>
              <w:t>−</w:t>
            </w:r>
            <w:r w:rsidRPr="00B361ED">
              <w:rPr>
                <w:rFonts w:ascii="Times New Roman" w:eastAsia="CMR10" w:hAnsi="Times New Roman" w:cs="Times New Roman"/>
                <w:sz w:val="20"/>
                <w:szCs w:val="20"/>
              </w:rPr>
              <w:t>09 13</w:t>
            </w:r>
          </w:p>
        </w:tc>
      </w:tr>
      <w:tr w:rsidR="00B361ED" w:rsidRPr="00B361ED" w:rsidTr="00B82B55">
        <w:trPr>
          <w:jc w:val="center"/>
        </w:trPr>
        <w:tc>
          <w:tcPr>
            <w:tcW w:w="1250" w:type="dxa"/>
            <w:tcBorders>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98068</w:t>
            </w:r>
          </w:p>
        </w:tc>
        <w:tc>
          <w:tcPr>
            <w:tcW w:w="733" w:type="dxa"/>
            <w:tcBorders>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4.95</w:t>
            </w:r>
          </w:p>
        </w:tc>
        <w:tc>
          <w:tcPr>
            <w:tcW w:w="1250" w:type="dxa"/>
            <w:tcBorders>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hAnsi="Times New Roman" w:cs="Times New Roman"/>
                <w:sz w:val="20"/>
                <w:szCs w:val="20"/>
              </w:rPr>
              <w:t>N</w:t>
            </w:r>
          </w:p>
        </w:tc>
        <w:tc>
          <w:tcPr>
            <w:tcW w:w="1072" w:type="dxa"/>
            <w:tcBorders>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19 56 13</w:t>
            </w:r>
          </w:p>
        </w:tc>
        <w:tc>
          <w:tcPr>
            <w:tcW w:w="1016" w:type="dxa"/>
            <w:tcBorders>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38 30 47</w:t>
            </w:r>
          </w:p>
        </w:tc>
        <w:tc>
          <w:tcPr>
            <w:tcW w:w="952" w:type="dxa"/>
            <w:tcBorders>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r w:rsidRPr="00B361ED">
              <w:rPr>
                <w:rFonts w:ascii="Times New Roman" w:eastAsia="CMR10" w:hAnsi="Times New Roman" w:cs="Times New Roman"/>
                <w:sz w:val="20"/>
                <w:szCs w:val="20"/>
              </w:rPr>
              <w:t>0 38 39</w:t>
            </w:r>
          </w:p>
        </w:tc>
        <w:tc>
          <w:tcPr>
            <w:tcW w:w="1066" w:type="dxa"/>
            <w:tcBorders>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p>
        </w:tc>
        <w:tc>
          <w:tcPr>
            <w:tcW w:w="952" w:type="dxa"/>
            <w:tcBorders>
              <w:bottom w:val="single" w:sz="4" w:space="0" w:color="auto"/>
            </w:tcBorders>
          </w:tcPr>
          <w:p w:rsidR="00B361ED" w:rsidRPr="00B361ED" w:rsidRDefault="00B361ED" w:rsidP="00B361ED">
            <w:pPr>
              <w:autoSpaceDE w:val="0"/>
              <w:autoSpaceDN w:val="0"/>
              <w:adjustRightInd w:val="0"/>
              <w:rPr>
                <w:rFonts w:ascii="Times New Roman" w:hAnsi="Times New Roman" w:cs="Times New Roman"/>
                <w:sz w:val="20"/>
                <w:szCs w:val="20"/>
              </w:rPr>
            </w:pPr>
          </w:p>
        </w:tc>
      </w:tr>
    </w:tbl>
    <w:p w:rsidR="00BA7DF7" w:rsidRDefault="00BA7DF7" w:rsidP="00836DD6">
      <w:pPr>
        <w:autoSpaceDE w:val="0"/>
        <w:autoSpaceDN w:val="0"/>
        <w:adjustRightInd w:val="0"/>
        <w:ind w:firstLine="284"/>
        <w:jc w:val="both"/>
        <w:rPr>
          <w:rFonts w:ascii="Times New Roman" w:hAnsi="Times New Roman" w:cs="Times New Roman"/>
          <w:sz w:val="20"/>
          <w:szCs w:val="20"/>
        </w:rPr>
      </w:pPr>
    </w:p>
    <w:p w:rsidR="00B41077" w:rsidRDefault="001354FE" w:rsidP="00836DD6">
      <w:pPr>
        <w:autoSpaceDE w:val="0"/>
        <w:autoSpaceDN w:val="0"/>
        <w:adjustRightInd w:val="0"/>
        <w:ind w:firstLine="284"/>
        <w:jc w:val="both"/>
        <w:rPr>
          <w:rFonts w:ascii="Times New Roman" w:hAnsi="Times New Roman" w:cs="Times New Roman"/>
          <w:sz w:val="20"/>
          <w:szCs w:val="20"/>
        </w:rPr>
      </w:pPr>
      <w:r>
        <w:rPr>
          <w:rFonts w:ascii="Times New Roman" w:hAnsi="Times New Roman" w:cs="Times New Roman"/>
          <w:sz w:val="20"/>
          <w:szCs w:val="20"/>
        </w:rPr>
        <w:t xml:space="preserve">Boylam belirlemede ise </w:t>
      </w:r>
      <w:proofErr w:type="spellStart"/>
      <w:r w:rsidR="009B583C">
        <w:rPr>
          <w:rFonts w:ascii="Times New Roman" w:hAnsi="Times New Roman" w:cs="Times New Roman"/>
          <w:sz w:val="20"/>
          <w:szCs w:val="20"/>
        </w:rPr>
        <w:t>Zinger</w:t>
      </w:r>
      <w:proofErr w:type="spellEnd"/>
      <w:r w:rsidR="009B583C">
        <w:rPr>
          <w:rFonts w:ascii="Times New Roman" w:hAnsi="Times New Roman" w:cs="Times New Roman"/>
          <w:sz w:val="20"/>
          <w:szCs w:val="20"/>
        </w:rPr>
        <w:t xml:space="preserve"> yöntemi kullanılmıştır. </w:t>
      </w:r>
      <w:r w:rsidRPr="001354FE">
        <w:rPr>
          <w:rFonts w:ascii="Times New Roman" w:hAnsi="Times New Roman" w:cs="Times New Roman"/>
          <w:sz w:val="20"/>
          <w:szCs w:val="20"/>
        </w:rPr>
        <w:t xml:space="preserve">Zamanı düşey dairelerden geçişlerde belirlemek yerine, ufuk dairesine paralel dairelerden, </w:t>
      </w:r>
      <w:proofErr w:type="spellStart"/>
      <w:r w:rsidRPr="001354FE">
        <w:rPr>
          <w:rFonts w:ascii="Times New Roman" w:hAnsi="Times New Roman" w:cs="Times New Roman"/>
          <w:sz w:val="20"/>
          <w:szCs w:val="20"/>
        </w:rPr>
        <w:t>almukantaratlardan</w:t>
      </w:r>
      <w:proofErr w:type="spellEnd"/>
      <w:r w:rsidRPr="001354FE">
        <w:rPr>
          <w:rFonts w:ascii="Times New Roman" w:hAnsi="Times New Roman" w:cs="Times New Roman"/>
          <w:sz w:val="20"/>
          <w:szCs w:val="20"/>
        </w:rPr>
        <w:t xml:space="preserve"> geçişlerde belirlemek de mümkündür. Yıldızın </w:t>
      </w:r>
      <w:proofErr w:type="spellStart"/>
      <w:r w:rsidRPr="001354FE">
        <w:rPr>
          <w:rFonts w:ascii="Times New Roman" w:hAnsi="Times New Roman" w:cs="Times New Roman"/>
          <w:sz w:val="20"/>
          <w:szCs w:val="20"/>
        </w:rPr>
        <w:t>almukantarattan</w:t>
      </w:r>
      <w:proofErr w:type="spellEnd"/>
      <w:r w:rsidRPr="001354FE">
        <w:rPr>
          <w:rFonts w:ascii="Times New Roman" w:hAnsi="Times New Roman" w:cs="Times New Roman"/>
          <w:sz w:val="20"/>
          <w:szCs w:val="20"/>
        </w:rPr>
        <w:t xml:space="preserve"> hızlı geçmesi halinde </w:t>
      </w:r>
      <w:r w:rsidR="00BA7DF7">
        <w:rPr>
          <w:rFonts w:ascii="Times New Roman" w:hAnsi="Times New Roman" w:cs="Times New Roman"/>
          <w:sz w:val="20"/>
          <w:szCs w:val="20"/>
        </w:rPr>
        <w:t>bile</w:t>
      </w:r>
      <w:r w:rsidRPr="001354FE">
        <w:rPr>
          <w:rFonts w:ascii="Times New Roman" w:hAnsi="Times New Roman" w:cs="Times New Roman"/>
          <w:sz w:val="20"/>
          <w:szCs w:val="20"/>
        </w:rPr>
        <w:t xml:space="preserve"> iyi sonuçlar alınır. Daire bölüm hataları ve refraksiyonun zaman tayinine tam büyüklükleri ile etkili oluşları, </w:t>
      </w:r>
      <w:proofErr w:type="spellStart"/>
      <w:r w:rsidRPr="001354FE">
        <w:rPr>
          <w:rFonts w:ascii="Times New Roman" w:hAnsi="Times New Roman" w:cs="Times New Roman"/>
          <w:sz w:val="20"/>
          <w:szCs w:val="20"/>
        </w:rPr>
        <w:t>Zinger</w:t>
      </w:r>
      <w:proofErr w:type="spellEnd"/>
      <w:r w:rsidRPr="001354FE">
        <w:rPr>
          <w:rFonts w:ascii="Times New Roman" w:hAnsi="Times New Roman" w:cs="Times New Roman"/>
          <w:sz w:val="20"/>
          <w:szCs w:val="20"/>
        </w:rPr>
        <w:t xml:space="preserve"> yönteminde iki yıldızın aynı </w:t>
      </w:r>
      <w:proofErr w:type="spellStart"/>
      <w:r w:rsidRPr="001354FE">
        <w:rPr>
          <w:rFonts w:ascii="Times New Roman" w:hAnsi="Times New Roman" w:cs="Times New Roman"/>
          <w:sz w:val="20"/>
          <w:szCs w:val="20"/>
        </w:rPr>
        <w:t>almukantarattan</w:t>
      </w:r>
      <w:proofErr w:type="spellEnd"/>
      <w:r w:rsidRPr="001354FE">
        <w:rPr>
          <w:rFonts w:ascii="Times New Roman" w:hAnsi="Times New Roman" w:cs="Times New Roman"/>
          <w:sz w:val="20"/>
          <w:szCs w:val="20"/>
        </w:rPr>
        <w:t xml:space="preserve"> geçişlerinin gözlenmesi yoluyla ortadan kaldırılır. Her iki yıldız da aynı zenit uzaklığında bulunacaklar, o halde refraksiyonun aradaki değişimleri dışında aynı refraksiyon değeri söz konusu olacak ve açı okumaları yani daire bölümleri kullanılmayacaktır.</w:t>
      </w:r>
      <w:r w:rsidR="00B41077" w:rsidRPr="00B41077">
        <w:rPr>
          <w:rFonts w:ascii="Times New Roman" w:hAnsi="Times New Roman" w:cs="Times New Roman"/>
          <w:sz w:val="20"/>
          <w:szCs w:val="20"/>
        </w:rPr>
        <w:t xml:space="preserve"> </w:t>
      </w:r>
      <w:r w:rsidR="00BA7DF7">
        <w:rPr>
          <w:rFonts w:ascii="Times New Roman" w:hAnsi="Times New Roman" w:cs="Times New Roman"/>
          <w:sz w:val="20"/>
          <w:szCs w:val="20"/>
        </w:rPr>
        <w:t>Boylam tayini için kullanılan örnek yıldız çifti ve katalog bilgileri Tablo 3’de verilmiştir.</w:t>
      </w:r>
    </w:p>
    <w:p w:rsidR="00586D24" w:rsidRDefault="00586D24" w:rsidP="00836DD6">
      <w:pPr>
        <w:autoSpaceDE w:val="0"/>
        <w:autoSpaceDN w:val="0"/>
        <w:adjustRightInd w:val="0"/>
        <w:ind w:firstLine="284"/>
        <w:jc w:val="both"/>
        <w:rPr>
          <w:rFonts w:ascii="Times New Roman" w:hAnsi="Times New Roman" w:cs="Times New Roman"/>
          <w:sz w:val="20"/>
          <w:szCs w:val="20"/>
        </w:rPr>
      </w:pPr>
    </w:p>
    <w:p w:rsidR="00A65478" w:rsidRDefault="00A65478" w:rsidP="00836DD6">
      <w:pPr>
        <w:autoSpaceDE w:val="0"/>
        <w:autoSpaceDN w:val="0"/>
        <w:adjustRightInd w:val="0"/>
        <w:ind w:firstLine="284"/>
        <w:jc w:val="both"/>
        <w:rPr>
          <w:rFonts w:ascii="Times New Roman" w:hAnsi="Times New Roman" w:cs="Times New Roman"/>
          <w:sz w:val="20"/>
          <w:szCs w:val="20"/>
        </w:rPr>
      </w:pPr>
    </w:p>
    <w:p w:rsidR="00A65478" w:rsidRDefault="00A65478" w:rsidP="00836DD6">
      <w:pPr>
        <w:autoSpaceDE w:val="0"/>
        <w:autoSpaceDN w:val="0"/>
        <w:adjustRightInd w:val="0"/>
        <w:ind w:firstLine="284"/>
        <w:jc w:val="both"/>
        <w:rPr>
          <w:rFonts w:ascii="Times New Roman" w:hAnsi="Times New Roman" w:cs="Times New Roman"/>
          <w:sz w:val="20"/>
          <w:szCs w:val="20"/>
        </w:rPr>
      </w:pPr>
    </w:p>
    <w:p w:rsidR="00A65478" w:rsidRDefault="00A65478" w:rsidP="00836DD6">
      <w:pPr>
        <w:autoSpaceDE w:val="0"/>
        <w:autoSpaceDN w:val="0"/>
        <w:adjustRightInd w:val="0"/>
        <w:ind w:firstLine="284"/>
        <w:jc w:val="both"/>
        <w:rPr>
          <w:rFonts w:ascii="Times New Roman" w:hAnsi="Times New Roman" w:cs="Times New Roman"/>
          <w:sz w:val="20"/>
          <w:szCs w:val="20"/>
        </w:rPr>
      </w:pPr>
    </w:p>
    <w:p w:rsidR="00D84DD2" w:rsidRPr="00A62F15" w:rsidRDefault="00D84DD2" w:rsidP="00D84DD2">
      <w:pPr>
        <w:rPr>
          <w:rFonts w:ascii="Arial" w:hAnsi="Arial" w:cs="Arial"/>
          <w:i/>
          <w:sz w:val="18"/>
          <w:szCs w:val="18"/>
        </w:rPr>
      </w:pPr>
      <w:r w:rsidRPr="00A62F15">
        <w:rPr>
          <w:rFonts w:ascii="Arial" w:hAnsi="Arial" w:cs="Arial"/>
          <w:i/>
          <w:sz w:val="18"/>
          <w:szCs w:val="18"/>
        </w:rPr>
        <w:lastRenderedPageBreak/>
        <w:t xml:space="preserve">Tablo </w:t>
      </w:r>
      <w:r>
        <w:rPr>
          <w:rFonts w:ascii="Arial" w:hAnsi="Arial" w:cs="Arial"/>
          <w:i/>
          <w:sz w:val="18"/>
          <w:szCs w:val="18"/>
        </w:rPr>
        <w:t>3</w:t>
      </w:r>
      <w:r w:rsidRPr="00A62F15">
        <w:rPr>
          <w:rFonts w:ascii="Arial" w:hAnsi="Arial" w:cs="Arial"/>
          <w:i/>
          <w:sz w:val="18"/>
          <w:szCs w:val="18"/>
        </w:rPr>
        <w:t xml:space="preserve">: </w:t>
      </w:r>
      <w:r>
        <w:rPr>
          <w:rFonts w:ascii="Arial" w:hAnsi="Arial" w:cs="Arial"/>
          <w:i/>
          <w:sz w:val="18"/>
          <w:szCs w:val="18"/>
        </w:rPr>
        <w:t xml:space="preserve">SRYN istasyonuna ait boylam tayini için </w:t>
      </w:r>
      <w:r w:rsidR="00CC2FCA">
        <w:rPr>
          <w:rFonts w:ascii="Arial" w:hAnsi="Arial" w:cs="Arial"/>
          <w:i/>
          <w:sz w:val="18"/>
          <w:szCs w:val="18"/>
        </w:rPr>
        <w:t xml:space="preserve">örnek </w:t>
      </w:r>
      <w:r>
        <w:rPr>
          <w:rFonts w:ascii="Arial" w:hAnsi="Arial" w:cs="Arial"/>
          <w:i/>
          <w:sz w:val="18"/>
          <w:szCs w:val="18"/>
        </w:rPr>
        <w:t>yıldız çiftleri listesi</w:t>
      </w:r>
    </w:p>
    <w:p w:rsidR="00D84DD2" w:rsidRDefault="00D84DD2" w:rsidP="00836DD6">
      <w:pPr>
        <w:autoSpaceDE w:val="0"/>
        <w:autoSpaceDN w:val="0"/>
        <w:adjustRightInd w:val="0"/>
        <w:ind w:firstLine="284"/>
        <w:jc w:val="both"/>
        <w:rPr>
          <w:rFonts w:ascii="Times New Roman" w:hAnsi="Times New Roman" w:cs="Times New Roman"/>
          <w:sz w:val="20"/>
          <w:szCs w:val="20"/>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
        <w:gridCol w:w="1129"/>
        <w:gridCol w:w="733"/>
        <w:gridCol w:w="1227"/>
        <w:gridCol w:w="1072"/>
        <w:gridCol w:w="1116"/>
        <w:gridCol w:w="1166"/>
      </w:tblGrid>
      <w:tr w:rsidR="00586D24" w:rsidTr="00B82B55">
        <w:trPr>
          <w:trHeight w:val="572"/>
          <w:jc w:val="center"/>
        </w:trPr>
        <w:tc>
          <w:tcPr>
            <w:tcW w:w="893" w:type="dxa"/>
            <w:tcBorders>
              <w:top w:val="single" w:sz="4" w:space="0" w:color="auto"/>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hAnsi="Times New Roman" w:cs="Times New Roman"/>
                <w:sz w:val="20"/>
                <w:szCs w:val="20"/>
              </w:rPr>
              <w:t>Yıldız</w:t>
            </w:r>
          </w:p>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hAnsi="Times New Roman" w:cs="Times New Roman"/>
                <w:sz w:val="20"/>
                <w:szCs w:val="20"/>
              </w:rPr>
              <w:t>Adı</w:t>
            </w:r>
          </w:p>
        </w:tc>
        <w:tc>
          <w:tcPr>
            <w:tcW w:w="1129" w:type="dxa"/>
            <w:tcBorders>
              <w:top w:val="single" w:sz="4" w:space="0" w:color="auto"/>
              <w:bottom w:val="single" w:sz="4" w:space="0" w:color="auto"/>
            </w:tcBorders>
          </w:tcPr>
          <w:p w:rsidR="00586D24" w:rsidRPr="00586D24" w:rsidRDefault="00586D24" w:rsidP="00586D24">
            <w:pPr>
              <w:autoSpaceDE w:val="0"/>
              <w:autoSpaceDN w:val="0"/>
              <w:adjustRightInd w:val="0"/>
              <w:rPr>
                <w:rFonts w:ascii="Times New Roman" w:eastAsia="CMR10" w:hAnsi="Times New Roman" w:cs="Times New Roman"/>
                <w:sz w:val="20"/>
                <w:szCs w:val="20"/>
              </w:rPr>
            </w:pPr>
            <w:proofErr w:type="spellStart"/>
            <w:r w:rsidRPr="00586D24">
              <w:rPr>
                <w:rFonts w:ascii="Times New Roman" w:eastAsia="CMR10" w:hAnsi="Times New Roman" w:cs="Times New Roman"/>
                <w:sz w:val="20"/>
                <w:szCs w:val="20"/>
              </w:rPr>
              <w:t>Hipparcos</w:t>
            </w:r>
            <w:proofErr w:type="spellEnd"/>
          </w:p>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No</w:t>
            </w:r>
          </w:p>
        </w:tc>
        <w:tc>
          <w:tcPr>
            <w:tcW w:w="733" w:type="dxa"/>
            <w:tcBorders>
              <w:top w:val="single" w:sz="4" w:space="0" w:color="auto"/>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proofErr w:type="spellStart"/>
            <w:r w:rsidRPr="00586D24">
              <w:rPr>
                <w:rFonts w:ascii="Times New Roman" w:eastAsia="CMR10" w:hAnsi="Times New Roman" w:cs="Times New Roman"/>
                <w:sz w:val="20"/>
                <w:szCs w:val="20"/>
              </w:rPr>
              <w:t>Mag</w:t>
            </w:r>
            <w:proofErr w:type="spellEnd"/>
            <w:r w:rsidRPr="00586D24">
              <w:rPr>
                <w:rFonts w:ascii="Times New Roman" w:eastAsia="CMR10" w:hAnsi="Times New Roman" w:cs="Times New Roman"/>
                <w:sz w:val="20"/>
                <w:szCs w:val="20"/>
              </w:rPr>
              <w:t>.</w:t>
            </w:r>
          </w:p>
        </w:tc>
        <w:tc>
          <w:tcPr>
            <w:tcW w:w="1227" w:type="dxa"/>
            <w:tcBorders>
              <w:top w:val="single" w:sz="4" w:space="0" w:color="auto"/>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Yıldız Konumu</w:t>
            </w:r>
          </w:p>
        </w:tc>
        <w:tc>
          <w:tcPr>
            <w:tcW w:w="1072" w:type="dxa"/>
            <w:tcBorders>
              <w:top w:val="single" w:sz="4" w:space="0" w:color="auto"/>
              <w:bottom w:val="single" w:sz="4" w:space="0" w:color="auto"/>
            </w:tcBorders>
          </w:tcPr>
          <w:p w:rsidR="00586D24" w:rsidRPr="00586D24" w:rsidRDefault="00586D24" w:rsidP="00586D24">
            <w:pPr>
              <w:autoSpaceDE w:val="0"/>
              <w:autoSpaceDN w:val="0"/>
              <w:adjustRightInd w:val="0"/>
              <w:rPr>
                <w:rFonts w:ascii="Times New Roman" w:eastAsia="CMR10" w:hAnsi="Times New Roman" w:cs="Times New Roman"/>
                <w:sz w:val="20"/>
                <w:szCs w:val="20"/>
              </w:rPr>
            </w:pPr>
            <w:r w:rsidRPr="00586D24">
              <w:rPr>
                <w:rFonts w:ascii="Times New Roman" w:eastAsia="CMMI10" w:hAnsi="Times New Roman" w:cs="Times New Roman"/>
                <w:i/>
                <w:iCs/>
                <w:sz w:val="20"/>
                <w:szCs w:val="20"/>
              </w:rPr>
              <w:t>θ</w:t>
            </w:r>
          </w:p>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w:t>
            </w:r>
            <w:proofErr w:type="gramStart"/>
            <w:r w:rsidRPr="00586D24">
              <w:rPr>
                <w:rFonts w:ascii="Times New Roman" w:eastAsia="CMR10" w:hAnsi="Times New Roman" w:cs="Times New Roman"/>
                <w:i/>
                <w:iCs/>
                <w:sz w:val="20"/>
                <w:szCs w:val="20"/>
              </w:rPr>
              <w:t xml:space="preserve">h  </w:t>
            </w:r>
            <w:r>
              <w:rPr>
                <w:rFonts w:ascii="Times New Roman" w:eastAsia="CMR10" w:hAnsi="Times New Roman" w:cs="Times New Roman"/>
                <w:i/>
                <w:iCs/>
                <w:sz w:val="20"/>
                <w:szCs w:val="20"/>
              </w:rPr>
              <w:t xml:space="preserve"> </w:t>
            </w:r>
            <w:r w:rsidRPr="00586D24">
              <w:rPr>
                <w:rFonts w:ascii="Times New Roman" w:eastAsia="CMR10" w:hAnsi="Times New Roman" w:cs="Times New Roman"/>
                <w:i/>
                <w:iCs/>
                <w:sz w:val="20"/>
                <w:szCs w:val="20"/>
              </w:rPr>
              <w:t xml:space="preserve"> m</w:t>
            </w:r>
            <w:proofErr w:type="gramEnd"/>
            <w:r w:rsidRPr="00586D24">
              <w:rPr>
                <w:rFonts w:ascii="Times New Roman" w:eastAsia="CMR10" w:hAnsi="Times New Roman" w:cs="Times New Roman"/>
                <w:i/>
                <w:iCs/>
                <w:sz w:val="20"/>
                <w:szCs w:val="20"/>
              </w:rPr>
              <w:t xml:space="preserve">   s</w:t>
            </w:r>
            <w:r w:rsidRPr="00586D24">
              <w:rPr>
                <w:rFonts w:ascii="Times New Roman" w:eastAsia="CMR10" w:hAnsi="Times New Roman" w:cs="Times New Roman"/>
                <w:sz w:val="20"/>
                <w:szCs w:val="20"/>
              </w:rPr>
              <w:t>]</w:t>
            </w:r>
          </w:p>
        </w:tc>
        <w:tc>
          <w:tcPr>
            <w:tcW w:w="1116" w:type="dxa"/>
            <w:tcBorders>
              <w:top w:val="single" w:sz="4" w:space="0" w:color="auto"/>
              <w:bottom w:val="single" w:sz="4" w:space="0" w:color="auto"/>
            </w:tcBorders>
          </w:tcPr>
          <w:p w:rsidR="00586D24" w:rsidRPr="00586D24" w:rsidRDefault="00586D24" w:rsidP="00586D24">
            <w:pPr>
              <w:autoSpaceDE w:val="0"/>
              <w:autoSpaceDN w:val="0"/>
              <w:adjustRightInd w:val="0"/>
              <w:rPr>
                <w:rFonts w:ascii="Times New Roman" w:eastAsia="CMR10" w:hAnsi="Times New Roman" w:cs="Times New Roman"/>
                <w:sz w:val="20"/>
                <w:szCs w:val="20"/>
              </w:rPr>
            </w:pPr>
            <w:proofErr w:type="gramStart"/>
            <w:r w:rsidRPr="00586D24">
              <w:rPr>
                <w:rFonts w:ascii="Times New Roman" w:eastAsia="CMMI10" w:hAnsi="Times New Roman" w:cs="Times New Roman"/>
                <w:i/>
                <w:iCs/>
                <w:sz w:val="20"/>
                <w:szCs w:val="20"/>
              </w:rPr>
              <w:t>a</w:t>
            </w:r>
            <w:proofErr w:type="gramEnd"/>
          </w:p>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w:t>
            </w:r>
            <w:r w:rsidRPr="00586D24">
              <w:rPr>
                <w:rFonts w:ascii="Times New Roman" w:eastAsia="CMSY8" w:hAnsi="Times New Roman" w:cs="Times New Roman"/>
                <w:i/>
                <w:iCs/>
                <w:sz w:val="20"/>
                <w:szCs w:val="20"/>
              </w:rPr>
              <w:t xml:space="preserve">◦ </w:t>
            </w:r>
            <w:r>
              <w:rPr>
                <w:rFonts w:ascii="Times New Roman" w:eastAsia="CMSY8" w:hAnsi="Times New Roman" w:cs="Times New Roman"/>
                <w:i/>
                <w:iCs/>
                <w:sz w:val="20"/>
                <w:szCs w:val="20"/>
              </w:rPr>
              <w:t xml:space="preserve"> </w:t>
            </w:r>
            <w:r w:rsidRPr="00586D24">
              <w:rPr>
                <w:rFonts w:ascii="Times New Roman" w:eastAsia="CMSY8" w:hAnsi="Times New Roman" w:cs="Times New Roman"/>
                <w:i/>
                <w:iCs/>
                <w:sz w:val="20"/>
                <w:szCs w:val="20"/>
              </w:rPr>
              <w:t xml:space="preserve">  ′   </w:t>
            </w:r>
            <w:r>
              <w:rPr>
                <w:rFonts w:ascii="Times New Roman" w:eastAsia="CMSY8" w:hAnsi="Times New Roman" w:cs="Times New Roman"/>
                <w:i/>
                <w:iCs/>
                <w:sz w:val="20"/>
                <w:szCs w:val="20"/>
              </w:rPr>
              <w:t xml:space="preserve"> </w:t>
            </w:r>
            <w:r w:rsidRPr="00586D24">
              <w:rPr>
                <w:rFonts w:ascii="Times New Roman" w:eastAsia="CMSY8" w:hAnsi="Times New Roman" w:cs="Times New Roman"/>
                <w:i/>
                <w:iCs/>
                <w:sz w:val="20"/>
                <w:szCs w:val="20"/>
              </w:rPr>
              <w:t>′′</w:t>
            </w:r>
            <w:r w:rsidRPr="00586D24">
              <w:rPr>
                <w:rFonts w:ascii="Times New Roman" w:eastAsia="CMR10" w:hAnsi="Times New Roman" w:cs="Times New Roman"/>
                <w:sz w:val="20"/>
                <w:szCs w:val="20"/>
              </w:rPr>
              <w:t>]</w:t>
            </w:r>
          </w:p>
        </w:tc>
        <w:tc>
          <w:tcPr>
            <w:tcW w:w="1166" w:type="dxa"/>
            <w:tcBorders>
              <w:top w:val="single" w:sz="4" w:space="0" w:color="auto"/>
              <w:bottom w:val="single" w:sz="4" w:space="0" w:color="auto"/>
            </w:tcBorders>
          </w:tcPr>
          <w:p w:rsidR="00586D24" w:rsidRPr="00586D24" w:rsidRDefault="00586D24" w:rsidP="00586D24">
            <w:pPr>
              <w:autoSpaceDE w:val="0"/>
              <w:autoSpaceDN w:val="0"/>
              <w:adjustRightInd w:val="0"/>
              <w:rPr>
                <w:rFonts w:ascii="Times New Roman" w:eastAsia="CMR10" w:hAnsi="Times New Roman" w:cs="Times New Roman"/>
                <w:i/>
                <w:iCs/>
                <w:sz w:val="20"/>
                <w:szCs w:val="20"/>
              </w:rPr>
            </w:pPr>
            <w:proofErr w:type="spellStart"/>
            <w:r w:rsidRPr="00586D24">
              <w:rPr>
                <w:rFonts w:ascii="Times New Roman" w:eastAsia="CMMI10" w:hAnsi="Times New Roman" w:cs="Times New Roman"/>
                <w:i/>
                <w:iCs/>
                <w:sz w:val="20"/>
                <w:szCs w:val="20"/>
              </w:rPr>
              <w:t>Z</w:t>
            </w:r>
            <w:r w:rsidRPr="00586D24">
              <w:rPr>
                <w:rFonts w:ascii="Times New Roman" w:eastAsia="CMR10" w:hAnsi="Times New Roman" w:cs="Times New Roman"/>
                <w:i/>
                <w:iCs/>
                <w:sz w:val="20"/>
                <w:szCs w:val="20"/>
              </w:rPr>
              <w:t>m</w:t>
            </w:r>
            <w:proofErr w:type="spellEnd"/>
          </w:p>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w:t>
            </w:r>
            <w:r w:rsidRPr="00586D24">
              <w:rPr>
                <w:rFonts w:ascii="Times New Roman" w:eastAsia="CMSY8" w:hAnsi="Times New Roman" w:cs="Times New Roman"/>
                <w:i/>
                <w:iCs/>
                <w:sz w:val="20"/>
                <w:szCs w:val="20"/>
              </w:rPr>
              <w:t xml:space="preserve">◦ </w:t>
            </w:r>
            <w:r>
              <w:rPr>
                <w:rFonts w:ascii="Times New Roman" w:eastAsia="CMSY8" w:hAnsi="Times New Roman" w:cs="Times New Roman"/>
                <w:i/>
                <w:iCs/>
                <w:sz w:val="20"/>
                <w:szCs w:val="20"/>
              </w:rPr>
              <w:t xml:space="preserve"> </w:t>
            </w:r>
            <w:r w:rsidRPr="00586D24">
              <w:rPr>
                <w:rFonts w:ascii="Times New Roman" w:eastAsia="CMSY8" w:hAnsi="Times New Roman" w:cs="Times New Roman"/>
                <w:i/>
                <w:iCs/>
                <w:sz w:val="20"/>
                <w:szCs w:val="20"/>
              </w:rPr>
              <w:t xml:space="preserve">  ′   </w:t>
            </w:r>
            <w:r>
              <w:rPr>
                <w:rFonts w:ascii="Times New Roman" w:eastAsia="CMSY8" w:hAnsi="Times New Roman" w:cs="Times New Roman"/>
                <w:i/>
                <w:iCs/>
                <w:sz w:val="20"/>
                <w:szCs w:val="20"/>
              </w:rPr>
              <w:t xml:space="preserve"> </w:t>
            </w:r>
            <w:r w:rsidRPr="00586D24">
              <w:rPr>
                <w:rFonts w:ascii="Times New Roman" w:eastAsia="CMSY8" w:hAnsi="Times New Roman" w:cs="Times New Roman"/>
                <w:i/>
                <w:iCs/>
                <w:sz w:val="20"/>
                <w:szCs w:val="20"/>
              </w:rPr>
              <w:t>′′</w:t>
            </w:r>
            <w:r w:rsidRPr="00586D24">
              <w:rPr>
                <w:rFonts w:ascii="Times New Roman" w:eastAsia="CMR10" w:hAnsi="Times New Roman" w:cs="Times New Roman"/>
                <w:sz w:val="20"/>
                <w:szCs w:val="20"/>
              </w:rPr>
              <w:t>]</w:t>
            </w:r>
          </w:p>
        </w:tc>
      </w:tr>
      <w:tr w:rsidR="00586D24" w:rsidTr="00B82B55">
        <w:trPr>
          <w:jc w:val="center"/>
        </w:trPr>
        <w:tc>
          <w:tcPr>
            <w:tcW w:w="893" w:type="dxa"/>
            <w:tcBorders>
              <w:top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 xml:space="preserve">8 </w:t>
            </w:r>
            <w:proofErr w:type="spellStart"/>
            <w:r w:rsidRPr="00586D24">
              <w:rPr>
                <w:rFonts w:ascii="Times New Roman" w:eastAsia="CMR10" w:hAnsi="Times New Roman" w:cs="Times New Roman"/>
                <w:sz w:val="20"/>
                <w:szCs w:val="20"/>
              </w:rPr>
              <w:t>Cyg</w:t>
            </w:r>
            <w:proofErr w:type="spellEnd"/>
          </w:p>
        </w:tc>
        <w:tc>
          <w:tcPr>
            <w:tcW w:w="1129" w:type="dxa"/>
            <w:tcBorders>
              <w:top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96052</w:t>
            </w:r>
          </w:p>
        </w:tc>
        <w:tc>
          <w:tcPr>
            <w:tcW w:w="733" w:type="dxa"/>
            <w:tcBorders>
              <w:top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4.70</w:t>
            </w:r>
          </w:p>
        </w:tc>
        <w:tc>
          <w:tcPr>
            <w:tcW w:w="1227" w:type="dxa"/>
            <w:tcBorders>
              <w:top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W</w:t>
            </w:r>
          </w:p>
        </w:tc>
        <w:tc>
          <w:tcPr>
            <w:tcW w:w="1072" w:type="dxa"/>
            <w:tcBorders>
              <w:top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22 02 21</w:t>
            </w:r>
          </w:p>
        </w:tc>
        <w:tc>
          <w:tcPr>
            <w:tcW w:w="1116" w:type="dxa"/>
            <w:tcBorders>
              <w:top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274 33 41</w:t>
            </w:r>
          </w:p>
        </w:tc>
        <w:tc>
          <w:tcPr>
            <w:tcW w:w="1166" w:type="dxa"/>
            <w:tcBorders>
              <w:top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 xml:space="preserve">30 16 </w:t>
            </w:r>
            <w:proofErr w:type="gramStart"/>
            <w:r w:rsidRPr="00586D24">
              <w:rPr>
                <w:rFonts w:ascii="Times New Roman" w:eastAsia="CMR10" w:hAnsi="Times New Roman" w:cs="Times New Roman"/>
                <w:sz w:val="20"/>
                <w:szCs w:val="20"/>
              </w:rPr>
              <w:t>00</w:t>
            </w:r>
            <w:r w:rsidRPr="00586D24">
              <w:rPr>
                <w:rFonts w:ascii="Times New Roman" w:eastAsia="CMMI10" w:hAnsi="Times New Roman" w:cs="Times New Roman"/>
                <w:i/>
                <w:iCs/>
                <w:sz w:val="20"/>
                <w:szCs w:val="20"/>
              </w:rPr>
              <w:t>.</w:t>
            </w:r>
            <w:r w:rsidRPr="00586D24">
              <w:rPr>
                <w:rFonts w:ascii="Times New Roman" w:eastAsia="CMR10" w:hAnsi="Times New Roman" w:cs="Times New Roman"/>
                <w:sz w:val="20"/>
                <w:szCs w:val="20"/>
              </w:rPr>
              <w:t>5</w:t>
            </w:r>
            <w:proofErr w:type="gramEnd"/>
          </w:p>
        </w:tc>
      </w:tr>
      <w:tr w:rsidR="00586D24" w:rsidTr="00B82B55">
        <w:trPr>
          <w:jc w:val="center"/>
        </w:trPr>
        <w:tc>
          <w:tcPr>
            <w:tcW w:w="893" w:type="dxa"/>
            <w:tcBorders>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 xml:space="preserve">Π </w:t>
            </w:r>
            <w:proofErr w:type="spellStart"/>
            <w:r w:rsidRPr="00586D24">
              <w:rPr>
                <w:rFonts w:ascii="Times New Roman" w:eastAsia="CMR10" w:hAnsi="Times New Roman" w:cs="Times New Roman"/>
                <w:sz w:val="20"/>
                <w:szCs w:val="20"/>
              </w:rPr>
              <w:t>And</w:t>
            </w:r>
            <w:proofErr w:type="spellEnd"/>
          </w:p>
        </w:tc>
        <w:tc>
          <w:tcPr>
            <w:tcW w:w="1129" w:type="dxa"/>
            <w:tcBorders>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2912</w:t>
            </w:r>
          </w:p>
        </w:tc>
        <w:tc>
          <w:tcPr>
            <w:tcW w:w="733" w:type="dxa"/>
            <w:tcBorders>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4.30</w:t>
            </w:r>
          </w:p>
        </w:tc>
        <w:tc>
          <w:tcPr>
            <w:tcW w:w="1227" w:type="dxa"/>
            <w:tcBorders>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E</w:t>
            </w:r>
          </w:p>
        </w:tc>
        <w:tc>
          <w:tcPr>
            <w:tcW w:w="1072" w:type="dxa"/>
            <w:tcBorders>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22 08 21</w:t>
            </w:r>
          </w:p>
        </w:tc>
        <w:tc>
          <w:tcPr>
            <w:tcW w:w="1116" w:type="dxa"/>
            <w:tcBorders>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r w:rsidRPr="00586D24">
              <w:rPr>
                <w:rFonts w:ascii="Times New Roman" w:eastAsia="CMR10" w:hAnsi="Times New Roman" w:cs="Times New Roman"/>
                <w:sz w:val="20"/>
                <w:szCs w:val="20"/>
              </w:rPr>
              <w:t>86 54 27</w:t>
            </w:r>
          </w:p>
        </w:tc>
        <w:tc>
          <w:tcPr>
            <w:tcW w:w="1166" w:type="dxa"/>
            <w:tcBorders>
              <w:bottom w:val="single" w:sz="4" w:space="0" w:color="auto"/>
            </w:tcBorders>
          </w:tcPr>
          <w:p w:rsidR="00586D24" w:rsidRPr="00586D24" w:rsidRDefault="00586D24" w:rsidP="00586D24">
            <w:pPr>
              <w:autoSpaceDE w:val="0"/>
              <w:autoSpaceDN w:val="0"/>
              <w:adjustRightInd w:val="0"/>
              <w:rPr>
                <w:rFonts w:ascii="Times New Roman" w:hAnsi="Times New Roman" w:cs="Times New Roman"/>
                <w:sz w:val="20"/>
                <w:szCs w:val="20"/>
              </w:rPr>
            </w:pPr>
          </w:p>
        </w:tc>
      </w:tr>
    </w:tbl>
    <w:p w:rsidR="007401CF" w:rsidRDefault="007401CF" w:rsidP="00B41077">
      <w:pPr>
        <w:autoSpaceDE w:val="0"/>
        <w:autoSpaceDN w:val="0"/>
        <w:adjustRightInd w:val="0"/>
        <w:jc w:val="both"/>
        <w:rPr>
          <w:rFonts w:ascii="Times New Roman" w:hAnsi="Times New Roman" w:cs="Times New Roman"/>
          <w:sz w:val="20"/>
          <w:szCs w:val="20"/>
        </w:rPr>
      </w:pPr>
    </w:p>
    <w:p w:rsidR="001174FC" w:rsidRDefault="00A65478" w:rsidP="001174FC">
      <w:pPr>
        <w:jc w:val="left"/>
        <w:rPr>
          <w:rFonts w:ascii="Arial" w:hAnsi="Arial" w:cs="Arial"/>
          <w:b/>
          <w:sz w:val="18"/>
          <w:szCs w:val="18"/>
        </w:rPr>
      </w:pPr>
      <w:r>
        <w:rPr>
          <w:rFonts w:ascii="Arial" w:hAnsi="Arial" w:cs="Arial"/>
          <w:b/>
          <w:sz w:val="18"/>
          <w:szCs w:val="18"/>
        </w:rPr>
        <w:t>5.</w:t>
      </w:r>
      <w:r w:rsidR="001174FC">
        <w:rPr>
          <w:rFonts w:ascii="Arial" w:hAnsi="Arial" w:cs="Arial"/>
          <w:b/>
          <w:sz w:val="18"/>
          <w:szCs w:val="18"/>
        </w:rPr>
        <w:t>3</w:t>
      </w:r>
      <w:r w:rsidR="001174FC" w:rsidRPr="00B053C8">
        <w:rPr>
          <w:rFonts w:ascii="Arial" w:hAnsi="Arial" w:cs="Arial"/>
          <w:b/>
          <w:sz w:val="18"/>
          <w:szCs w:val="18"/>
        </w:rPr>
        <w:t xml:space="preserve"> </w:t>
      </w:r>
      <w:r w:rsidR="001174FC">
        <w:rPr>
          <w:rFonts w:ascii="Arial" w:hAnsi="Arial" w:cs="Arial"/>
          <w:b/>
          <w:sz w:val="18"/>
          <w:szCs w:val="18"/>
        </w:rPr>
        <w:t>Çekül Sapması Bileşenlerinin Hesabı</w:t>
      </w:r>
      <w:r>
        <w:rPr>
          <w:rFonts w:ascii="Arial" w:hAnsi="Arial" w:cs="Arial"/>
          <w:b/>
          <w:sz w:val="18"/>
          <w:szCs w:val="18"/>
        </w:rPr>
        <w:t xml:space="preserve"> ve Astrojeodezik Nivelman</w:t>
      </w:r>
    </w:p>
    <w:p w:rsidR="00A65478" w:rsidRDefault="00A65478" w:rsidP="00A65478">
      <w:pPr>
        <w:ind w:firstLine="284"/>
        <w:jc w:val="both"/>
        <w:rPr>
          <w:rFonts w:ascii="Times New Roman" w:hAnsi="Times New Roman" w:cs="Times New Roman"/>
          <w:sz w:val="20"/>
          <w:szCs w:val="20"/>
        </w:rPr>
      </w:pPr>
    </w:p>
    <w:p w:rsidR="00A65478" w:rsidRPr="006E1522" w:rsidRDefault="00A65478" w:rsidP="00A355B4">
      <w:pPr>
        <w:jc w:val="both"/>
        <w:rPr>
          <w:rFonts w:ascii="Times New Roman" w:hAnsi="Times New Roman" w:cs="Times New Roman"/>
          <w:sz w:val="20"/>
          <w:szCs w:val="20"/>
        </w:rPr>
      </w:pPr>
      <w:r w:rsidRPr="006E1522">
        <w:rPr>
          <w:rFonts w:ascii="Times New Roman" w:hAnsi="Times New Roman" w:cs="Times New Roman"/>
          <w:sz w:val="20"/>
          <w:szCs w:val="20"/>
        </w:rPr>
        <w:t xml:space="preserve">Bu çalışmada </w:t>
      </w:r>
      <w:r>
        <w:rPr>
          <w:rFonts w:ascii="Times New Roman" w:hAnsi="Times New Roman" w:cs="Times New Roman"/>
          <w:sz w:val="20"/>
          <w:szCs w:val="20"/>
        </w:rPr>
        <w:t>Ş</w:t>
      </w:r>
      <w:r w:rsidRPr="006E1522">
        <w:rPr>
          <w:rFonts w:ascii="Times New Roman" w:hAnsi="Times New Roman" w:cs="Times New Roman"/>
          <w:sz w:val="20"/>
          <w:szCs w:val="20"/>
        </w:rPr>
        <w:t xml:space="preserve">ekil </w:t>
      </w:r>
      <w:r>
        <w:rPr>
          <w:rFonts w:ascii="Times New Roman" w:hAnsi="Times New Roman" w:cs="Times New Roman"/>
          <w:sz w:val="20"/>
          <w:szCs w:val="20"/>
        </w:rPr>
        <w:t>4</w:t>
      </w:r>
      <w:r w:rsidRPr="006E1522">
        <w:rPr>
          <w:rFonts w:ascii="Times New Roman" w:hAnsi="Times New Roman" w:cs="Times New Roman"/>
          <w:sz w:val="20"/>
          <w:szCs w:val="20"/>
        </w:rPr>
        <w:t xml:space="preserve">'de gösterilen 6 noktanın astronomik koordinatları </w:t>
      </w:r>
      <m:oMath>
        <m:r>
          <m:rPr>
            <m:sty m:val="p"/>
          </m:rPr>
          <w:rPr>
            <w:rFonts w:ascii="Cambria Math" w:eastAsia="Times New Roman" w:hAnsi="Cambria Math" w:cs="Times New Roman"/>
            <w:sz w:val="20"/>
            <w:szCs w:val="20"/>
            <w:lang w:eastAsia="tr-TR"/>
          </w:rPr>
          <m:t>Φ</m:t>
        </m:r>
      </m:oMath>
      <w:r>
        <w:rPr>
          <w:rFonts w:ascii="Times New Roman" w:eastAsia="Times New Roman" w:hAnsi="Times New Roman" w:cs="Times New Roman"/>
          <w:sz w:val="20"/>
          <w:szCs w:val="20"/>
          <w:lang w:eastAsia="tr-TR"/>
        </w:rPr>
        <w:t xml:space="preserve">, </w:t>
      </w:r>
      <m:oMath>
        <m:r>
          <m:rPr>
            <m:sty m:val="p"/>
          </m:rPr>
          <w:rPr>
            <w:rFonts w:ascii="Cambria Math" w:eastAsia="Times New Roman" w:hAnsi="Cambria Math" w:cs="Times New Roman"/>
            <w:sz w:val="20"/>
            <w:szCs w:val="20"/>
            <w:lang w:eastAsia="tr-TR"/>
          </w:rPr>
          <m:t>Λ</m:t>
        </m:r>
      </m:oMath>
      <w:r w:rsidRPr="00581C9A">
        <w:rPr>
          <w:rFonts w:ascii="Times New Roman" w:eastAsia="Times New Roman" w:hAnsi="Times New Roman" w:cs="Times New Roman"/>
          <w:sz w:val="20"/>
          <w:szCs w:val="20"/>
          <w:lang w:eastAsia="tr-TR"/>
        </w:rPr>
        <w:t xml:space="preserve"> </w:t>
      </w:r>
      <w:r w:rsidRPr="006E1522">
        <w:rPr>
          <w:rFonts w:ascii="Times New Roman" w:hAnsi="Times New Roman" w:cs="Times New Roman"/>
          <w:sz w:val="20"/>
          <w:szCs w:val="20"/>
        </w:rPr>
        <w:t xml:space="preserve">ve jeodezik eğri koordinatları </w:t>
      </w:r>
      <m:oMath>
        <m:r>
          <w:rPr>
            <w:rFonts w:ascii="Cambria Math" w:eastAsia="Times New Roman" w:hAnsi="Cambria Math" w:cs="Times New Roman"/>
            <w:sz w:val="20"/>
            <w:szCs w:val="20"/>
            <w:lang w:eastAsia="tr-TR"/>
          </w:rPr>
          <m:t>φ</m:t>
        </m:r>
      </m:oMath>
      <w:r w:rsidRPr="00581C9A">
        <w:rPr>
          <w:rFonts w:ascii="Times New Roman" w:eastAsia="Times New Roman" w:hAnsi="Times New Roman" w:cs="Times New Roman"/>
          <w:sz w:val="20"/>
          <w:szCs w:val="20"/>
          <w:lang w:eastAsia="tr-TR"/>
        </w:rPr>
        <w:t xml:space="preserve">, </w:t>
      </w:r>
      <m:oMath>
        <m:r>
          <w:rPr>
            <w:rFonts w:ascii="Cambria Math" w:eastAsia="Times New Roman" w:hAnsi="Cambria Math" w:cs="Times New Roman"/>
            <w:sz w:val="20"/>
            <w:szCs w:val="20"/>
            <w:lang w:eastAsia="tr-TR"/>
          </w:rPr>
          <m:t>λ</m:t>
        </m:r>
      </m:oMath>
      <w:r w:rsidRPr="006E1522">
        <w:rPr>
          <w:rFonts w:ascii="Times New Roman" w:hAnsi="Times New Roman" w:cs="Times New Roman"/>
          <w:sz w:val="20"/>
          <w:szCs w:val="20"/>
        </w:rPr>
        <w:t xml:space="preserve"> </w:t>
      </w:r>
      <w:r>
        <w:rPr>
          <w:rFonts w:ascii="Times New Roman" w:hAnsi="Times New Roman" w:cs="Times New Roman"/>
          <w:sz w:val="20"/>
          <w:szCs w:val="20"/>
        </w:rPr>
        <w:t>(2)</w:t>
      </w:r>
      <w:r w:rsidRPr="006E1522">
        <w:rPr>
          <w:rFonts w:ascii="Times New Roman" w:hAnsi="Times New Roman" w:cs="Times New Roman"/>
          <w:sz w:val="20"/>
          <w:szCs w:val="20"/>
        </w:rPr>
        <w:t xml:space="preserve"> eşitliklerinde yerlerine konularak çekül sapması bileşenleri hesaplanmıştır. Çekül sapmasının kuzey-güney bileşeni </w:t>
      </w:r>
      <w:r w:rsidRPr="00CA2009">
        <w:rPr>
          <w:rFonts w:ascii="Times New Roman" w:hAnsi="Times New Roman" w:cs="Times New Roman"/>
          <w:i/>
          <w:iCs/>
          <w:sz w:val="20"/>
          <w:szCs w:val="20"/>
        </w:rPr>
        <w:t>ξ</w:t>
      </w:r>
      <w:r>
        <w:rPr>
          <w:rFonts w:ascii="Times New Roman" w:hAnsi="Times New Roman" w:cs="Times New Roman"/>
          <w:i/>
          <w:iCs/>
          <w:sz w:val="20"/>
          <w:szCs w:val="20"/>
        </w:rPr>
        <w:t xml:space="preserve"> </w:t>
      </w:r>
      <w:r w:rsidRPr="006E1522">
        <w:rPr>
          <w:rFonts w:ascii="Times New Roman" w:hAnsi="Times New Roman" w:cs="Times New Roman"/>
          <w:sz w:val="20"/>
          <w:szCs w:val="20"/>
        </w:rPr>
        <w:t xml:space="preserve">ve doğu-batı yönündeki bileşeni </w:t>
      </w:r>
      <w:r w:rsidRPr="00CA2009">
        <w:rPr>
          <w:rFonts w:ascii="Times New Roman" w:hAnsi="Times New Roman" w:cs="Times New Roman"/>
          <w:i/>
          <w:iCs/>
          <w:sz w:val="20"/>
          <w:szCs w:val="20"/>
        </w:rPr>
        <w:t>η</w:t>
      </w:r>
      <w:r>
        <w:rPr>
          <w:rFonts w:ascii="Times New Roman" w:hAnsi="Times New Roman" w:cs="Times New Roman"/>
          <w:i/>
          <w:iCs/>
          <w:sz w:val="20"/>
          <w:szCs w:val="20"/>
        </w:rPr>
        <w:t xml:space="preserve"> </w:t>
      </w:r>
      <w:r w:rsidRPr="006E1522">
        <w:rPr>
          <w:rFonts w:ascii="Times New Roman" w:hAnsi="Times New Roman" w:cs="Times New Roman"/>
          <w:sz w:val="20"/>
          <w:szCs w:val="20"/>
        </w:rPr>
        <w:t xml:space="preserve">her noktadaki toplam çekül sapması değerini </w:t>
      </w:r>
      <w:r w:rsidRPr="00CA2009">
        <w:rPr>
          <w:rFonts w:ascii="Times New Roman" w:hAnsi="Times New Roman" w:cs="Times New Roman"/>
          <w:i/>
          <w:iCs/>
          <w:sz w:val="20"/>
          <w:szCs w:val="20"/>
        </w:rPr>
        <w:t>θ</w:t>
      </w:r>
      <w:r>
        <w:rPr>
          <w:rFonts w:ascii="Times New Roman" w:hAnsi="Times New Roman" w:cs="Times New Roman"/>
          <w:i/>
          <w:iCs/>
          <w:sz w:val="20"/>
          <w:szCs w:val="20"/>
        </w:rPr>
        <w:t xml:space="preserve"> </w:t>
      </w:r>
      <w:r w:rsidRPr="006E1522">
        <w:rPr>
          <w:rFonts w:ascii="Times New Roman" w:hAnsi="Times New Roman" w:cs="Times New Roman"/>
          <w:sz w:val="20"/>
          <w:szCs w:val="20"/>
        </w:rPr>
        <w:t xml:space="preserve">hesaplamak için kullanılabilir. </w:t>
      </w:r>
      <w:r>
        <w:rPr>
          <w:rFonts w:ascii="Times New Roman" w:hAnsi="Times New Roman" w:cs="Times New Roman"/>
          <w:sz w:val="20"/>
          <w:szCs w:val="20"/>
        </w:rPr>
        <w:t>Tablo 4’te</w:t>
      </w:r>
      <w:r w:rsidRPr="006E1522">
        <w:rPr>
          <w:rFonts w:ascii="Times New Roman" w:hAnsi="Times New Roman" w:cs="Times New Roman"/>
          <w:sz w:val="20"/>
          <w:szCs w:val="20"/>
        </w:rPr>
        <w:t xml:space="preserve"> bileşen değerleri ve ortalama hataları (tekrarlı ölçülerden) verilmiştir. Sonuçlardan enlem ölçmelerinin boylam ölçmelerinden daha yüksek bir doğruluğa sahip olduğu anlaşılmaktadır.</w:t>
      </w:r>
    </w:p>
    <w:p w:rsidR="00A65478" w:rsidRDefault="00A65478" w:rsidP="00A65478">
      <w:pPr>
        <w:jc w:val="left"/>
        <w:rPr>
          <w:rFonts w:ascii="Arial" w:hAnsi="Arial" w:cs="Arial"/>
          <w:b/>
          <w:sz w:val="18"/>
          <w:szCs w:val="18"/>
        </w:rPr>
      </w:pPr>
    </w:p>
    <w:p w:rsidR="007401CF" w:rsidRDefault="007401CF" w:rsidP="001174FC">
      <w:pPr>
        <w:jc w:val="left"/>
        <w:rPr>
          <w:rFonts w:ascii="Arial" w:hAnsi="Arial" w:cs="Arial"/>
          <w:b/>
          <w:sz w:val="18"/>
          <w:szCs w:val="18"/>
        </w:rPr>
      </w:pPr>
    </w:p>
    <w:p w:rsidR="00447329" w:rsidRPr="00A62F15" w:rsidRDefault="00447329" w:rsidP="00447329">
      <w:pPr>
        <w:rPr>
          <w:rFonts w:ascii="Arial" w:hAnsi="Arial" w:cs="Arial"/>
          <w:i/>
          <w:sz w:val="18"/>
          <w:szCs w:val="18"/>
        </w:rPr>
      </w:pPr>
      <w:r w:rsidRPr="00A62F15">
        <w:rPr>
          <w:rFonts w:ascii="Arial" w:hAnsi="Arial" w:cs="Arial"/>
          <w:i/>
          <w:sz w:val="18"/>
          <w:szCs w:val="18"/>
        </w:rPr>
        <w:t xml:space="preserve">Tablo </w:t>
      </w:r>
      <w:r>
        <w:rPr>
          <w:rFonts w:ascii="Arial" w:hAnsi="Arial" w:cs="Arial"/>
          <w:i/>
          <w:sz w:val="18"/>
          <w:szCs w:val="18"/>
        </w:rPr>
        <w:t>4</w:t>
      </w:r>
      <w:r w:rsidRPr="00A62F15">
        <w:rPr>
          <w:rFonts w:ascii="Arial" w:hAnsi="Arial" w:cs="Arial"/>
          <w:i/>
          <w:sz w:val="18"/>
          <w:szCs w:val="18"/>
        </w:rPr>
        <w:t xml:space="preserve">: </w:t>
      </w:r>
      <w:r>
        <w:rPr>
          <w:rFonts w:ascii="Arial" w:hAnsi="Arial" w:cs="Arial"/>
          <w:i/>
          <w:sz w:val="18"/>
          <w:szCs w:val="18"/>
        </w:rPr>
        <w:t xml:space="preserve">Noktalara ilişkin </w:t>
      </w:r>
      <w:r w:rsidR="00B8495A">
        <w:rPr>
          <w:rFonts w:ascii="Arial" w:hAnsi="Arial" w:cs="Arial"/>
          <w:i/>
          <w:sz w:val="18"/>
          <w:szCs w:val="18"/>
        </w:rPr>
        <w:t xml:space="preserve">astronomik konum hataları ve </w:t>
      </w:r>
      <w:r>
        <w:rPr>
          <w:rFonts w:ascii="Arial" w:hAnsi="Arial" w:cs="Arial"/>
          <w:i/>
          <w:sz w:val="18"/>
          <w:szCs w:val="18"/>
        </w:rPr>
        <w:t>çekül sapması değerleri</w:t>
      </w:r>
      <w:r w:rsidR="00B8495A">
        <w:rPr>
          <w:rFonts w:ascii="Arial" w:hAnsi="Arial" w:cs="Arial"/>
          <w:i/>
          <w:sz w:val="18"/>
          <w:szCs w:val="18"/>
        </w:rPr>
        <w:t xml:space="preserve"> </w:t>
      </w:r>
    </w:p>
    <w:p w:rsidR="003C4793" w:rsidRDefault="003C4793" w:rsidP="007401CF">
      <w:pPr>
        <w:ind w:firstLine="284"/>
        <w:jc w:val="both"/>
        <w:rPr>
          <w:rFonts w:ascii="Times New Roman" w:hAnsi="Times New Roman" w:cs="Times New Roman"/>
          <w:sz w:val="20"/>
          <w:szCs w:val="20"/>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1"/>
        <w:gridCol w:w="666"/>
        <w:gridCol w:w="666"/>
        <w:gridCol w:w="1272"/>
        <w:gridCol w:w="1407"/>
        <w:gridCol w:w="666"/>
      </w:tblGrid>
      <w:tr w:rsidR="00516EB1" w:rsidTr="00C540C4">
        <w:trPr>
          <w:jc w:val="center"/>
        </w:trPr>
        <w:tc>
          <w:tcPr>
            <w:tcW w:w="1061" w:type="dxa"/>
            <w:tcBorders>
              <w:top w:val="single" w:sz="4" w:space="0" w:color="auto"/>
              <w:bottom w:val="single" w:sz="4" w:space="0" w:color="auto"/>
            </w:tcBorders>
          </w:tcPr>
          <w:p w:rsidR="00516EB1" w:rsidRPr="00516EB1" w:rsidRDefault="00516EB1" w:rsidP="00516EB1">
            <w:pPr>
              <w:rPr>
                <w:rFonts w:ascii="Times New Roman" w:eastAsia="CMR10" w:hAnsi="Times New Roman" w:cs="Times New Roman"/>
                <w:sz w:val="20"/>
                <w:szCs w:val="20"/>
              </w:rPr>
            </w:pPr>
            <w:r w:rsidRPr="00516EB1">
              <w:rPr>
                <w:rFonts w:ascii="Times New Roman" w:eastAsia="CMR10" w:hAnsi="Times New Roman" w:cs="Times New Roman"/>
                <w:sz w:val="20"/>
                <w:szCs w:val="20"/>
              </w:rPr>
              <w:t>Nokta</w:t>
            </w:r>
          </w:p>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Adı</w:t>
            </w:r>
          </w:p>
        </w:tc>
        <w:tc>
          <w:tcPr>
            <w:tcW w:w="666" w:type="dxa"/>
            <w:tcBorders>
              <w:top w:val="single" w:sz="4" w:space="0" w:color="auto"/>
              <w:bottom w:val="single" w:sz="4" w:space="0" w:color="auto"/>
            </w:tcBorders>
          </w:tcPr>
          <w:p w:rsidR="00516EB1" w:rsidRPr="00516EB1" w:rsidRDefault="00516EB1" w:rsidP="00516EB1">
            <w:pPr>
              <w:rPr>
                <w:rFonts w:ascii="Times New Roman" w:eastAsia="CMR10" w:hAnsi="Times New Roman" w:cs="Times New Roman"/>
                <w:sz w:val="20"/>
                <w:szCs w:val="20"/>
              </w:rPr>
            </w:pPr>
            <w:proofErr w:type="spellStart"/>
            <w:proofErr w:type="gramStart"/>
            <w:r w:rsidRPr="00516EB1">
              <w:rPr>
                <w:rFonts w:ascii="Times New Roman" w:eastAsia="CMMI10" w:hAnsi="Times New Roman" w:cs="Times New Roman"/>
                <w:i/>
                <w:iCs/>
                <w:sz w:val="20"/>
                <w:szCs w:val="20"/>
              </w:rPr>
              <w:t>m</w:t>
            </w:r>
            <w:proofErr w:type="gramEnd"/>
            <w:r w:rsidRPr="00BA7DF7">
              <w:rPr>
                <w:rFonts w:ascii="Times New Roman" w:eastAsia="CMR10" w:hAnsi="Times New Roman" w:cs="Times New Roman"/>
                <w:sz w:val="20"/>
                <w:szCs w:val="20"/>
                <w:vertAlign w:val="subscript"/>
              </w:rPr>
              <w:t>Φ</w:t>
            </w:r>
            <w:proofErr w:type="spellEnd"/>
          </w:p>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w:t>
            </w:r>
            <w:r w:rsidRPr="00516EB1">
              <w:rPr>
                <w:rFonts w:ascii="Times New Roman" w:eastAsia="CMSY8" w:hAnsi="Times New Roman" w:cs="Times New Roman"/>
                <w:i/>
                <w:iCs/>
                <w:sz w:val="20"/>
                <w:szCs w:val="20"/>
              </w:rPr>
              <w:t>′′</w:t>
            </w:r>
            <w:r w:rsidRPr="00516EB1">
              <w:rPr>
                <w:rFonts w:ascii="Times New Roman" w:eastAsia="CMR10" w:hAnsi="Times New Roman" w:cs="Times New Roman"/>
                <w:sz w:val="20"/>
                <w:szCs w:val="20"/>
              </w:rPr>
              <w:t>]</w:t>
            </w:r>
          </w:p>
        </w:tc>
        <w:tc>
          <w:tcPr>
            <w:tcW w:w="666" w:type="dxa"/>
            <w:tcBorders>
              <w:top w:val="single" w:sz="4" w:space="0" w:color="auto"/>
              <w:bottom w:val="single" w:sz="4" w:space="0" w:color="auto"/>
            </w:tcBorders>
          </w:tcPr>
          <w:p w:rsidR="00516EB1" w:rsidRPr="00516EB1" w:rsidRDefault="00516EB1" w:rsidP="00516EB1">
            <w:pPr>
              <w:rPr>
                <w:rFonts w:ascii="Times New Roman" w:eastAsia="CMR10" w:hAnsi="Times New Roman" w:cs="Times New Roman"/>
                <w:sz w:val="20"/>
                <w:szCs w:val="20"/>
              </w:rPr>
            </w:pPr>
            <w:proofErr w:type="spellStart"/>
            <w:proofErr w:type="gramStart"/>
            <w:r w:rsidRPr="00516EB1">
              <w:rPr>
                <w:rFonts w:ascii="Times New Roman" w:eastAsia="CMMI10" w:hAnsi="Times New Roman" w:cs="Times New Roman"/>
                <w:i/>
                <w:iCs/>
                <w:sz w:val="20"/>
                <w:szCs w:val="20"/>
              </w:rPr>
              <w:t>m</w:t>
            </w:r>
            <w:proofErr w:type="gramEnd"/>
            <w:r w:rsidRPr="00BA7DF7">
              <w:rPr>
                <w:rFonts w:ascii="Times New Roman" w:eastAsia="CMR10" w:hAnsi="Times New Roman" w:cs="Times New Roman"/>
                <w:sz w:val="20"/>
                <w:szCs w:val="20"/>
                <w:vertAlign w:val="subscript"/>
              </w:rPr>
              <w:t>Λ</w:t>
            </w:r>
            <w:proofErr w:type="spellEnd"/>
          </w:p>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w:t>
            </w:r>
            <w:r w:rsidRPr="00516EB1">
              <w:rPr>
                <w:rFonts w:ascii="Times New Roman" w:eastAsia="CMSY8" w:hAnsi="Times New Roman" w:cs="Times New Roman"/>
                <w:i/>
                <w:iCs/>
                <w:sz w:val="20"/>
                <w:szCs w:val="20"/>
              </w:rPr>
              <w:t>′′</w:t>
            </w:r>
            <w:r w:rsidRPr="00516EB1">
              <w:rPr>
                <w:rFonts w:ascii="Times New Roman" w:eastAsia="CMR10" w:hAnsi="Times New Roman" w:cs="Times New Roman"/>
                <w:sz w:val="20"/>
                <w:szCs w:val="20"/>
              </w:rPr>
              <w:t>]</w:t>
            </w:r>
          </w:p>
        </w:tc>
        <w:tc>
          <w:tcPr>
            <w:tcW w:w="1272" w:type="dxa"/>
            <w:tcBorders>
              <w:top w:val="single" w:sz="4" w:space="0" w:color="auto"/>
              <w:bottom w:val="single" w:sz="4" w:space="0" w:color="auto"/>
            </w:tcBorders>
          </w:tcPr>
          <w:p w:rsidR="00516EB1" w:rsidRPr="00516EB1" w:rsidRDefault="00516EB1" w:rsidP="00516EB1">
            <w:pPr>
              <w:rPr>
                <w:rFonts w:ascii="Times New Roman" w:eastAsia="CMMI10" w:hAnsi="Times New Roman" w:cs="Times New Roman"/>
                <w:i/>
                <w:iCs/>
                <w:sz w:val="20"/>
                <w:szCs w:val="20"/>
              </w:rPr>
            </w:pPr>
            <w:r w:rsidRPr="00516EB1">
              <w:rPr>
                <w:rFonts w:ascii="Times New Roman" w:eastAsia="CMMI10" w:hAnsi="Times New Roman" w:cs="Times New Roman"/>
                <w:i/>
                <w:iCs/>
                <w:sz w:val="20"/>
                <w:szCs w:val="20"/>
              </w:rPr>
              <w:t>ξ</w:t>
            </w:r>
          </w:p>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w:t>
            </w:r>
            <w:r w:rsidRPr="00516EB1">
              <w:rPr>
                <w:rFonts w:ascii="Times New Roman" w:eastAsia="CMSY8" w:hAnsi="Times New Roman" w:cs="Times New Roman"/>
                <w:i/>
                <w:iCs/>
                <w:sz w:val="20"/>
                <w:szCs w:val="20"/>
              </w:rPr>
              <w:t>′′</w:t>
            </w:r>
            <w:r w:rsidRPr="00516EB1">
              <w:rPr>
                <w:rFonts w:ascii="Times New Roman" w:eastAsia="CMR10" w:hAnsi="Times New Roman" w:cs="Times New Roman"/>
                <w:sz w:val="20"/>
                <w:szCs w:val="20"/>
              </w:rPr>
              <w:t>]</w:t>
            </w:r>
          </w:p>
        </w:tc>
        <w:tc>
          <w:tcPr>
            <w:tcW w:w="1407" w:type="dxa"/>
            <w:tcBorders>
              <w:top w:val="single" w:sz="4" w:space="0" w:color="auto"/>
              <w:bottom w:val="single" w:sz="4" w:space="0" w:color="auto"/>
            </w:tcBorders>
          </w:tcPr>
          <w:p w:rsidR="00516EB1" w:rsidRPr="00516EB1" w:rsidRDefault="00516EB1" w:rsidP="00516EB1">
            <w:pPr>
              <w:rPr>
                <w:rFonts w:ascii="Times New Roman" w:eastAsia="CMMI10" w:hAnsi="Times New Roman" w:cs="Times New Roman"/>
                <w:i/>
                <w:iCs/>
                <w:sz w:val="20"/>
                <w:szCs w:val="20"/>
              </w:rPr>
            </w:pPr>
            <w:r w:rsidRPr="00516EB1">
              <w:rPr>
                <w:rFonts w:ascii="Times New Roman" w:eastAsia="CMMI10" w:hAnsi="Times New Roman" w:cs="Times New Roman"/>
                <w:i/>
                <w:iCs/>
                <w:sz w:val="20"/>
                <w:szCs w:val="20"/>
              </w:rPr>
              <w:t>η</w:t>
            </w:r>
          </w:p>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w:t>
            </w:r>
            <w:r w:rsidRPr="00516EB1">
              <w:rPr>
                <w:rFonts w:ascii="Times New Roman" w:eastAsia="CMSY8" w:hAnsi="Times New Roman" w:cs="Times New Roman"/>
                <w:i/>
                <w:iCs/>
                <w:sz w:val="20"/>
                <w:szCs w:val="20"/>
              </w:rPr>
              <w:t>′′</w:t>
            </w:r>
            <w:r w:rsidRPr="00516EB1">
              <w:rPr>
                <w:rFonts w:ascii="Times New Roman" w:eastAsia="CMR10" w:hAnsi="Times New Roman" w:cs="Times New Roman"/>
                <w:sz w:val="20"/>
                <w:szCs w:val="20"/>
              </w:rPr>
              <w:t>]</w:t>
            </w:r>
          </w:p>
        </w:tc>
        <w:tc>
          <w:tcPr>
            <w:tcW w:w="666" w:type="dxa"/>
            <w:tcBorders>
              <w:top w:val="single" w:sz="4" w:space="0" w:color="auto"/>
              <w:bottom w:val="single" w:sz="4" w:space="0" w:color="auto"/>
            </w:tcBorders>
          </w:tcPr>
          <w:p w:rsidR="00516EB1" w:rsidRPr="00516EB1" w:rsidRDefault="00516EB1" w:rsidP="00516EB1">
            <w:pPr>
              <w:autoSpaceDE w:val="0"/>
              <w:autoSpaceDN w:val="0"/>
              <w:adjustRightInd w:val="0"/>
              <w:rPr>
                <w:rFonts w:ascii="Times New Roman" w:eastAsia="CMMI10" w:hAnsi="Times New Roman" w:cs="Times New Roman"/>
                <w:i/>
                <w:iCs/>
                <w:sz w:val="20"/>
                <w:szCs w:val="20"/>
              </w:rPr>
            </w:pPr>
            <w:r w:rsidRPr="00516EB1">
              <w:rPr>
                <w:rFonts w:ascii="Times New Roman" w:eastAsia="CMMI10" w:hAnsi="Times New Roman" w:cs="Times New Roman"/>
                <w:i/>
                <w:iCs/>
                <w:sz w:val="20"/>
                <w:szCs w:val="20"/>
              </w:rPr>
              <w:t>θ</w:t>
            </w:r>
          </w:p>
          <w:p w:rsidR="00516EB1" w:rsidRPr="00516EB1" w:rsidRDefault="00516EB1" w:rsidP="00516EB1">
            <w:pPr>
              <w:autoSpaceDE w:val="0"/>
              <w:autoSpaceDN w:val="0"/>
              <w:adjustRightInd w:val="0"/>
              <w:rPr>
                <w:rFonts w:ascii="Times New Roman" w:eastAsia="CMMI10" w:hAnsi="Times New Roman" w:cs="Times New Roman"/>
                <w:i/>
                <w:iCs/>
                <w:sz w:val="20"/>
                <w:szCs w:val="20"/>
              </w:rPr>
            </w:pPr>
            <w:r w:rsidRPr="00516EB1">
              <w:rPr>
                <w:rFonts w:ascii="Times New Roman" w:eastAsia="CMR10" w:hAnsi="Times New Roman" w:cs="Times New Roman"/>
                <w:sz w:val="20"/>
                <w:szCs w:val="20"/>
              </w:rPr>
              <w:t>[</w:t>
            </w:r>
            <w:r w:rsidRPr="00516EB1">
              <w:rPr>
                <w:rFonts w:ascii="Times New Roman" w:eastAsia="CMSY8" w:hAnsi="Times New Roman" w:cs="Times New Roman"/>
                <w:i/>
                <w:iCs/>
                <w:sz w:val="20"/>
                <w:szCs w:val="20"/>
              </w:rPr>
              <w:t>′′</w:t>
            </w:r>
            <w:r w:rsidRPr="00516EB1">
              <w:rPr>
                <w:rFonts w:ascii="Times New Roman" w:eastAsia="CMR10" w:hAnsi="Times New Roman" w:cs="Times New Roman"/>
                <w:sz w:val="20"/>
                <w:szCs w:val="20"/>
              </w:rPr>
              <w:t>]</w:t>
            </w:r>
          </w:p>
        </w:tc>
      </w:tr>
      <w:tr w:rsidR="00516EB1" w:rsidTr="00C540C4">
        <w:trPr>
          <w:jc w:val="center"/>
        </w:trPr>
        <w:tc>
          <w:tcPr>
            <w:tcW w:w="1061" w:type="dxa"/>
            <w:tcBorders>
              <w:top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KONY</w:t>
            </w:r>
          </w:p>
        </w:tc>
        <w:tc>
          <w:tcPr>
            <w:tcW w:w="666" w:type="dxa"/>
            <w:tcBorders>
              <w:top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31</w:t>
            </w:r>
          </w:p>
        </w:tc>
        <w:tc>
          <w:tcPr>
            <w:tcW w:w="666" w:type="dxa"/>
            <w:tcBorders>
              <w:top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29</w:t>
            </w:r>
          </w:p>
        </w:tc>
        <w:tc>
          <w:tcPr>
            <w:tcW w:w="1272" w:type="dxa"/>
            <w:tcBorders>
              <w:top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hAnsi="Times New Roman" w:cs="Times New Roman"/>
                <w:sz w:val="20"/>
                <w:szCs w:val="20"/>
              </w:rPr>
              <w:t>1</w:t>
            </w:r>
            <w:r w:rsidRPr="00516EB1">
              <w:rPr>
                <w:rFonts w:ascii="Times New Roman" w:hAnsi="Times New Roman" w:cs="Times New Roman"/>
                <w:i/>
                <w:iCs/>
                <w:sz w:val="20"/>
                <w:szCs w:val="20"/>
              </w:rPr>
              <w:t>.</w:t>
            </w:r>
            <w:r w:rsidRPr="00516EB1">
              <w:rPr>
                <w:rFonts w:ascii="Times New Roman" w:hAnsi="Times New Roman" w:cs="Times New Roman"/>
                <w:sz w:val="20"/>
                <w:szCs w:val="20"/>
              </w:rPr>
              <w:t xml:space="preserve">52 </w:t>
            </w:r>
            <w:r w:rsidR="00E71623">
              <w:rPr>
                <w:rFonts w:ascii="Times New Roman"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hAnsi="Times New Roman" w:cs="Times New Roman"/>
                <w:iCs/>
                <w:sz w:val="20"/>
                <w:szCs w:val="20"/>
              </w:rPr>
              <w:t xml:space="preserve"> </w:t>
            </w:r>
            <w:r w:rsidRPr="00516EB1">
              <w:rPr>
                <w:rFonts w:ascii="Times New Roman" w:hAnsi="Times New Roman" w:cs="Times New Roman"/>
                <w:sz w:val="20"/>
                <w:szCs w:val="20"/>
              </w:rPr>
              <w:t>0</w:t>
            </w:r>
            <w:r w:rsidRPr="00516EB1">
              <w:rPr>
                <w:rFonts w:ascii="Times New Roman" w:hAnsi="Times New Roman" w:cs="Times New Roman"/>
                <w:i/>
                <w:iCs/>
                <w:sz w:val="20"/>
                <w:szCs w:val="20"/>
              </w:rPr>
              <w:t>.</w:t>
            </w:r>
            <w:r w:rsidRPr="00516EB1">
              <w:rPr>
                <w:rFonts w:ascii="Times New Roman" w:hAnsi="Times New Roman" w:cs="Times New Roman"/>
                <w:sz w:val="20"/>
                <w:szCs w:val="20"/>
              </w:rPr>
              <w:t>14</w:t>
            </w:r>
          </w:p>
        </w:tc>
        <w:tc>
          <w:tcPr>
            <w:tcW w:w="1407" w:type="dxa"/>
            <w:tcBorders>
              <w:top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 xml:space="preserve">89 </w:t>
            </w:r>
            <w:r w:rsidR="00E71623">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41</w:t>
            </w:r>
          </w:p>
        </w:tc>
        <w:tc>
          <w:tcPr>
            <w:tcW w:w="666" w:type="dxa"/>
            <w:tcBorders>
              <w:top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76</w:t>
            </w:r>
          </w:p>
        </w:tc>
      </w:tr>
      <w:tr w:rsidR="00516EB1" w:rsidTr="00C540C4">
        <w:trPr>
          <w:jc w:val="center"/>
        </w:trPr>
        <w:tc>
          <w:tcPr>
            <w:tcW w:w="1061"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SRYN</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21</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20</w:t>
            </w:r>
          </w:p>
        </w:tc>
        <w:tc>
          <w:tcPr>
            <w:tcW w:w="1272"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2</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 xml:space="preserve">44 </w:t>
            </w:r>
            <w:r w:rsidR="00E71623">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10</w:t>
            </w:r>
          </w:p>
        </w:tc>
        <w:tc>
          <w:tcPr>
            <w:tcW w:w="1407" w:type="dxa"/>
          </w:tcPr>
          <w:p w:rsidR="00516EB1" w:rsidRPr="00516EB1" w:rsidRDefault="00516EB1" w:rsidP="00E71623">
            <w:pPr>
              <w:jc w:val="both"/>
              <w:rPr>
                <w:rFonts w:ascii="Times New Roman" w:hAnsi="Times New Roman" w:cs="Times New Roman"/>
                <w:sz w:val="20"/>
                <w:szCs w:val="20"/>
              </w:rPr>
            </w:pPr>
            <w:r w:rsidRPr="00516EB1">
              <w:rPr>
                <w:rFonts w:ascii="Times New Roman" w:eastAsia="CMSY10" w:hAnsi="Times New Roman" w:cs="Times New Roman"/>
                <w:i/>
                <w:iCs/>
                <w:sz w:val="20"/>
                <w:szCs w:val="20"/>
              </w:rPr>
              <w:t>−</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86</w:t>
            </w:r>
            <w:r w:rsidR="00E71623">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00E71623">
              <w:rPr>
                <w:rFonts w:ascii="Times New Roman" w:hAnsi="Cambria Math" w:cs="Times New Roman"/>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06</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2</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58</w:t>
            </w:r>
          </w:p>
        </w:tc>
      </w:tr>
      <w:tr w:rsidR="00516EB1" w:rsidTr="00C540C4">
        <w:trPr>
          <w:jc w:val="center"/>
        </w:trPr>
        <w:tc>
          <w:tcPr>
            <w:tcW w:w="1061"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OLMZ</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37</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54</w:t>
            </w:r>
          </w:p>
        </w:tc>
        <w:tc>
          <w:tcPr>
            <w:tcW w:w="1272"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59</w:t>
            </w:r>
            <w:r w:rsidR="00E71623">
              <w:rPr>
                <w:rFonts w:ascii="Times New Roman" w:eastAsia="CMR10" w:hAnsi="Times New Roman" w:cs="Times New Roman"/>
                <w:sz w:val="20"/>
                <w:szCs w:val="20"/>
              </w:rPr>
              <w:t xml:space="preserve"> </w:t>
            </w:r>
            <w:r w:rsidRPr="00516EB1">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17</w:t>
            </w:r>
          </w:p>
        </w:tc>
        <w:tc>
          <w:tcPr>
            <w:tcW w:w="1407"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77</w:t>
            </w:r>
            <w:r w:rsidR="00E71623">
              <w:rPr>
                <w:rFonts w:ascii="Times New Roman" w:eastAsia="CMR10" w:hAnsi="Times New Roman" w:cs="Times New Roman"/>
                <w:sz w:val="20"/>
                <w:szCs w:val="20"/>
              </w:rPr>
              <w:t xml:space="preserve"> </w:t>
            </w:r>
            <w:r w:rsidRPr="00516EB1">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17</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77</w:t>
            </w:r>
          </w:p>
        </w:tc>
      </w:tr>
      <w:tr w:rsidR="00516EB1" w:rsidTr="00C540C4">
        <w:trPr>
          <w:jc w:val="center"/>
        </w:trPr>
        <w:tc>
          <w:tcPr>
            <w:tcW w:w="1061"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SUTC</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19</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01</w:t>
            </w:r>
          </w:p>
        </w:tc>
        <w:tc>
          <w:tcPr>
            <w:tcW w:w="1272"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99</w:t>
            </w:r>
            <w:r w:rsidR="00E71623">
              <w:rPr>
                <w:rFonts w:ascii="Times New Roman" w:eastAsia="CMR10" w:hAnsi="Times New Roman" w:cs="Times New Roman"/>
                <w:sz w:val="20"/>
                <w:szCs w:val="20"/>
              </w:rPr>
              <w:t xml:space="preserve"> </w:t>
            </w:r>
            <w:r w:rsidRPr="00516EB1">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08</w:t>
            </w:r>
          </w:p>
        </w:tc>
        <w:tc>
          <w:tcPr>
            <w:tcW w:w="1407"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 xml:space="preserve">65 </w:t>
            </w:r>
            <w:r w:rsidR="00E71623">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32</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18</w:t>
            </w:r>
          </w:p>
        </w:tc>
      </w:tr>
      <w:tr w:rsidR="00516EB1" w:rsidTr="00C540C4">
        <w:trPr>
          <w:jc w:val="center"/>
        </w:trPr>
        <w:tc>
          <w:tcPr>
            <w:tcW w:w="1061"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CUMR</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17</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36</w:t>
            </w:r>
          </w:p>
        </w:tc>
        <w:tc>
          <w:tcPr>
            <w:tcW w:w="1272"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 xml:space="preserve">53 </w:t>
            </w:r>
            <w:r w:rsidR="00E71623">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08</w:t>
            </w:r>
          </w:p>
        </w:tc>
        <w:tc>
          <w:tcPr>
            <w:tcW w:w="1407"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 xml:space="preserve">77 </w:t>
            </w:r>
            <w:r w:rsidR="00E71623">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12</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2</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34</w:t>
            </w:r>
          </w:p>
        </w:tc>
      </w:tr>
      <w:tr w:rsidR="00516EB1" w:rsidTr="00C540C4">
        <w:trPr>
          <w:jc w:val="center"/>
        </w:trPr>
        <w:tc>
          <w:tcPr>
            <w:tcW w:w="1061"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ISTK</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18</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58</w:t>
            </w:r>
          </w:p>
        </w:tc>
        <w:tc>
          <w:tcPr>
            <w:tcW w:w="1272"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1</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86</w:t>
            </w:r>
            <w:r w:rsidR="00E71623">
              <w:rPr>
                <w:rFonts w:ascii="Times New Roman" w:eastAsia="CMR10" w:hAnsi="Times New Roman" w:cs="Times New Roman"/>
                <w:sz w:val="20"/>
                <w:szCs w:val="20"/>
              </w:rPr>
              <w:t xml:space="preserve"> </w:t>
            </w:r>
            <w:r w:rsidRPr="00516EB1">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08</w:t>
            </w:r>
          </w:p>
        </w:tc>
        <w:tc>
          <w:tcPr>
            <w:tcW w:w="1407"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 xml:space="preserve">84 </w:t>
            </w:r>
            <w:r w:rsidR="00E71623">
              <w:rPr>
                <w:rFonts w:ascii="Times New Roman" w:eastAsia="CMR10" w:hAnsi="Times New Roman" w:cs="Times New Roman"/>
                <w:sz w:val="20"/>
                <w:szCs w:val="20"/>
              </w:rPr>
              <w:t xml:space="preserve"> </w:t>
            </w:r>
            <w:r w:rsidRPr="00516EB1">
              <w:rPr>
                <w:rFonts w:ascii="Times New Roman" w:hAnsi="Cambria Math" w:cs="Times New Roman"/>
                <w:iCs/>
                <w:sz w:val="20"/>
                <w:szCs w:val="20"/>
              </w:rPr>
              <w:t>∓</w:t>
            </w:r>
            <w:r w:rsidRPr="00516EB1">
              <w:rPr>
                <w:rFonts w:ascii="Times New Roman" w:eastAsia="CMSY10" w:hAnsi="Times New Roman" w:cs="Times New Roman"/>
                <w:i/>
                <w:iCs/>
                <w:sz w:val="20"/>
                <w:szCs w:val="20"/>
              </w:rPr>
              <w:t xml:space="preserve"> </w:t>
            </w: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51</w:t>
            </w:r>
          </w:p>
        </w:tc>
        <w:tc>
          <w:tcPr>
            <w:tcW w:w="666" w:type="dxa"/>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2</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03</w:t>
            </w:r>
          </w:p>
        </w:tc>
      </w:tr>
      <w:tr w:rsidR="00516EB1" w:rsidTr="00C540C4">
        <w:trPr>
          <w:jc w:val="center"/>
        </w:trPr>
        <w:tc>
          <w:tcPr>
            <w:tcW w:w="1061" w:type="dxa"/>
            <w:tcBorders>
              <w:bottom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Ortalama</w:t>
            </w:r>
          </w:p>
        </w:tc>
        <w:tc>
          <w:tcPr>
            <w:tcW w:w="666" w:type="dxa"/>
            <w:tcBorders>
              <w:bottom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28</w:t>
            </w:r>
          </w:p>
        </w:tc>
        <w:tc>
          <w:tcPr>
            <w:tcW w:w="666" w:type="dxa"/>
            <w:tcBorders>
              <w:bottom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eastAsia="CMR10" w:hAnsi="Times New Roman" w:cs="Times New Roman"/>
                <w:sz w:val="20"/>
                <w:szCs w:val="20"/>
              </w:rPr>
              <w:t>0</w:t>
            </w:r>
            <w:r w:rsidRPr="00516EB1">
              <w:rPr>
                <w:rFonts w:ascii="Times New Roman" w:eastAsia="CMMI10" w:hAnsi="Times New Roman" w:cs="Times New Roman"/>
                <w:i/>
                <w:iCs/>
                <w:sz w:val="20"/>
                <w:szCs w:val="20"/>
              </w:rPr>
              <w:t>.</w:t>
            </w:r>
            <w:r w:rsidRPr="00516EB1">
              <w:rPr>
                <w:rFonts w:ascii="Times New Roman" w:eastAsia="CMR10" w:hAnsi="Times New Roman" w:cs="Times New Roman"/>
                <w:sz w:val="20"/>
                <w:szCs w:val="20"/>
              </w:rPr>
              <w:t>99</w:t>
            </w:r>
          </w:p>
        </w:tc>
        <w:tc>
          <w:tcPr>
            <w:tcW w:w="1272" w:type="dxa"/>
            <w:tcBorders>
              <w:bottom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hAnsi="Times New Roman" w:cs="Times New Roman"/>
                <w:sz w:val="20"/>
                <w:szCs w:val="20"/>
              </w:rPr>
              <w:t>-</w:t>
            </w:r>
          </w:p>
        </w:tc>
        <w:tc>
          <w:tcPr>
            <w:tcW w:w="1407" w:type="dxa"/>
            <w:tcBorders>
              <w:bottom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hAnsi="Times New Roman" w:cs="Times New Roman"/>
                <w:sz w:val="20"/>
                <w:szCs w:val="20"/>
              </w:rPr>
              <w:t>-</w:t>
            </w:r>
          </w:p>
        </w:tc>
        <w:tc>
          <w:tcPr>
            <w:tcW w:w="666" w:type="dxa"/>
            <w:tcBorders>
              <w:bottom w:val="single" w:sz="4" w:space="0" w:color="auto"/>
            </w:tcBorders>
          </w:tcPr>
          <w:p w:rsidR="00516EB1" w:rsidRPr="00516EB1" w:rsidRDefault="00516EB1" w:rsidP="00516EB1">
            <w:pPr>
              <w:rPr>
                <w:rFonts w:ascii="Times New Roman" w:hAnsi="Times New Roman" w:cs="Times New Roman"/>
                <w:sz w:val="20"/>
                <w:szCs w:val="20"/>
              </w:rPr>
            </w:pPr>
            <w:r w:rsidRPr="00516EB1">
              <w:rPr>
                <w:rFonts w:ascii="Times New Roman" w:hAnsi="Times New Roman" w:cs="Times New Roman"/>
                <w:sz w:val="20"/>
                <w:szCs w:val="20"/>
              </w:rPr>
              <w:t>-</w:t>
            </w:r>
          </w:p>
        </w:tc>
      </w:tr>
    </w:tbl>
    <w:p w:rsidR="00322D8A" w:rsidRDefault="00322D8A" w:rsidP="00322D8A">
      <w:pPr>
        <w:ind w:firstLine="284"/>
        <w:jc w:val="both"/>
        <w:rPr>
          <w:rFonts w:ascii="Times New Roman" w:eastAsia="Times New Roman" w:hAnsi="Times New Roman" w:cs="Times New Roman"/>
          <w:sz w:val="20"/>
          <w:szCs w:val="20"/>
          <w:lang w:eastAsia="tr-TR"/>
        </w:rPr>
      </w:pPr>
    </w:p>
    <w:p w:rsidR="00836DD6" w:rsidRPr="00836DD6" w:rsidRDefault="00322D8A" w:rsidP="00322D8A">
      <w:pPr>
        <w:ind w:firstLine="284"/>
        <w:jc w:val="both"/>
        <w:rPr>
          <w:rFonts w:ascii="Times New Roman" w:eastAsia="Times New Roman" w:hAnsi="Times New Roman" w:cs="Times New Roman"/>
          <w:sz w:val="20"/>
          <w:szCs w:val="20"/>
          <w:lang w:eastAsia="tr-TR"/>
        </w:rPr>
      </w:pPr>
      <w:r w:rsidRPr="00836DD6">
        <w:rPr>
          <w:rFonts w:ascii="Times New Roman" w:eastAsia="Times New Roman" w:hAnsi="Times New Roman" w:cs="Times New Roman"/>
          <w:sz w:val="20"/>
          <w:szCs w:val="20"/>
          <w:lang w:eastAsia="tr-TR"/>
        </w:rPr>
        <w:t>B</w:t>
      </w:r>
      <w:r>
        <w:rPr>
          <w:rFonts w:ascii="Times New Roman" w:eastAsia="Times New Roman" w:hAnsi="Times New Roman" w:cs="Times New Roman"/>
          <w:sz w:val="20"/>
          <w:szCs w:val="20"/>
          <w:lang w:eastAsia="tr-TR"/>
        </w:rPr>
        <w:t xml:space="preserve">u çalışmada noktaların jeodezik </w:t>
      </w:r>
      <w:r w:rsidRPr="00836DD6">
        <w:rPr>
          <w:rFonts w:ascii="Times New Roman" w:eastAsia="Times New Roman" w:hAnsi="Times New Roman" w:cs="Times New Roman"/>
          <w:sz w:val="20"/>
          <w:szCs w:val="20"/>
          <w:lang w:eastAsia="tr-TR"/>
        </w:rPr>
        <w:t>koordinatları</w:t>
      </w:r>
      <w:r>
        <w:rPr>
          <w:rFonts w:ascii="Times New Roman" w:eastAsia="Times New Roman" w:hAnsi="Times New Roman" w:cs="Times New Roman"/>
          <w:sz w:val="20"/>
          <w:szCs w:val="20"/>
          <w:lang w:eastAsia="tr-TR"/>
        </w:rPr>
        <w:t>ndan türetilen azimut değerleri ve yukarıdaki çekül sapması bileşenleri (4)’</w:t>
      </w:r>
      <w:proofErr w:type="spellStart"/>
      <w:r>
        <w:rPr>
          <w:rFonts w:ascii="Times New Roman" w:eastAsia="Times New Roman" w:hAnsi="Times New Roman" w:cs="Times New Roman"/>
          <w:sz w:val="20"/>
          <w:szCs w:val="20"/>
          <w:lang w:eastAsia="tr-TR"/>
        </w:rPr>
        <w:t>te</w:t>
      </w:r>
      <w:proofErr w:type="spellEnd"/>
      <w:r>
        <w:rPr>
          <w:rFonts w:ascii="Times New Roman" w:eastAsia="Times New Roman" w:hAnsi="Times New Roman" w:cs="Times New Roman"/>
          <w:sz w:val="20"/>
          <w:szCs w:val="20"/>
          <w:lang w:eastAsia="tr-TR"/>
        </w:rPr>
        <w:t xml:space="preserve"> yerine yazılarak</w:t>
      </w:r>
      <w:r w:rsidRPr="00836DD6">
        <w:rPr>
          <w:rFonts w:ascii="Times New Roman" w:eastAsia="Times New Roman" w:hAnsi="Times New Roman" w:cs="Times New Roman"/>
          <w:sz w:val="20"/>
          <w:szCs w:val="20"/>
          <w:lang w:eastAsia="tr-TR"/>
        </w:rPr>
        <w:t xml:space="preserve"> </w:t>
      </w:r>
      <w:proofErr w:type="gramStart"/>
      <w:r w:rsidRPr="00836DD6">
        <w:rPr>
          <w:rFonts w:ascii="Times New Roman" w:eastAsia="Times New Roman" w:hAnsi="Times New Roman" w:cs="Times New Roman"/>
          <w:sz w:val="20"/>
          <w:szCs w:val="20"/>
          <w:lang w:eastAsia="tr-TR"/>
        </w:rPr>
        <w:t>baz</w:t>
      </w:r>
      <w:proofErr w:type="gramEnd"/>
      <w:r w:rsidRPr="00836DD6">
        <w:rPr>
          <w:rFonts w:ascii="Times New Roman" w:eastAsia="Times New Roman" w:hAnsi="Times New Roman" w:cs="Times New Roman"/>
          <w:sz w:val="20"/>
          <w:szCs w:val="20"/>
          <w:lang w:eastAsia="tr-TR"/>
        </w:rPr>
        <w:t xml:space="preserve"> doğrultusundaki çekül sapması değerleri </w:t>
      </w:r>
      <w:r>
        <w:rPr>
          <w:rFonts w:ascii="Times New Roman" w:eastAsia="Times New Roman" w:hAnsi="Times New Roman" w:cs="Times New Roman"/>
          <w:sz w:val="20"/>
          <w:szCs w:val="20"/>
          <w:lang w:eastAsia="tr-TR"/>
        </w:rPr>
        <w:t>(</w:t>
      </w:r>
      <w:r w:rsidRPr="00322D8A">
        <w:rPr>
          <w:rFonts w:ascii="Times New Roman" w:hAnsi="Times New Roman" w:cs="Times New Roman"/>
          <w:i/>
          <w:sz w:val="20"/>
          <w:szCs w:val="20"/>
        </w:rPr>
        <w:t>ε</w:t>
      </w:r>
      <w:r>
        <w:rPr>
          <w:rFonts w:ascii="Times New Roman" w:hAnsi="Times New Roman" w:cs="Times New Roman"/>
          <w:sz w:val="20"/>
          <w:szCs w:val="20"/>
        </w:rPr>
        <w:t>)</w:t>
      </w:r>
      <w:r w:rsidRPr="00836DD6">
        <w:rPr>
          <w:rFonts w:ascii="Times New Roman" w:eastAsia="Times New Roman" w:hAnsi="Times New Roman" w:cs="Times New Roman"/>
          <w:sz w:val="20"/>
          <w:szCs w:val="20"/>
          <w:lang w:eastAsia="tr-TR"/>
        </w:rPr>
        <w:t xml:space="preserve"> karşılıklı olarak hesaplanmıştır. Buna göre toplam 15 </w:t>
      </w:r>
      <w:proofErr w:type="gramStart"/>
      <w:r w:rsidRPr="00836DD6">
        <w:rPr>
          <w:rFonts w:ascii="Times New Roman" w:eastAsia="Times New Roman" w:hAnsi="Times New Roman" w:cs="Times New Roman"/>
          <w:sz w:val="20"/>
          <w:szCs w:val="20"/>
          <w:lang w:eastAsia="tr-TR"/>
        </w:rPr>
        <w:t>baza</w:t>
      </w:r>
      <w:proofErr w:type="gramEnd"/>
      <w:r w:rsidRPr="00836DD6">
        <w:rPr>
          <w:rFonts w:ascii="Times New Roman" w:eastAsia="Times New Roman" w:hAnsi="Times New Roman" w:cs="Times New Roman"/>
          <w:sz w:val="20"/>
          <w:szCs w:val="20"/>
          <w:lang w:eastAsia="tr-TR"/>
        </w:rPr>
        <w:t xml:space="preserve"> ilişkin ölçü çiftlerinden </w:t>
      </w:r>
      <w:r w:rsidRPr="00322D8A">
        <w:rPr>
          <w:rFonts w:ascii="Times New Roman" w:hAnsi="Times New Roman" w:cs="Times New Roman"/>
          <w:i/>
          <w:sz w:val="20"/>
          <w:szCs w:val="20"/>
        </w:rPr>
        <w:t>ε</w:t>
      </w:r>
      <w:r>
        <w:rPr>
          <w:rFonts w:ascii="Times New Roman" w:eastAsia="Times New Roman" w:hAnsi="Times New Roman" w:cs="Times New Roman"/>
          <w:sz w:val="20"/>
          <w:szCs w:val="20"/>
          <w:lang w:eastAsia="tr-TR"/>
        </w:rPr>
        <w:t xml:space="preserve"> için ortalama hata </w:t>
      </w:r>
      <w:r w:rsidRPr="00322D8A">
        <w:rPr>
          <w:rFonts w:ascii="Times New Roman" w:eastAsia="Times New Roman" w:hAnsi="Times New Roman" w:cs="Times New Roman"/>
          <w:sz w:val="20"/>
          <w:szCs w:val="20"/>
          <w:lang w:eastAsia="tr-TR"/>
        </w:rPr>
        <w:t>0.59''</w:t>
      </w:r>
      <w:r>
        <w:rPr>
          <w:rFonts w:ascii="Times New Roman" w:eastAsia="Times New Roman" w:hAnsi="Times New Roman" w:cs="Times New Roman"/>
          <w:sz w:val="20"/>
          <w:szCs w:val="20"/>
          <w:lang w:eastAsia="tr-TR"/>
        </w:rPr>
        <w:t xml:space="preserve"> bulunmuştur</w:t>
      </w:r>
      <w:r w:rsidRPr="00836DD6">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Karşılıklı ç</w:t>
      </w:r>
      <w:r w:rsidRPr="00836DD6">
        <w:rPr>
          <w:rFonts w:ascii="Times New Roman" w:eastAsia="Times New Roman" w:hAnsi="Times New Roman" w:cs="Times New Roman"/>
          <w:sz w:val="20"/>
          <w:szCs w:val="20"/>
          <w:lang w:eastAsia="tr-TR"/>
        </w:rPr>
        <w:t xml:space="preserve">ekül sapması </w:t>
      </w:r>
      <w:r>
        <w:rPr>
          <w:rFonts w:ascii="Times New Roman" w:eastAsia="Times New Roman" w:hAnsi="Times New Roman" w:cs="Times New Roman"/>
          <w:sz w:val="20"/>
          <w:szCs w:val="20"/>
          <w:lang w:eastAsia="tr-TR"/>
        </w:rPr>
        <w:t xml:space="preserve">çiftlerinden (5) eşitliği yardımıyla </w:t>
      </w:r>
      <w:r w:rsidRPr="00836DD6">
        <w:rPr>
          <w:rFonts w:ascii="Times New Roman" w:eastAsia="Times New Roman" w:hAnsi="Times New Roman" w:cs="Times New Roman"/>
          <w:sz w:val="20"/>
          <w:szCs w:val="20"/>
          <w:lang w:eastAsia="tr-TR"/>
        </w:rPr>
        <w:t>dönüştürülen noktalar arası jeoit yükseklik farkları</w:t>
      </w:r>
      <w:r>
        <w:rPr>
          <w:rFonts w:ascii="Times New Roman" w:eastAsia="Times New Roman" w:hAnsi="Times New Roman" w:cs="Times New Roman"/>
          <w:sz w:val="20"/>
          <w:szCs w:val="20"/>
          <w:lang w:eastAsia="tr-TR"/>
        </w:rPr>
        <w:t>nın</w:t>
      </w:r>
      <w:r w:rsidRPr="00836DD6">
        <w:rPr>
          <w:rFonts w:ascii="Times New Roman" w:eastAsia="Times New Roman" w:hAnsi="Times New Roman" w:cs="Times New Roman"/>
          <w:sz w:val="20"/>
          <w:szCs w:val="20"/>
          <w:lang w:eastAsia="tr-TR"/>
        </w:rPr>
        <w:t xml:space="preserve"> ortalama hata değeri 14 </w:t>
      </w:r>
      <w:proofErr w:type="spellStart"/>
      <w:r w:rsidRPr="00836DD6">
        <w:rPr>
          <w:rFonts w:ascii="Times New Roman" w:eastAsia="Times New Roman" w:hAnsi="Times New Roman" w:cs="Times New Roman"/>
          <w:sz w:val="20"/>
          <w:szCs w:val="20"/>
          <w:lang w:eastAsia="tr-TR"/>
        </w:rPr>
        <w:t>cm'dir</w:t>
      </w:r>
      <w:proofErr w:type="spellEnd"/>
      <w:r w:rsidRPr="00836DD6">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 xml:space="preserve"> </w:t>
      </w:r>
      <w:r w:rsidR="00836DD6" w:rsidRPr="00836DD6">
        <w:rPr>
          <w:rFonts w:ascii="Times New Roman" w:eastAsia="Times New Roman" w:hAnsi="Times New Roman" w:cs="Times New Roman"/>
          <w:sz w:val="20"/>
          <w:szCs w:val="20"/>
          <w:lang w:eastAsia="tr-TR"/>
        </w:rPr>
        <w:t>Burada yükseklik farklarına getirilecek ortometrik düzeltme terimi gözardı edilmiştir. Ağ noktalarını birbirine bağlayan kesit boyunca gravite gözlemlerinin yapılamaması böyle bir uygulamaya gidilmesini zorunlu kılmıştır.</w:t>
      </w:r>
    </w:p>
    <w:p w:rsidR="00E02169" w:rsidRDefault="00836DD6" w:rsidP="00412035">
      <w:pPr>
        <w:ind w:firstLine="284"/>
        <w:jc w:val="both"/>
        <w:rPr>
          <w:rFonts w:ascii="Times New Roman" w:eastAsia="Times New Roman" w:hAnsi="Times New Roman" w:cs="Times New Roman"/>
          <w:sz w:val="20"/>
          <w:szCs w:val="20"/>
          <w:lang w:eastAsia="tr-TR"/>
        </w:rPr>
      </w:pPr>
      <w:r w:rsidRPr="00836DD6">
        <w:rPr>
          <w:rFonts w:ascii="Times New Roman" w:eastAsia="Times New Roman" w:hAnsi="Times New Roman" w:cs="Times New Roman"/>
          <w:sz w:val="20"/>
          <w:szCs w:val="20"/>
          <w:lang w:eastAsia="tr-TR"/>
        </w:rPr>
        <w:t>Altı nokta için elde edilen 15 astrojeodezik yükseklik fark</w:t>
      </w:r>
      <w:r w:rsidR="00322D8A">
        <w:rPr>
          <w:rFonts w:ascii="Times New Roman" w:eastAsia="Times New Roman" w:hAnsi="Times New Roman" w:cs="Times New Roman"/>
          <w:sz w:val="20"/>
          <w:szCs w:val="20"/>
          <w:lang w:eastAsia="tr-TR"/>
        </w:rPr>
        <w:t>ları nivelman ölçüleri gibi düşünülmüş ve serbest ağ</w:t>
      </w:r>
      <w:r w:rsidRPr="00836DD6">
        <w:rPr>
          <w:rFonts w:ascii="Times New Roman" w:eastAsia="Times New Roman" w:hAnsi="Times New Roman" w:cs="Times New Roman"/>
          <w:sz w:val="20"/>
          <w:szCs w:val="20"/>
          <w:lang w:eastAsia="tr-TR"/>
        </w:rPr>
        <w:t xml:space="preserve"> dengelemesi</w:t>
      </w:r>
      <w:r w:rsidR="00322D8A">
        <w:rPr>
          <w:rFonts w:ascii="Times New Roman" w:eastAsia="Times New Roman" w:hAnsi="Times New Roman" w:cs="Times New Roman"/>
          <w:sz w:val="20"/>
          <w:szCs w:val="20"/>
          <w:lang w:eastAsia="tr-TR"/>
        </w:rPr>
        <w:t>ne sokulmuştur. Ö</w:t>
      </w:r>
      <w:r w:rsidRPr="00836DD6">
        <w:rPr>
          <w:rFonts w:ascii="Times New Roman" w:eastAsia="Times New Roman" w:hAnsi="Times New Roman" w:cs="Times New Roman"/>
          <w:sz w:val="20"/>
          <w:szCs w:val="20"/>
          <w:lang w:eastAsia="tr-TR"/>
        </w:rPr>
        <w:t xml:space="preserve">lçülerin uyuşumlu olduğu görülmüştür. 15 ile 70 km arasında değişen </w:t>
      </w:r>
      <w:proofErr w:type="gramStart"/>
      <w:r w:rsidRPr="00836DD6">
        <w:rPr>
          <w:rFonts w:ascii="Times New Roman" w:eastAsia="Times New Roman" w:hAnsi="Times New Roman" w:cs="Times New Roman"/>
          <w:sz w:val="20"/>
          <w:szCs w:val="20"/>
          <w:lang w:eastAsia="tr-TR"/>
        </w:rPr>
        <w:t>baz</w:t>
      </w:r>
      <w:proofErr w:type="gramEnd"/>
      <w:r w:rsidRPr="00836DD6">
        <w:rPr>
          <w:rFonts w:ascii="Times New Roman" w:eastAsia="Times New Roman" w:hAnsi="Times New Roman" w:cs="Times New Roman"/>
          <w:sz w:val="20"/>
          <w:szCs w:val="20"/>
          <w:lang w:eastAsia="tr-TR"/>
        </w:rPr>
        <w:t xml:space="preserve"> uzunlukları nivelman ağı dengelemesinde ters ağırlık olarak göz önüne alınmış ve 15 </w:t>
      </w:r>
      <w:proofErr w:type="spellStart"/>
      <w:r w:rsidRPr="00836DD6">
        <w:rPr>
          <w:rFonts w:ascii="Times New Roman" w:eastAsia="Times New Roman" w:hAnsi="Times New Roman" w:cs="Times New Roman"/>
          <w:sz w:val="20"/>
          <w:szCs w:val="20"/>
          <w:lang w:eastAsia="tr-TR"/>
        </w:rPr>
        <w:t>km'lik</w:t>
      </w:r>
      <w:proofErr w:type="spellEnd"/>
      <w:r w:rsidRPr="00836DD6">
        <w:rPr>
          <w:rFonts w:ascii="Times New Roman" w:eastAsia="Times New Roman" w:hAnsi="Times New Roman" w:cs="Times New Roman"/>
          <w:sz w:val="20"/>
          <w:szCs w:val="20"/>
          <w:lang w:eastAsia="tr-TR"/>
        </w:rPr>
        <w:t xml:space="preserve"> </w:t>
      </w:r>
      <w:r w:rsidR="00322D8A">
        <w:rPr>
          <w:rFonts w:ascii="Times New Roman" w:eastAsia="Times New Roman" w:hAnsi="Times New Roman" w:cs="Times New Roman"/>
          <w:sz w:val="20"/>
          <w:szCs w:val="20"/>
          <w:lang w:eastAsia="tr-TR"/>
        </w:rPr>
        <w:t xml:space="preserve">(birim ağırlıklı) </w:t>
      </w:r>
      <w:r w:rsidRPr="00836DD6">
        <w:rPr>
          <w:rFonts w:ascii="Times New Roman" w:eastAsia="Times New Roman" w:hAnsi="Times New Roman" w:cs="Times New Roman"/>
          <w:sz w:val="20"/>
          <w:szCs w:val="20"/>
          <w:lang w:eastAsia="tr-TR"/>
        </w:rPr>
        <w:t xml:space="preserve">uzunluk için 26.4 </w:t>
      </w:r>
      <w:proofErr w:type="spellStart"/>
      <w:r w:rsidRPr="00836DD6">
        <w:rPr>
          <w:rFonts w:ascii="Times New Roman" w:eastAsia="Times New Roman" w:hAnsi="Times New Roman" w:cs="Times New Roman"/>
          <w:sz w:val="20"/>
          <w:szCs w:val="20"/>
          <w:lang w:eastAsia="tr-TR"/>
        </w:rPr>
        <w:t>mm'lik</w:t>
      </w:r>
      <w:proofErr w:type="spellEnd"/>
      <w:r w:rsidRPr="00836DD6">
        <w:rPr>
          <w:rFonts w:ascii="Times New Roman" w:eastAsia="Times New Roman" w:hAnsi="Times New Roman" w:cs="Times New Roman"/>
          <w:sz w:val="20"/>
          <w:szCs w:val="20"/>
          <w:lang w:eastAsia="tr-TR"/>
        </w:rPr>
        <w:t xml:space="preserve"> karesel ortalama hata </w:t>
      </w:r>
      <w:r w:rsidR="00322D8A">
        <w:rPr>
          <w:rFonts w:ascii="Times New Roman" w:eastAsia="Times New Roman" w:hAnsi="Times New Roman" w:cs="Times New Roman"/>
          <w:sz w:val="20"/>
          <w:szCs w:val="20"/>
          <w:lang w:eastAsia="tr-TR"/>
        </w:rPr>
        <w:t>elde edilmiştir</w:t>
      </w:r>
      <w:r w:rsidRPr="00836DD6">
        <w:rPr>
          <w:rFonts w:ascii="Times New Roman" w:eastAsia="Times New Roman" w:hAnsi="Times New Roman" w:cs="Times New Roman"/>
          <w:sz w:val="20"/>
          <w:szCs w:val="20"/>
          <w:lang w:eastAsia="tr-TR"/>
        </w:rPr>
        <w:t xml:space="preserve">. </w:t>
      </w:r>
      <w:r w:rsidR="00322D8A">
        <w:rPr>
          <w:rFonts w:ascii="Times New Roman" w:eastAsia="Times New Roman" w:hAnsi="Times New Roman" w:cs="Times New Roman"/>
          <w:sz w:val="20"/>
          <w:szCs w:val="20"/>
          <w:lang w:eastAsia="tr-TR"/>
        </w:rPr>
        <w:t xml:space="preserve">Nivelman ağı ve </w:t>
      </w:r>
      <w:r w:rsidR="00A80094">
        <w:rPr>
          <w:rFonts w:ascii="Times New Roman" w:eastAsia="Times New Roman" w:hAnsi="Times New Roman" w:cs="Times New Roman"/>
          <w:sz w:val="20"/>
          <w:szCs w:val="20"/>
          <w:lang w:eastAsia="tr-TR"/>
        </w:rPr>
        <w:t>s</w:t>
      </w:r>
      <w:r w:rsidRPr="00836DD6">
        <w:rPr>
          <w:rFonts w:ascii="Times New Roman" w:eastAsia="Times New Roman" w:hAnsi="Times New Roman" w:cs="Times New Roman"/>
          <w:sz w:val="20"/>
          <w:szCs w:val="20"/>
          <w:lang w:eastAsia="tr-TR"/>
        </w:rPr>
        <w:t xml:space="preserve">öz konusu jeoit </w:t>
      </w:r>
      <w:r w:rsidR="00A80094">
        <w:rPr>
          <w:rFonts w:ascii="Times New Roman" w:eastAsia="Times New Roman" w:hAnsi="Times New Roman" w:cs="Times New Roman"/>
          <w:sz w:val="20"/>
          <w:szCs w:val="20"/>
          <w:lang w:eastAsia="tr-TR"/>
        </w:rPr>
        <w:t>yükseklik</w:t>
      </w:r>
      <w:r w:rsidRPr="00836DD6">
        <w:rPr>
          <w:rFonts w:ascii="Times New Roman" w:eastAsia="Times New Roman" w:hAnsi="Times New Roman" w:cs="Times New Roman"/>
          <w:sz w:val="20"/>
          <w:szCs w:val="20"/>
          <w:lang w:eastAsia="tr-TR"/>
        </w:rPr>
        <w:t xml:space="preserve"> farklarının </w:t>
      </w:r>
      <w:r w:rsidR="00A80094">
        <w:rPr>
          <w:rFonts w:ascii="Times New Roman" w:eastAsia="Times New Roman" w:hAnsi="Times New Roman" w:cs="Times New Roman"/>
          <w:sz w:val="20"/>
          <w:szCs w:val="20"/>
          <w:lang w:eastAsia="tr-TR"/>
        </w:rPr>
        <w:t xml:space="preserve">(ölçüler) </w:t>
      </w:r>
      <w:r w:rsidRPr="00836DD6">
        <w:rPr>
          <w:rFonts w:ascii="Times New Roman" w:eastAsia="Times New Roman" w:hAnsi="Times New Roman" w:cs="Times New Roman"/>
          <w:sz w:val="20"/>
          <w:szCs w:val="20"/>
          <w:lang w:eastAsia="tr-TR"/>
        </w:rPr>
        <w:t xml:space="preserve">noktadan noktaya değişimleri </w:t>
      </w:r>
      <w:r w:rsidR="00322D8A">
        <w:rPr>
          <w:rFonts w:ascii="Times New Roman" w:eastAsia="Times New Roman" w:hAnsi="Times New Roman" w:cs="Times New Roman"/>
          <w:sz w:val="20"/>
          <w:szCs w:val="20"/>
          <w:lang w:eastAsia="tr-TR"/>
        </w:rPr>
        <w:t>Ş</w:t>
      </w:r>
      <w:r w:rsidRPr="00836DD6">
        <w:rPr>
          <w:rFonts w:ascii="Times New Roman" w:eastAsia="Times New Roman" w:hAnsi="Times New Roman" w:cs="Times New Roman"/>
          <w:sz w:val="20"/>
          <w:szCs w:val="20"/>
          <w:lang w:eastAsia="tr-TR"/>
        </w:rPr>
        <w:t xml:space="preserve">ekil </w:t>
      </w:r>
      <w:r w:rsidR="00A80094">
        <w:rPr>
          <w:rFonts w:ascii="Times New Roman" w:eastAsia="Times New Roman" w:hAnsi="Times New Roman" w:cs="Times New Roman"/>
          <w:sz w:val="20"/>
          <w:szCs w:val="20"/>
          <w:lang w:eastAsia="tr-TR"/>
        </w:rPr>
        <w:t>4</w:t>
      </w:r>
      <w:r w:rsidRPr="00836DD6">
        <w:rPr>
          <w:rFonts w:ascii="Times New Roman" w:eastAsia="Times New Roman" w:hAnsi="Times New Roman" w:cs="Times New Roman"/>
          <w:sz w:val="20"/>
          <w:szCs w:val="20"/>
          <w:lang w:eastAsia="tr-TR"/>
        </w:rPr>
        <w:t>'de verilmiştir.</w:t>
      </w:r>
    </w:p>
    <w:p w:rsidR="00E02169" w:rsidRDefault="00E02169" w:rsidP="00833DD7">
      <w:pPr>
        <w:ind w:firstLine="284"/>
        <w:jc w:val="both"/>
        <w:rPr>
          <w:rFonts w:ascii="Times New Roman" w:eastAsia="Times New Roman" w:hAnsi="Times New Roman" w:cs="Times New Roman"/>
          <w:sz w:val="20"/>
          <w:szCs w:val="20"/>
          <w:lang w:eastAsia="tr-TR"/>
        </w:rPr>
      </w:pPr>
    </w:p>
    <w:p w:rsidR="001174FC" w:rsidRDefault="001174FC" w:rsidP="001174FC">
      <w:pPr>
        <w:pStyle w:val="ListeParagraf"/>
        <w:numPr>
          <w:ilvl w:val="0"/>
          <w:numId w:val="13"/>
        </w:numPr>
        <w:jc w:val="left"/>
        <w:rPr>
          <w:rFonts w:ascii="Arial" w:hAnsi="Arial" w:cs="Arial"/>
          <w:b/>
        </w:rPr>
      </w:pPr>
      <w:r>
        <w:rPr>
          <w:rFonts w:ascii="Arial" w:hAnsi="Arial" w:cs="Arial"/>
          <w:b/>
        </w:rPr>
        <w:t>Sonuç</w:t>
      </w:r>
    </w:p>
    <w:p w:rsidR="007E10A7" w:rsidRDefault="007E10A7" w:rsidP="007E10A7">
      <w:pPr>
        <w:jc w:val="left"/>
        <w:rPr>
          <w:rFonts w:ascii="Arial" w:hAnsi="Arial" w:cs="Arial"/>
          <w:b/>
        </w:rPr>
      </w:pPr>
    </w:p>
    <w:p w:rsidR="00704DBE" w:rsidRDefault="00704DBE" w:rsidP="00A355B4">
      <w:pPr>
        <w:jc w:val="both"/>
        <w:rPr>
          <w:rFonts w:ascii="Times New Roman" w:hAnsi="Times New Roman" w:cs="Times New Roman"/>
          <w:sz w:val="20"/>
          <w:szCs w:val="20"/>
        </w:rPr>
      </w:pPr>
      <w:proofErr w:type="spellStart"/>
      <w:r w:rsidRPr="00704DBE">
        <w:rPr>
          <w:rFonts w:ascii="Times New Roman" w:hAnsi="Times New Roman" w:cs="Times New Roman"/>
          <w:sz w:val="20"/>
          <w:szCs w:val="20"/>
        </w:rPr>
        <w:t>Kern</w:t>
      </w:r>
      <w:proofErr w:type="spellEnd"/>
      <w:r w:rsidRPr="00704DBE">
        <w:rPr>
          <w:rFonts w:ascii="Times New Roman" w:hAnsi="Times New Roman" w:cs="Times New Roman"/>
          <w:sz w:val="20"/>
          <w:szCs w:val="20"/>
        </w:rPr>
        <w:t xml:space="preserve"> DKM 3-A üniversal teodolitinin yat</w:t>
      </w:r>
      <w:r>
        <w:rPr>
          <w:rFonts w:ascii="Times New Roman" w:hAnsi="Times New Roman" w:cs="Times New Roman"/>
          <w:sz w:val="20"/>
          <w:szCs w:val="20"/>
        </w:rPr>
        <w:t xml:space="preserve">ay ve düşey açı okuma inceliği </w:t>
      </w:r>
      <w:r w:rsidRPr="00A80094">
        <w:rPr>
          <w:rFonts w:ascii="Times New Roman" w:hAnsi="Times New Roman" w:cs="Times New Roman"/>
          <w:sz w:val="20"/>
          <w:szCs w:val="20"/>
        </w:rPr>
        <w:t>0''.1</w:t>
      </w:r>
      <w:r w:rsidR="00C75985">
        <w:rPr>
          <w:rFonts w:ascii="Times New Roman" w:hAnsi="Times New Roman" w:cs="Times New Roman"/>
          <w:sz w:val="20"/>
          <w:szCs w:val="20"/>
        </w:rPr>
        <w:t>'</w:t>
      </w:r>
      <w:r w:rsidRPr="00704DBE">
        <w:rPr>
          <w:rFonts w:ascii="Times New Roman" w:hAnsi="Times New Roman" w:cs="Times New Roman"/>
          <w:sz w:val="20"/>
          <w:szCs w:val="20"/>
        </w:rPr>
        <w:t xml:space="preserve">dir. Ayrıca bu </w:t>
      </w:r>
      <w:proofErr w:type="spellStart"/>
      <w:r w:rsidRPr="00704DBE">
        <w:rPr>
          <w:rFonts w:ascii="Times New Roman" w:hAnsi="Times New Roman" w:cs="Times New Roman"/>
          <w:sz w:val="20"/>
          <w:szCs w:val="20"/>
        </w:rPr>
        <w:t>teodolite</w:t>
      </w:r>
      <w:proofErr w:type="spellEnd"/>
      <w:r w:rsidRPr="00704DBE">
        <w:rPr>
          <w:rFonts w:ascii="Times New Roman" w:hAnsi="Times New Roman" w:cs="Times New Roman"/>
          <w:sz w:val="20"/>
          <w:szCs w:val="20"/>
        </w:rPr>
        <w:t xml:space="preserve"> bağlanabilen </w:t>
      </w:r>
      <w:proofErr w:type="spellStart"/>
      <w:r>
        <w:rPr>
          <w:rFonts w:ascii="Times New Roman" w:hAnsi="Times New Roman" w:cs="Times New Roman"/>
          <w:sz w:val="20"/>
          <w:szCs w:val="20"/>
        </w:rPr>
        <w:t>Omega</w:t>
      </w:r>
      <w:proofErr w:type="spellEnd"/>
      <w:r>
        <w:rPr>
          <w:rFonts w:ascii="Times New Roman" w:hAnsi="Times New Roman" w:cs="Times New Roman"/>
          <w:sz w:val="20"/>
          <w:szCs w:val="20"/>
        </w:rPr>
        <w:t xml:space="preserve"> OTR-6 baskılı </w:t>
      </w:r>
      <w:proofErr w:type="spellStart"/>
      <w:r>
        <w:rPr>
          <w:rFonts w:ascii="Times New Roman" w:hAnsi="Times New Roman" w:cs="Times New Roman"/>
          <w:sz w:val="20"/>
          <w:szCs w:val="20"/>
        </w:rPr>
        <w:t>kronografı</w:t>
      </w:r>
      <w:proofErr w:type="spellEnd"/>
      <w:r>
        <w:rPr>
          <w:rFonts w:ascii="Times New Roman" w:hAnsi="Times New Roman" w:cs="Times New Roman"/>
          <w:sz w:val="20"/>
          <w:szCs w:val="20"/>
        </w:rPr>
        <w:t xml:space="preserve"> </w:t>
      </w:r>
      <w:r w:rsidRPr="00A80094">
        <w:rPr>
          <w:rFonts w:ascii="Times New Roman" w:hAnsi="Times New Roman" w:cs="Times New Roman"/>
          <w:sz w:val="20"/>
          <w:szCs w:val="20"/>
        </w:rPr>
        <w:t>1/100</w:t>
      </w:r>
      <w:r w:rsidRPr="00704DBE">
        <w:rPr>
          <w:rFonts w:ascii="Times New Roman" w:hAnsi="Times New Roman" w:cs="Times New Roman"/>
          <w:sz w:val="20"/>
          <w:szCs w:val="20"/>
        </w:rPr>
        <w:t xml:space="preserve"> saniye zaman inceliğinde zaman tayini yapabilmektedir. Ölçme donanımlarının yanı</w:t>
      </w:r>
      <w:r w:rsidR="00A80094">
        <w:rPr>
          <w:rFonts w:ascii="Times New Roman" w:hAnsi="Times New Roman" w:cs="Times New Roman"/>
          <w:sz w:val="20"/>
          <w:szCs w:val="20"/>
        </w:rPr>
        <w:t xml:space="preserve"> </w:t>
      </w:r>
      <w:r w:rsidRPr="00704DBE">
        <w:rPr>
          <w:rFonts w:ascii="Times New Roman" w:hAnsi="Times New Roman" w:cs="Times New Roman"/>
          <w:sz w:val="20"/>
          <w:szCs w:val="20"/>
        </w:rPr>
        <w:t xml:space="preserve">sıra ölçme teknikleri de belirlenecek büyüklüklerin doğruluğu üzerinde etkilidir. </w:t>
      </w:r>
      <w:r w:rsidR="00A80094">
        <w:rPr>
          <w:rFonts w:ascii="Times New Roman" w:hAnsi="Times New Roman" w:cs="Times New Roman"/>
          <w:sz w:val="20"/>
          <w:szCs w:val="20"/>
        </w:rPr>
        <w:t>E</w:t>
      </w:r>
      <w:r w:rsidRPr="00704DBE">
        <w:rPr>
          <w:rFonts w:ascii="Times New Roman" w:hAnsi="Times New Roman" w:cs="Times New Roman"/>
          <w:sz w:val="20"/>
          <w:szCs w:val="20"/>
        </w:rPr>
        <w:t xml:space="preserve">nlem tayini için </w:t>
      </w:r>
      <w:proofErr w:type="spellStart"/>
      <w:r w:rsidRPr="00704DBE">
        <w:rPr>
          <w:rFonts w:ascii="Times New Roman" w:hAnsi="Times New Roman" w:cs="Times New Roman"/>
          <w:sz w:val="20"/>
          <w:szCs w:val="20"/>
        </w:rPr>
        <w:t>Horrebow</w:t>
      </w:r>
      <w:proofErr w:type="spellEnd"/>
      <w:r w:rsidRPr="00704DBE">
        <w:rPr>
          <w:rFonts w:ascii="Times New Roman" w:hAnsi="Times New Roman" w:cs="Times New Roman"/>
          <w:sz w:val="20"/>
          <w:szCs w:val="20"/>
        </w:rPr>
        <w:t>-</w:t>
      </w:r>
      <w:proofErr w:type="spellStart"/>
      <w:r w:rsidRPr="00704DBE">
        <w:rPr>
          <w:rFonts w:ascii="Times New Roman" w:hAnsi="Times New Roman" w:cs="Times New Roman"/>
          <w:sz w:val="20"/>
          <w:szCs w:val="20"/>
        </w:rPr>
        <w:t>Talcott</w:t>
      </w:r>
      <w:proofErr w:type="spellEnd"/>
      <w:r w:rsidR="00A80094">
        <w:rPr>
          <w:rFonts w:ascii="Times New Roman" w:hAnsi="Times New Roman" w:cs="Times New Roman"/>
          <w:sz w:val="20"/>
          <w:szCs w:val="20"/>
        </w:rPr>
        <w:t>,</w:t>
      </w:r>
      <w:r w:rsidRPr="00704DBE">
        <w:rPr>
          <w:rFonts w:ascii="Times New Roman" w:hAnsi="Times New Roman" w:cs="Times New Roman"/>
          <w:sz w:val="20"/>
          <w:szCs w:val="20"/>
        </w:rPr>
        <w:t xml:space="preserve"> boylam belirleme için </w:t>
      </w:r>
      <w:proofErr w:type="spellStart"/>
      <w:r w:rsidRPr="00704DBE">
        <w:rPr>
          <w:rFonts w:ascii="Times New Roman" w:hAnsi="Times New Roman" w:cs="Times New Roman"/>
          <w:sz w:val="20"/>
          <w:szCs w:val="20"/>
        </w:rPr>
        <w:t>Zinger</w:t>
      </w:r>
      <w:proofErr w:type="spellEnd"/>
      <w:r w:rsidRPr="00704DBE">
        <w:rPr>
          <w:rFonts w:ascii="Times New Roman" w:hAnsi="Times New Roman" w:cs="Times New Roman"/>
          <w:sz w:val="20"/>
          <w:szCs w:val="20"/>
        </w:rPr>
        <w:t xml:space="preserve"> yönteminin </w:t>
      </w:r>
      <w:proofErr w:type="spellStart"/>
      <w:r w:rsidR="00A80094">
        <w:rPr>
          <w:rFonts w:ascii="Times New Roman" w:hAnsi="Times New Roman" w:cs="Times New Roman"/>
          <w:sz w:val="20"/>
          <w:szCs w:val="20"/>
        </w:rPr>
        <w:t>astrojeodezik</w:t>
      </w:r>
      <w:proofErr w:type="spellEnd"/>
      <w:r w:rsidR="00A80094">
        <w:rPr>
          <w:rFonts w:ascii="Times New Roman" w:hAnsi="Times New Roman" w:cs="Times New Roman"/>
          <w:sz w:val="20"/>
          <w:szCs w:val="20"/>
        </w:rPr>
        <w:t xml:space="preserve"> gözlemlerde </w:t>
      </w:r>
      <w:r w:rsidRPr="00704DBE">
        <w:rPr>
          <w:rFonts w:ascii="Times New Roman" w:hAnsi="Times New Roman" w:cs="Times New Roman"/>
          <w:sz w:val="20"/>
          <w:szCs w:val="20"/>
        </w:rPr>
        <w:t xml:space="preserve">uygun olduğu değerlendirilmektedir. </w:t>
      </w:r>
      <w:r w:rsidR="00A80094">
        <w:rPr>
          <w:rFonts w:ascii="Times New Roman" w:hAnsi="Times New Roman" w:cs="Times New Roman"/>
          <w:sz w:val="20"/>
          <w:szCs w:val="20"/>
        </w:rPr>
        <w:t>Bu yöntemler uygulamada</w:t>
      </w:r>
      <w:r w:rsidRPr="00704DBE">
        <w:rPr>
          <w:rFonts w:ascii="Times New Roman" w:hAnsi="Times New Roman" w:cs="Times New Roman"/>
          <w:sz w:val="20"/>
          <w:szCs w:val="20"/>
        </w:rPr>
        <w:t xml:space="preserve"> teodolite </w:t>
      </w:r>
      <w:r w:rsidR="00A80094" w:rsidRPr="00704DBE">
        <w:rPr>
          <w:rFonts w:ascii="Times New Roman" w:hAnsi="Times New Roman" w:cs="Times New Roman"/>
          <w:sz w:val="20"/>
          <w:szCs w:val="20"/>
        </w:rPr>
        <w:t xml:space="preserve">monte </w:t>
      </w:r>
      <w:r w:rsidR="00A80094">
        <w:rPr>
          <w:rFonts w:ascii="Times New Roman" w:hAnsi="Times New Roman" w:cs="Times New Roman"/>
          <w:sz w:val="20"/>
          <w:szCs w:val="20"/>
        </w:rPr>
        <w:t xml:space="preserve">edilen </w:t>
      </w:r>
      <w:r w:rsidRPr="00704DBE">
        <w:rPr>
          <w:rFonts w:ascii="Times New Roman" w:hAnsi="Times New Roman" w:cs="Times New Roman"/>
          <w:sz w:val="20"/>
          <w:szCs w:val="20"/>
        </w:rPr>
        <w:t xml:space="preserve">ek donanımlar </w:t>
      </w:r>
      <w:r w:rsidR="00A80094">
        <w:rPr>
          <w:rFonts w:ascii="Times New Roman" w:hAnsi="Times New Roman" w:cs="Times New Roman"/>
          <w:sz w:val="20"/>
          <w:szCs w:val="20"/>
        </w:rPr>
        <w:t>gerektirmektedir</w:t>
      </w:r>
      <w:r w:rsidRPr="00704DBE">
        <w:rPr>
          <w:rFonts w:ascii="Times New Roman" w:hAnsi="Times New Roman" w:cs="Times New Roman"/>
          <w:sz w:val="20"/>
          <w:szCs w:val="20"/>
        </w:rPr>
        <w:t>. Sonuç olarak</w:t>
      </w:r>
      <w:r w:rsidR="00A80094">
        <w:rPr>
          <w:rFonts w:ascii="Times New Roman" w:hAnsi="Times New Roman" w:cs="Times New Roman"/>
          <w:sz w:val="20"/>
          <w:szCs w:val="20"/>
        </w:rPr>
        <w:t>,</w:t>
      </w:r>
      <w:r w:rsidRPr="00704DBE">
        <w:rPr>
          <w:rFonts w:ascii="Times New Roman" w:hAnsi="Times New Roman" w:cs="Times New Roman"/>
          <w:sz w:val="20"/>
          <w:szCs w:val="20"/>
        </w:rPr>
        <w:t xml:space="preserve"> astronomik enlem ve boylam </w:t>
      </w:r>
      <w:r>
        <w:rPr>
          <w:rFonts w:ascii="Times New Roman" w:hAnsi="Times New Roman" w:cs="Times New Roman"/>
          <w:sz w:val="20"/>
          <w:szCs w:val="20"/>
        </w:rPr>
        <w:t xml:space="preserve">tayininde bu ölçme sistemi ile </w:t>
      </w:r>
      <w:r w:rsidR="00A80094">
        <w:rPr>
          <w:rFonts w:ascii="Times New Roman" w:hAnsi="Times New Roman" w:cs="Times New Roman"/>
          <w:sz w:val="20"/>
          <w:szCs w:val="20"/>
        </w:rPr>
        <w:t xml:space="preserve">1 derece saniyesi altında </w:t>
      </w:r>
      <w:r w:rsidRPr="00704DBE">
        <w:rPr>
          <w:rFonts w:ascii="Times New Roman" w:hAnsi="Times New Roman" w:cs="Times New Roman"/>
          <w:sz w:val="20"/>
          <w:szCs w:val="20"/>
        </w:rPr>
        <w:t xml:space="preserve">sonuç alınabileceği görülmüştür. </w:t>
      </w:r>
      <w:r w:rsidR="00A80094">
        <w:rPr>
          <w:rFonts w:ascii="Times New Roman" w:hAnsi="Times New Roman" w:cs="Times New Roman"/>
          <w:sz w:val="20"/>
          <w:szCs w:val="20"/>
        </w:rPr>
        <w:t xml:space="preserve">En önemli hata kaynağı zaman ölçmesidir. Sisteme uyumlu ve yüksek doğruluklu GPS zaman kaydedicilerin kullanılması durumunda konum bileşenindeki hataların </w:t>
      </w:r>
      <w:proofErr w:type="gramStart"/>
      <w:r w:rsidR="00A80094">
        <w:rPr>
          <w:rFonts w:ascii="Times New Roman" w:hAnsi="Times New Roman" w:cs="Times New Roman"/>
          <w:sz w:val="20"/>
          <w:szCs w:val="20"/>
        </w:rPr>
        <w:t>0.5</w:t>
      </w:r>
      <w:proofErr w:type="gramEnd"/>
      <w:r w:rsidR="008413C8" w:rsidRPr="00A80094">
        <w:rPr>
          <w:rFonts w:ascii="Times New Roman" w:hAnsi="Times New Roman" w:cs="Times New Roman"/>
          <w:sz w:val="20"/>
          <w:szCs w:val="20"/>
        </w:rPr>
        <w:t>''</w:t>
      </w:r>
      <w:r w:rsidR="00A80094">
        <w:rPr>
          <w:rFonts w:ascii="Times New Roman" w:hAnsi="Times New Roman" w:cs="Times New Roman"/>
          <w:sz w:val="20"/>
          <w:szCs w:val="20"/>
        </w:rPr>
        <w:t xml:space="preserve"> derece saniyesinin altına çekilebileceği düşünülmektedir. </w:t>
      </w:r>
    </w:p>
    <w:p w:rsidR="002E3D7B" w:rsidRPr="00882C90" w:rsidRDefault="002E3D7B" w:rsidP="002E3D7B">
      <w:pPr>
        <w:ind w:firstLine="284"/>
        <w:jc w:val="both"/>
        <w:rPr>
          <w:rFonts w:ascii="Times New Roman" w:hAnsi="Times New Roman" w:cs="Times New Roman"/>
          <w:sz w:val="20"/>
          <w:szCs w:val="20"/>
        </w:rPr>
      </w:pPr>
      <w:r w:rsidRPr="002E3D7B">
        <w:rPr>
          <w:rFonts w:ascii="Times New Roman" w:hAnsi="Times New Roman" w:cs="Times New Roman"/>
          <w:sz w:val="20"/>
          <w:szCs w:val="20"/>
        </w:rPr>
        <w:t xml:space="preserve">Öte yandan karşılıklı olarak ölçülmüş çekül sapması değerlerinden hesaplanan hata değeri ise </w:t>
      </w:r>
      <w:proofErr w:type="gramStart"/>
      <w:r w:rsidRPr="00A80094">
        <w:rPr>
          <w:rFonts w:ascii="Times New Roman" w:hAnsi="Times New Roman" w:cs="Times New Roman"/>
          <w:sz w:val="20"/>
          <w:szCs w:val="20"/>
        </w:rPr>
        <w:t>0.6</w:t>
      </w:r>
      <w:proofErr w:type="gramEnd"/>
      <w:r w:rsidRPr="00A80094">
        <w:rPr>
          <w:rFonts w:ascii="Times New Roman" w:hAnsi="Times New Roman" w:cs="Times New Roman"/>
          <w:sz w:val="20"/>
          <w:szCs w:val="20"/>
        </w:rPr>
        <w:t>''</w:t>
      </w:r>
      <w:r w:rsidRPr="002E3D7B">
        <w:rPr>
          <w:rFonts w:ascii="Times New Roman" w:hAnsi="Times New Roman" w:cs="Times New Roman"/>
          <w:sz w:val="20"/>
          <w:szCs w:val="20"/>
        </w:rPr>
        <w:t xml:space="preserve"> civarındadır. </w:t>
      </w:r>
      <w:r w:rsidR="00A80094">
        <w:rPr>
          <w:rFonts w:ascii="Times New Roman" w:hAnsi="Times New Roman" w:cs="Times New Roman"/>
          <w:sz w:val="20"/>
          <w:szCs w:val="20"/>
        </w:rPr>
        <w:t xml:space="preserve">Hata miktarının küçülmesi çalışma bölgesinin ekvatordan uzak olması sayesindedir. </w:t>
      </w:r>
      <w:r w:rsidRPr="002E3D7B">
        <w:rPr>
          <w:rFonts w:ascii="Times New Roman" w:hAnsi="Times New Roman" w:cs="Times New Roman"/>
          <w:sz w:val="20"/>
          <w:szCs w:val="20"/>
        </w:rPr>
        <w:t>Baz vektörler boyunca hesaplanmış karşılıklı çekül sapması değerleri jeoit yükseklik farklarına dönüştürül</w:t>
      </w:r>
      <w:r w:rsidR="00B6792C">
        <w:rPr>
          <w:rFonts w:ascii="Times New Roman" w:hAnsi="Times New Roman" w:cs="Times New Roman"/>
          <w:sz w:val="20"/>
          <w:szCs w:val="20"/>
        </w:rPr>
        <w:t>düğünde</w:t>
      </w:r>
      <w:r w:rsidRPr="002E3D7B">
        <w:rPr>
          <w:rFonts w:ascii="Times New Roman" w:hAnsi="Times New Roman" w:cs="Times New Roman"/>
          <w:sz w:val="20"/>
          <w:szCs w:val="20"/>
        </w:rPr>
        <w:t xml:space="preserve"> ortalama hata değeri 14 cm olarak bulunmaktadır. Bu değerler 15 </w:t>
      </w:r>
      <w:proofErr w:type="gramStart"/>
      <w:r w:rsidRPr="002E3D7B">
        <w:rPr>
          <w:rFonts w:ascii="Times New Roman" w:hAnsi="Times New Roman" w:cs="Times New Roman"/>
          <w:sz w:val="20"/>
          <w:szCs w:val="20"/>
        </w:rPr>
        <w:t>baz</w:t>
      </w:r>
      <w:proofErr w:type="gramEnd"/>
      <w:r w:rsidRPr="002E3D7B">
        <w:rPr>
          <w:rFonts w:ascii="Times New Roman" w:hAnsi="Times New Roman" w:cs="Times New Roman"/>
          <w:sz w:val="20"/>
          <w:szCs w:val="20"/>
        </w:rPr>
        <w:t xml:space="preserve"> için hesaplanmıştır (ortalama baz uzunluğu 41 km). Tüm </w:t>
      </w:r>
      <w:proofErr w:type="gramStart"/>
      <w:r w:rsidRPr="002E3D7B">
        <w:rPr>
          <w:rFonts w:ascii="Times New Roman" w:hAnsi="Times New Roman" w:cs="Times New Roman"/>
          <w:sz w:val="20"/>
          <w:szCs w:val="20"/>
        </w:rPr>
        <w:t>baz</w:t>
      </w:r>
      <w:proofErr w:type="gramEnd"/>
      <w:r w:rsidRPr="002E3D7B">
        <w:rPr>
          <w:rFonts w:ascii="Times New Roman" w:hAnsi="Times New Roman" w:cs="Times New Roman"/>
          <w:sz w:val="20"/>
          <w:szCs w:val="20"/>
        </w:rPr>
        <w:t xml:space="preserve"> uzunlukları için belirlenmiş jeoit yükseklik farkları nivelman ölçüleri gibi düşünülmüş ve 6 noktalı ağda ölçüler (jeoit yükseklik farkları) en küçük kareler yöntemiyle dengelenmiştir. Ölçülerin ağırlıkları için birim uzunluk 15 km seçilmiş ve </w:t>
      </w:r>
      <w:r w:rsidR="00B6792C">
        <w:rPr>
          <w:rFonts w:ascii="Times New Roman" w:hAnsi="Times New Roman" w:cs="Times New Roman"/>
          <w:sz w:val="20"/>
          <w:szCs w:val="20"/>
        </w:rPr>
        <w:t>ağırlık modeli için bu uzunluklar göz önüne alınmıştır</w:t>
      </w:r>
      <w:r w:rsidRPr="002E3D7B">
        <w:rPr>
          <w:rFonts w:ascii="Times New Roman" w:hAnsi="Times New Roman" w:cs="Times New Roman"/>
          <w:sz w:val="20"/>
          <w:szCs w:val="20"/>
        </w:rPr>
        <w:t xml:space="preserve">. Dengeleme hesabına göre birim ağırlıklı ölçünün standart sapması </w:t>
      </w:r>
      <w:proofErr w:type="gramStart"/>
      <w:r w:rsidRPr="002E3D7B">
        <w:rPr>
          <w:rFonts w:ascii="Times New Roman" w:hAnsi="Times New Roman" w:cs="Times New Roman"/>
          <w:sz w:val="20"/>
          <w:szCs w:val="20"/>
        </w:rPr>
        <w:t>2.6</w:t>
      </w:r>
      <w:proofErr w:type="gramEnd"/>
      <w:r w:rsidRPr="002E3D7B">
        <w:rPr>
          <w:rFonts w:ascii="Times New Roman" w:hAnsi="Times New Roman" w:cs="Times New Roman"/>
          <w:sz w:val="20"/>
          <w:szCs w:val="20"/>
        </w:rPr>
        <w:t xml:space="preserve"> </w:t>
      </w:r>
      <w:proofErr w:type="spellStart"/>
      <w:r w:rsidRPr="002E3D7B">
        <w:rPr>
          <w:rFonts w:ascii="Times New Roman" w:hAnsi="Times New Roman" w:cs="Times New Roman"/>
          <w:sz w:val="20"/>
          <w:szCs w:val="20"/>
        </w:rPr>
        <w:t>cm'dir</w:t>
      </w:r>
      <w:proofErr w:type="spellEnd"/>
      <w:r w:rsidRPr="002E3D7B">
        <w:rPr>
          <w:rFonts w:ascii="Times New Roman" w:hAnsi="Times New Roman" w:cs="Times New Roman"/>
          <w:sz w:val="20"/>
          <w:szCs w:val="20"/>
        </w:rPr>
        <w:t>. Aynı boyutlardaki bir nivelman ağı ile karşılaştırıldığında elde edilen sonuçlar</w:t>
      </w:r>
      <w:r w:rsidR="00B6792C">
        <w:rPr>
          <w:rFonts w:ascii="Times New Roman" w:hAnsi="Times New Roman" w:cs="Times New Roman"/>
          <w:sz w:val="20"/>
          <w:szCs w:val="20"/>
        </w:rPr>
        <w:t>ın</w:t>
      </w:r>
      <w:r w:rsidRPr="002E3D7B">
        <w:rPr>
          <w:rFonts w:ascii="Times New Roman" w:hAnsi="Times New Roman" w:cs="Times New Roman"/>
          <w:sz w:val="20"/>
          <w:szCs w:val="20"/>
        </w:rPr>
        <w:t xml:space="preserve"> başarılı</w:t>
      </w:r>
      <w:r w:rsidR="00B6792C">
        <w:rPr>
          <w:rFonts w:ascii="Times New Roman" w:hAnsi="Times New Roman" w:cs="Times New Roman"/>
          <w:sz w:val="20"/>
          <w:szCs w:val="20"/>
        </w:rPr>
        <w:t xml:space="preserve"> olduğu söylenebilir. N</w:t>
      </w:r>
      <w:r w:rsidR="00882C90" w:rsidRPr="00882C90">
        <w:rPr>
          <w:rFonts w:ascii="Times New Roman" w:hAnsi="Times New Roman" w:cs="Times New Roman"/>
          <w:sz w:val="20"/>
          <w:szCs w:val="20"/>
        </w:rPr>
        <w:t>okta sayısının ve ölçü tekrarının ar</w:t>
      </w:r>
      <w:r w:rsidR="00B6792C">
        <w:rPr>
          <w:rFonts w:ascii="Times New Roman" w:hAnsi="Times New Roman" w:cs="Times New Roman"/>
          <w:sz w:val="20"/>
          <w:szCs w:val="20"/>
        </w:rPr>
        <w:t>t</w:t>
      </w:r>
      <w:r w:rsidR="00882C90" w:rsidRPr="00882C90">
        <w:rPr>
          <w:rFonts w:ascii="Times New Roman" w:hAnsi="Times New Roman" w:cs="Times New Roman"/>
          <w:sz w:val="20"/>
          <w:szCs w:val="20"/>
        </w:rPr>
        <w:t xml:space="preserve">tırılması </w:t>
      </w:r>
      <w:r w:rsidR="00B6792C">
        <w:rPr>
          <w:rFonts w:ascii="Times New Roman" w:hAnsi="Times New Roman" w:cs="Times New Roman"/>
          <w:sz w:val="20"/>
          <w:szCs w:val="20"/>
        </w:rPr>
        <w:t xml:space="preserve">daha iyi sonuçlara ulaşılabilir. </w:t>
      </w:r>
    </w:p>
    <w:p w:rsidR="00C72204" w:rsidRDefault="00C72204" w:rsidP="007E10A7">
      <w:pPr>
        <w:jc w:val="left"/>
        <w:rPr>
          <w:rFonts w:ascii="Arial" w:hAnsi="Arial" w:cs="Arial"/>
          <w:b/>
        </w:rPr>
      </w:pPr>
    </w:p>
    <w:p w:rsidR="00C72204" w:rsidRDefault="00C72204" w:rsidP="00C72204">
      <w:pPr>
        <w:jc w:val="left"/>
        <w:rPr>
          <w:rFonts w:ascii="Arial" w:hAnsi="Arial" w:cs="Arial"/>
          <w:b/>
        </w:rPr>
      </w:pPr>
      <w:r w:rsidRPr="009863EC">
        <w:rPr>
          <w:rFonts w:ascii="Arial" w:hAnsi="Arial" w:cs="Arial"/>
          <w:b/>
        </w:rPr>
        <w:lastRenderedPageBreak/>
        <w:t>Kaynaklar</w:t>
      </w:r>
    </w:p>
    <w:p w:rsidR="0034104A" w:rsidRPr="009863EC" w:rsidRDefault="0034104A" w:rsidP="00C72204">
      <w:pPr>
        <w:jc w:val="left"/>
        <w:rPr>
          <w:rFonts w:ascii="Arial" w:hAnsi="Arial" w:cs="Arial"/>
          <w:b/>
        </w:rPr>
      </w:pPr>
    </w:p>
    <w:p w:rsidR="0034104A" w:rsidRDefault="0034104A" w:rsidP="00C16DF9">
      <w:pPr>
        <w:jc w:val="left"/>
        <w:rPr>
          <w:rFonts w:ascii="Times New Roman" w:hAnsi="Times New Roman" w:cs="Times New Roman"/>
          <w:sz w:val="18"/>
          <w:szCs w:val="18"/>
        </w:rPr>
      </w:pPr>
      <w:r w:rsidRPr="00C72204">
        <w:rPr>
          <w:rFonts w:ascii="Times New Roman" w:hAnsi="Times New Roman" w:cs="Times New Roman"/>
          <w:sz w:val="18"/>
          <w:szCs w:val="18"/>
        </w:rPr>
        <w:t xml:space="preserve">Ayan, T. (1976). </w:t>
      </w:r>
      <w:proofErr w:type="spellStart"/>
      <w:r w:rsidRPr="00C72204">
        <w:rPr>
          <w:rFonts w:ascii="Times New Roman" w:hAnsi="Times New Roman" w:cs="Times New Roman"/>
          <w:i/>
          <w:iCs/>
          <w:sz w:val="18"/>
          <w:szCs w:val="18"/>
        </w:rPr>
        <w:t>Astro</w:t>
      </w:r>
      <w:proofErr w:type="spellEnd"/>
      <w:r w:rsidRPr="00C72204">
        <w:rPr>
          <w:rFonts w:ascii="Times New Roman" w:hAnsi="Times New Roman" w:cs="Times New Roman"/>
          <w:i/>
          <w:iCs/>
          <w:sz w:val="18"/>
          <w:szCs w:val="18"/>
        </w:rPr>
        <w:t>-</w:t>
      </w:r>
      <w:proofErr w:type="spellStart"/>
      <w:r w:rsidRPr="00C72204">
        <w:rPr>
          <w:rFonts w:ascii="Times New Roman" w:hAnsi="Times New Roman" w:cs="Times New Roman"/>
          <w:i/>
          <w:iCs/>
          <w:sz w:val="18"/>
          <w:szCs w:val="18"/>
        </w:rPr>
        <w:t>geodaetische</w:t>
      </w:r>
      <w:proofErr w:type="spellEnd"/>
      <w:r w:rsidRPr="00C72204">
        <w:rPr>
          <w:rFonts w:ascii="Times New Roman" w:hAnsi="Times New Roman" w:cs="Times New Roman"/>
          <w:i/>
          <w:iCs/>
          <w:sz w:val="18"/>
          <w:szCs w:val="18"/>
        </w:rPr>
        <w:t xml:space="preserve"> </w:t>
      </w:r>
      <w:proofErr w:type="spellStart"/>
      <w:r w:rsidRPr="00C72204">
        <w:rPr>
          <w:rFonts w:ascii="Times New Roman" w:hAnsi="Times New Roman" w:cs="Times New Roman"/>
          <w:i/>
          <w:iCs/>
          <w:sz w:val="18"/>
          <w:szCs w:val="18"/>
        </w:rPr>
        <w:t>Geoidberechnung</w:t>
      </w:r>
      <w:proofErr w:type="spellEnd"/>
      <w:r w:rsidRPr="00C72204">
        <w:rPr>
          <w:rFonts w:ascii="Times New Roman" w:hAnsi="Times New Roman" w:cs="Times New Roman"/>
          <w:i/>
          <w:iCs/>
          <w:sz w:val="18"/>
          <w:szCs w:val="18"/>
        </w:rPr>
        <w:t xml:space="preserve"> </w:t>
      </w:r>
      <w:proofErr w:type="spellStart"/>
      <w:r w:rsidRPr="00C72204">
        <w:rPr>
          <w:rFonts w:ascii="Times New Roman" w:hAnsi="Times New Roman" w:cs="Times New Roman"/>
          <w:i/>
          <w:iCs/>
          <w:sz w:val="18"/>
          <w:szCs w:val="18"/>
        </w:rPr>
        <w:t>f</w:t>
      </w:r>
      <w:r>
        <w:rPr>
          <w:rFonts w:ascii="Times New Roman" w:hAnsi="Times New Roman" w:cs="Times New Roman"/>
          <w:i/>
          <w:iCs/>
          <w:sz w:val="18"/>
          <w:szCs w:val="18"/>
        </w:rPr>
        <w:t>ür</w:t>
      </w:r>
      <w:r w:rsidRPr="00C72204">
        <w:rPr>
          <w:rFonts w:ascii="Times New Roman" w:hAnsi="Times New Roman" w:cs="Times New Roman"/>
          <w:i/>
          <w:iCs/>
          <w:sz w:val="18"/>
          <w:szCs w:val="18"/>
        </w:rPr>
        <w:t>das</w:t>
      </w:r>
      <w:proofErr w:type="spellEnd"/>
      <w:r w:rsidRPr="00C72204">
        <w:rPr>
          <w:rFonts w:ascii="Times New Roman" w:hAnsi="Times New Roman" w:cs="Times New Roman"/>
          <w:i/>
          <w:iCs/>
          <w:sz w:val="18"/>
          <w:szCs w:val="18"/>
        </w:rPr>
        <w:t xml:space="preserve"> </w:t>
      </w:r>
      <w:proofErr w:type="spellStart"/>
      <w:r w:rsidRPr="00C72204">
        <w:rPr>
          <w:rFonts w:ascii="Times New Roman" w:hAnsi="Times New Roman" w:cs="Times New Roman"/>
          <w:i/>
          <w:iCs/>
          <w:sz w:val="18"/>
          <w:szCs w:val="18"/>
        </w:rPr>
        <w:t>Gebiet</w:t>
      </w:r>
      <w:proofErr w:type="spellEnd"/>
      <w:r w:rsidRPr="00C72204">
        <w:rPr>
          <w:rFonts w:ascii="Times New Roman" w:hAnsi="Times New Roman" w:cs="Times New Roman"/>
          <w:i/>
          <w:iCs/>
          <w:sz w:val="18"/>
          <w:szCs w:val="18"/>
        </w:rPr>
        <w:t xml:space="preserve"> der </w:t>
      </w:r>
      <w:proofErr w:type="spellStart"/>
      <w:r w:rsidRPr="00C72204">
        <w:rPr>
          <w:rFonts w:ascii="Times New Roman" w:hAnsi="Times New Roman" w:cs="Times New Roman"/>
          <w:i/>
          <w:iCs/>
          <w:sz w:val="18"/>
          <w:szCs w:val="18"/>
        </w:rPr>
        <w:t>T</w:t>
      </w:r>
      <w:r>
        <w:rPr>
          <w:rFonts w:ascii="Times New Roman" w:hAnsi="Times New Roman" w:cs="Times New Roman"/>
          <w:i/>
          <w:iCs/>
          <w:sz w:val="18"/>
          <w:szCs w:val="18"/>
        </w:rPr>
        <w:t>ü</w:t>
      </w:r>
      <w:r w:rsidRPr="00C72204">
        <w:rPr>
          <w:rFonts w:ascii="Times New Roman" w:hAnsi="Times New Roman" w:cs="Times New Roman"/>
          <w:i/>
          <w:iCs/>
          <w:sz w:val="18"/>
          <w:szCs w:val="18"/>
        </w:rPr>
        <w:t>rkei</w:t>
      </w:r>
      <w:proofErr w:type="spellEnd"/>
      <w:r w:rsidRPr="00C72204">
        <w:rPr>
          <w:rFonts w:ascii="Times New Roman" w:hAnsi="Times New Roman" w:cs="Times New Roman"/>
          <w:sz w:val="18"/>
          <w:szCs w:val="18"/>
        </w:rPr>
        <w:t xml:space="preserve">. </w:t>
      </w:r>
      <w:proofErr w:type="spellStart"/>
      <w:r w:rsidRPr="00C72204">
        <w:rPr>
          <w:rFonts w:ascii="Times New Roman" w:hAnsi="Times New Roman" w:cs="Times New Roman"/>
          <w:sz w:val="18"/>
          <w:szCs w:val="18"/>
        </w:rPr>
        <w:t>PhD</w:t>
      </w:r>
      <w:proofErr w:type="spellEnd"/>
      <w:r w:rsidR="00C16DF9">
        <w:rPr>
          <w:rFonts w:ascii="Times New Roman" w:hAnsi="Times New Roman" w:cs="Times New Roman"/>
          <w:sz w:val="18"/>
          <w:szCs w:val="18"/>
        </w:rPr>
        <w:t xml:space="preserve"> </w:t>
      </w:r>
      <w:proofErr w:type="spellStart"/>
      <w:r w:rsidRPr="00C72204">
        <w:rPr>
          <w:rFonts w:ascii="Times New Roman" w:hAnsi="Times New Roman" w:cs="Times New Roman"/>
          <w:sz w:val="18"/>
          <w:szCs w:val="18"/>
        </w:rPr>
        <w:t>thesis</w:t>
      </w:r>
      <w:proofErr w:type="spellEnd"/>
      <w:r w:rsidRPr="00C72204">
        <w:rPr>
          <w:rFonts w:ascii="Times New Roman" w:hAnsi="Times New Roman" w:cs="Times New Roman"/>
          <w:sz w:val="18"/>
          <w:szCs w:val="18"/>
        </w:rPr>
        <w:t xml:space="preserve">, </w:t>
      </w:r>
      <w:proofErr w:type="spellStart"/>
      <w:r w:rsidRPr="00C72204">
        <w:rPr>
          <w:rFonts w:ascii="Times New Roman" w:hAnsi="Times New Roman" w:cs="Times New Roman"/>
          <w:sz w:val="18"/>
          <w:szCs w:val="18"/>
        </w:rPr>
        <w:t>Karlsruhe</w:t>
      </w:r>
      <w:proofErr w:type="spellEnd"/>
      <w:r w:rsidRPr="00C72204">
        <w:rPr>
          <w:rFonts w:ascii="Times New Roman" w:hAnsi="Times New Roman" w:cs="Times New Roman"/>
          <w:sz w:val="18"/>
          <w:szCs w:val="18"/>
        </w:rPr>
        <w:t xml:space="preserve"> </w:t>
      </w:r>
      <w:proofErr w:type="spellStart"/>
      <w:r w:rsidRPr="00C72204">
        <w:rPr>
          <w:rFonts w:ascii="Times New Roman" w:hAnsi="Times New Roman" w:cs="Times New Roman"/>
          <w:sz w:val="18"/>
          <w:szCs w:val="18"/>
        </w:rPr>
        <w:t>University</w:t>
      </w:r>
      <w:proofErr w:type="spellEnd"/>
      <w:r w:rsidRPr="00C72204">
        <w:rPr>
          <w:rFonts w:ascii="Times New Roman" w:hAnsi="Times New Roman" w:cs="Times New Roman"/>
          <w:sz w:val="18"/>
          <w:szCs w:val="18"/>
        </w:rPr>
        <w:t xml:space="preserve">, </w:t>
      </w:r>
      <w:proofErr w:type="spellStart"/>
      <w:r w:rsidRPr="00C72204">
        <w:rPr>
          <w:rFonts w:ascii="Times New Roman" w:hAnsi="Times New Roman" w:cs="Times New Roman"/>
          <w:sz w:val="18"/>
          <w:szCs w:val="18"/>
        </w:rPr>
        <w:t>Germany</w:t>
      </w:r>
      <w:proofErr w:type="spellEnd"/>
      <w:r w:rsidRPr="00C72204">
        <w:rPr>
          <w:rFonts w:ascii="Times New Roman" w:hAnsi="Times New Roman" w:cs="Times New Roman"/>
          <w:sz w:val="18"/>
          <w:szCs w:val="18"/>
        </w:rPr>
        <w:t>.</w:t>
      </w:r>
      <w:r w:rsidR="00EE6E8A">
        <w:rPr>
          <w:rFonts w:ascii="Times New Roman" w:hAnsi="Times New Roman" w:cs="Times New Roman"/>
          <w:sz w:val="18"/>
          <w:szCs w:val="18"/>
        </w:rPr>
        <w:t xml:space="preserve"> </w:t>
      </w:r>
    </w:p>
    <w:p w:rsidR="00EE6E8A" w:rsidRDefault="00EE6E8A" w:rsidP="00EE6E8A">
      <w:pPr>
        <w:jc w:val="both"/>
        <w:rPr>
          <w:rFonts w:ascii="Times New Roman" w:hAnsi="Times New Roman" w:cs="Times New Roman"/>
          <w:sz w:val="18"/>
          <w:szCs w:val="18"/>
        </w:rPr>
      </w:pPr>
    </w:p>
    <w:p w:rsidR="00EE6E8A" w:rsidRPr="00EE6E8A" w:rsidRDefault="00EE6E8A" w:rsidP="00EE6E8A">
      <w:pPr>
        <w:jc w:val="both"/>
        <w:rPr>
          <w:rFonts w:ascii="Times New Roman" w:hAnsi="Times New Roman" w:cs="Times New Roman"/>
          <w:sz w:val="18"/>
          <w:szCs w:val="18"/>
        </w:rPr>
      </w:pPr>
      <w:proofErr w:type="spellStart"/>
      <w:r w:rsidRPr="00EE6E8A">
        <w:rPr>
          <w:rFonts w:ascii="Times New Roman" w:hAnsi="Times New Roman" w:cs="Times New Roman"/>
          <w:sz w:val="18"/>
          <w:szCs w:val="18"/>
        </w:rPr>
        <w:t>Bürki</w:t>
      </w:r>
      <w:proofErr w:type="spellEnd"/>
      <w:r w:rsidRPr="00EE6E8A">
        <w:rPr>
          <w:rFonts w:ascii="Times New Roman" w:hAnsi="Times New Roman" w:cs="Times New Roman"/>
          <w:sz w:val="18"/>
          <w:szCs w:val="18"/>
        </w:rPr>
        <w:t>, B</w:t>
      </w:r>
      <w:proofErr w:type="gramStart"/>
      <w:r w:rsidRPr="00EE6E8A">
        <w:rPr>
          <w:rFonts w:ascii="Times New Roman" w:hAnsi="Times New Roman" w:cs="Times New Roman"/>
          <w:sz w:val="18"/>
          <w:szCs w:val="18"/>
        </w:rPr>
        <w:t>.,</w:t>
      </w:r>
      <w:proofErr w:type="gram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Müller</w:t>
      </w:r>
      <w:proofErr w:type="spellEnd"/>
      <w:r>
        <w:rPr>
          <w:rFonts w:ascii="Times New Roman" w:hAnsi="Times New Roman" w:cs="Times New Roman"/>
          <w:sz w:val="18"/>
          <w:szCs w:val="18"/>
        </w:rPr>
        <w:t>,</w:t>
      </w:r>
      <w:r w:rsidRPr="00EE6E8A">
        <w:rPr>
          <w:rFonts w:ascii="Times New Roman" w:hAnsi="Times New Roman" w:cs="Times New Roman"/>
          <w:sz w:val="18"/>
          <w:szCs w:val="18"/>
        </w:rPr>
        <w:t xml:space="preserve"> A. </w:t>
      </w:r>
      <w:r>
        <w:rPr>
          <w:rFonts w:ascii="Times New Roman" w:hAnsi="Times New Roman" w:cs="Times New Roman"/>
          <w:sz w:val="18"/>
          <w:szCs w:val="18"/>
        </w:rPr>
        <w:t>ve</w:t>
      </w:r>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Kahle</w:t>
      </w:r>
      <w:proofErr w:type="spellEnd"/>
      <w:r w:rsidRPr="00EE6E8A">
        <w:rPr>
          <w:rFonts w:ascii="Times New Roman" w:hAnsi="Times New Roman" w:cs="Times New Roman"/>
          <w:sz w:val="18"/>
          <w:szCs w:val="18"/>
        </w:rPr>
        <w:t xml:space="preserve"> H-G. (2004). DIADEM: </w:t>
      </w:r>
      <w:proofErr w:type="spellStart"/>
      <w:r w:rsidRPr="00EE6E8A">
        <w:rPr>
          <w:rFonts w:ascii="Times New Roman" w:hAnsi="Times New Roman" w:cs="Times New Roman"/>
          <w:sz w:val="18"/>
          <w:szCs w:val="18"/>
        </w:rPr>
        <w:t>The</w:t>
      </w:r>
      <w:proofErr w:type="spellEnd"/>
      <w:r w:rsidRPr="00EE6E8A">
        <w:rPr>
          <w:rFonts w:ascii="Times New Roman" w:hAnsi="Times New Roman" w:cs="Times New Roman"/>
          <w:sz w:val="18"/>
          <w:szCs w:val="18"/>
        </w:rPr>
        <w:t xml:space="preserve"> New </w:t>
      </w:r>
      <w:proofErr w:type="spellStart"/>
      <w:r w:rsidRPr="00EE6E8A">
        <w:rPr>
          <w:rFonts w:ascii="Times New Roman" w:hAnsi="Times New Roman" w:cs="Times New Roman"/>
          <w:sz w:val="18"/>
          <w:szCs w:val="18"/>
        </w:rPr>
        <w:t>Digital</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Astronomical</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Deflection</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Measuring</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System</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for</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High</w:t>
      </w:r>
      <w:proofErr w:type="spellEnd"/>
      <w:r w:rsidRPr="00EE6E8A">
        <w:rPr>
          <w:rFonts w:ascii="Times New Roman" w:hAnsi="Times New Roman" w:cs="Times New Roman"/>
          <w:sz w:val="18"/>
          <w:szCs w:val="18"/>
        </w:rPr>
        <w:t>-</w:t>
      </w:r>
      <w:proofErr w:type="spellStart"/>
      <w:r>
        <w:rPr>
          <w:rFonts w:ascii="Times New Roman" w:hAnsi="Times New Roman" w:cs="Times New Roman"/>
          <w:sz w:val="18"/>
          <w:szCs w:val="18"/>
        </w:rPr>
        <w:t>p</w:t>
      </w:r>
      <w:r w:rsidRPr="00EE6E8A">
        <w:rPr>
          <w:rFonts w:ascii="Times New Roman" w:hAnsi="Times New Roman" w:cs="Times New Roman"/>
          <w:sz w:val="18"/>
          <w:szCs w:val="18"/>
        </w:rPr>
        <w:t>recision</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Measurements</w:t>
      </w:r>
      <w:proofErr w:type="spellEnd"/>
      <w:r w:rsidRPr="00EE6E8A">
        <w:rPr>
          <w:rFonts w:ascii="Times New Roman" w:hAnsi="Times New Roman" w:cs="Times New Roman"/>
          <w:sz w:val="18"/>
          <w:szCs w:val="18"/>
        </w:rPr>
        <w:t xml:space="preserve"> of </w:t>
      </w:r>
      <w:proofErr w:type="spellStart"/>
      <w:r w:rsidRPr="00EE6E8A">
        <w:rPr>
          <w:rFonts w:ascii="Times New Roman" w:hAnsi="Times New Roman" w:cs="Times New Roman"/>
          <w:sz w:val="18"/>
          <w:szCs w:val="18"/>
        </w:rPr>
        <w:t>Deflections</w:t>
      </w:r>
      <w:proofErr w:type="spellEnd"/>
      <w:r w:rsidRPr="00EE6E8A">
        <w:rPr>
          <w:rFonts w:ascii="Times New Roman" w:hAnsi="Times New Roman" w:cs="Times New Roman"/>
          <w:sz w:val="18"/>
          <w:szCs w:val="18"/>
        </w:rPr>
        <w:t xml:space="preserve"> of </w:t>
      </w:r>
      <w:proofErr w:type="spellStart"/>
      <w:r w:rsidRPr="00EE6E8A">
        <w:rPr>
          <w:rFonts w:ascii="Times New Roman" w:hAnsi="Times New Roman" w:cs="Times New Roman"/>
          <w:sz w:val="18"/>
          <w:szCs w:val="18"/>
        </w:rPr>
        <w:t>the</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Vertical</w:t>
      </w:r>
      <w:proofErr w:type="spellEnd"/>
      <w:r w:rsidRPr="00EE6E8A">
        <w:rPr>
          <w:rFonts w:ascii="Times New Roman" w:hAnsi="Times New Roman" w:cs="Times New Roman"/>
          <w:sz w:val="18"/>
          <w:szCs w:val="18"/>
        </w:rPr>
        <w:t xml:space="preserve"> at ETH </w:t>
      </w:r>
      <w:proofErr w:type="spellStart"/>
      <w:r w:rsidRPr="00EE6E8A">
        <w:rPr>
          <w:rFonts w:ascii="Times New Roman" w:hAnsi="Times New Roman" w:cs="Times New Roman"/>
          <w:sz w:val="18"/>
          <w:szCs w:val="18"/>
        </w:rPr>
        <w:t>Zurich</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Electronic</w:t>
      </w:r>
      <w:proofErr w:type="spellEnd"/>
      <w:r w:rsidRPr="00EE6E8A">
        <w:rPr>
          <w:rFonts w:ascii="Times New Roman" w:hAnsi="Times New Roman" w:cs="Times New Roman"/>
          <w:sz w:val="18"/>
          <w:szCs w:val="18"/>
        </w:rPr>
        <w:t xml:space="preserve"> </w:t>
      </w:r>
      <w:proofErr w:type="spellStart"/>
      <w:r w:rsidRPr="00EE6E8A">
        <w:rPr>
          <w:rFonts w:ascii="Times New Roman" w:hAnsi="Times New Roman" w:cs="Times New Roman"/>
          <w:sz w:val="18"/>
          <w:szCs w:val="18"/>
        </w:rPr>
        <w:t>Proc</w:t>
      </w:r>
      <w:proofErr w:type="spellEnd"/>
      <w:r w:rsidRPr="00EE6E8A">
        <w:rPr>
          <w:rFonts w:ascii="Times New Roman" w:hAnsi="Times New Roman" w:cs="Times New Roman"/>
          <w:sz w:val="18"/>
          <w:szCs w:val="18"/>
        </w:rPr>
        <w:t xml:space="preserve">. IAG GGSM2004 </w:t>
      </w:r>
      <w:proofErr w:type="spellStart"/>
      <w:r w:rsidRPr="00EE6E8A">
        <w:rPr>
          <w:rFonts w:ascii="Times New Roman" w:hAnsi="Times New Roman" w:cs="Times New Roman"/>
          <w:sz w:val="18"/>
          <w:szCs w:val="18"/>
        </w:rPr>
        <w:t>Meeting</w:t>
      </w:r>
      <w:proofErr w:type="spellEnd"/>
      <w:r w:rsidRPr="00EE6E8A">
        <w:rPr>
          <w:rFonts w:ascii="Times New Roman" w:hAnsi="Times New Roman" w:cs="Times New Roman"/>
          <w:sz w:val="18"/>
          <w:szCs w:val="18"/>
        </w:rPr>
        <w:t xml:space="preserve"> in Porto, </w:t>
      </w:r>
      <w:proofErr w:type="spellStart"/>
      <w:r w:rsidRPr="00EE6E8A">
        <w:rPr>
          <w:rFonts w:ascii="Times New Roman" w:hAnsi="Times New Roman" w:cs="Times New Roman"/>
          <w:sz w:val="18"/>
          <w:szCs w:val="18"/>
        </w:rPr>
        <w:t>Portugal</w:t>
      </w:r>
      <w:proofErr w:type="spellEnd"/>
      <w:r w:rsidRPr="00EE6E8A">
        <w:rPr>
          <w:rFonts w:ascii="Times New Roman" w:hAnsi="Times New Roman" w:cs="Times New Roman"/>
          <w:sz w:val="18"/>
          <w:szCs w:val="18"/>
        </w:rPr>
        <w:t xml:space="preserve">. </w:t>
      </w:r>
    </w:p>
    <w:p w:rsidR="0079674C" w:rsidRDefault="0079674C" w:rsidP="00C16DF9">
      <w:pPr>
        <w:jc w:val="left"/>
        <w:rPr>
          <w:rFonts w:ascii="Times New Roman" w:hAnsi="Times New Roman" w:cs="Times New Roman"/>
          <w:sz w:val="18"/>
          <w:szCs w:val="18"/>
        </w:rPr>
      </w:pPr>
    </w:p>
    <w:p w:rsidR="007A7FBB" w:rsidRDefault="000A1046" w:rsidP="000961AF">
      <w:pPr>
        <w:jc w:val="both"/>
        <w:rPr>
          <w:rFonts w:ascii="Times New Roman" w:hAnsi="Times New Roman" w:cs="Times New Roman"/>
          <w:sz w:val="18"/>
          <w:szCs w:val="18"/>
        </w:rPr>
      </w:pPr>
      <w:proofErr w:type="spellStart"/>
      <w:r>
        <w:rPr>
          <w:rFonts w:ascii="Times New Roman" w:hAnsi="Times New Roman" w:cs="Times New Roman"/>
          <w:sz w:val="18"/>
          <w:szCs w:val="18"/>
        </w:rPr>
        <w:t>Heiskanen</w:t>
      </w:r>
      <w:proofErr w:type="spellEnd"/>
      <w:r>
        <w:rPr>
          <w:rFonts w:ascii="Times New Roman" w:hAnsi="Times New Roman" w:cs="Times New Roman"/>
          <w:sz w:val="18"/>
          <w:szCs w:val="18"/>
        </w:rPr>
        <w:t xml:space="preserve"> W. ve </w:t>
      </w:r>
      <w:proofErr w:type="spellStart"/>
      <w:r>
        <w:rPr>
          <w:rFonts w:ascii="Times New Roman" w:hAnsi="Times New Roman" w:cs="Times New Roman"/>
          <w:sz w:val="18"/>
          <w:szCs w:val="18"/>
        </w:rPr>
        <w:t>Moritz</w:t>
      </w:r>
      <w:proofErr w:type="spellEnd"/>
      <w:r>
        <w:rPr>
          <w:rFonts w:ascii="Times New Roman" w:hAnsi="Times New Roman" w:cs="Times New Roman"/>
          <w:sz w:val="18"/>
          <w:szCs w:val="18"/>
        </w:rPr>
        <w:t xml:space="preserve">, H. (1984) </w:t>
      </w:r>
      <w:r w:rsidRPr="007A7FBB">
        <w:rPr>
          <w:rFonts w:ascii="Times New Roman" w:hAnsi="Times New Roman" w:cs="Times New Roman"/>
          <w:i/>
          <w:sz w:val="18"/>
          <w:szCs w:val="18"/>
        </w:rPr>
        <w:t>Fiziksel Jeodezi</w:t>
      </w:r>
      <w:r>
        <w:rPr>
          <w:rFonts w:ascii="Times New Roman" w:hAnsi="Times New Roman" w:cs="Times New Roman"/>
          <w:sz w:val="18"/>
          <w:szCs w:val="18"/>
        </w:rPr>
        <w:t>,</w:t>
      </w:r>
      <w:r w:rsidR="007A7FBB">
        <w:rPr>
          <w:rFonts w:ascii="Times New Roman" w:hAnsi="Times New Roman" w:cs="Times New Roman"/>
          <w:sz w:val="18"/>
          <w:szCs w:val="18"/>
        </w:rPr>
        <w:t xml:space="preserve"> Ç: Onur Gürkan, Karadeniz Üniversitesi Basımevi, Trabzon. </w:t>
      </w:r>
    </w:p>
    <w:p w:rsidR="007A7FBB" w:rsidRDefault="007A7FBB" w:rsidP="000961AF">
      <w:pPr>
        <w:jc w:val="both"/>
        <w:rPr>
          <w:rFonts w:ascii="Times New Roman" w:hAnsi="Times New Roman" w:cs="Times New Roman"/>
          <w:sz w:val="18"/>
          <w:szCs w:val="18"/>
        </w:rPr>
      </w:pPr>
    </w:p>
    <w:p w:rsidR="0079674C" w:rsidRDefault="000961AF" w:rsidP="00134A65">
      <w:pPr>
        <w:ind w:left="284" w:hanging="284"/>
        <w:jc w:val="both"/>
        <w:rPr>
          <w:rFonts w:ascii="Times New Roman" w:hAnsi="Times New Roman" w:cs="Times New Roman"/>
          <w:sz w:val="18"/>
          <w:szCs w:val="18"/>
        </w:rPr>
      </w:pPr>
      <w:proofErr w:type="spellStart"/>
      <w:r w:rsidRPr="000961AF">
        <w:rPr>
          <w:rFonts w:ascii="Times New Roman" w:hAnsi="Times New Roman" w:cs="Times New Roman"/>
          <w:sz w:val="18"/>
          <w:szCs w:val="18"/>
        </w:rPr>
        <w:t>Hirt</w:t>
      </w:r>
      <w:proofErr w:type="spellEnd"/>
      <w:r w:rsidRPr="000961AF">
        <w:rPr>
          <w:rFonts w:ascii="Times New Roman" w:hAnsi="Times New Roman" w:cs="Times New Roman"/>
          <w:sz w:val="18"/>
          <w:szCs w:val="18"/>
        </w:rPr>
        <w:t xml:space="preserve">, C. (2003). </w:t>
      </w:r>
      <w:proofErr w:type="spellStart"/>
      <w:r w:rsidRPr="000961AF">
        <w:rPr>
          <w:rFonts w:ascii="Times New Roman" w:hAnsi="Times New Roman" w:cs="Times New Roman"/>
          <w:sz w:val="18"/>
          <w:szCs w:val="18"/>
        </w:rPr>
        <w:t>The</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digital</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zenith</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camera</w:t>
      </w:r>
      <w:proofErr w:type="spellEnd"/>
      <w:r w:rsidRPr="000961AF">
        <w:rPr>
          <w:rFonts w:ascii="Times New Roman" w:hAnsi="Times New Roman" w:cs="Times New Roman"/>
          <w:sz w:val="18"/>
          <w:szCs w:val="18"/>
        </w:rPr>
        <w:t xml:space="preserve"> </w:t>
      </w:r>
      <w:r w:rsidR="00134A65" w:rsidRPr="000961AF">
        <w:rPr>
          <w:rFonts w:ascii="Times New Roman" w:hAnsi="Times New Roman" w:cs="Times New Roman"/>
          <w:sz w:val="18"/>
          <w:szCs w:val="18"/>
        </w:rPr>
        <w:t>TZK</w:t>
      </w:r>
      <w:r w:rsidR="00134A65">
        <w:rPr>
          <w:rFonts w:ascii="Times New Roman" w:hAnsi="Times New Roman" w:cs="Times New Roman"/>
          <w:sz w:val="18"/>
          <w:szCs w:val="18"/>
        </w:rPr>
        <w:t>2-D</w:t>
      </w:r>
      <w:r w:rsidRPr="000961AF">
        <w:rPr>
          <w:rFonts w:ascii="Times New Roman" w:hAnsi="Times New Roman" w:cs="Times New Roman"/>
          <w:sz w:val="18"/>
          <w:szCs w:val="18"/>
        </w:rPr>
        <w:t xml:space="preserve">, a modern </w:t>
      </w:r>
      <w:proofErr w:type="spellStart"/>
      <w:r w:rsidRPr="000961AF">
        <w:rPr>
          <w:rFonts w:ascii="Times New Roman" w:hAnsi="Times New Roman" w:cs="Times New Roman"/>
          <w:sz w:val="18"/>
          <w:szCs w:val="18"/>
        </w:rPr>
        <w:t>high</w:t>
      </w:r>
      <w:proofErr w:type="spellEnd"/>
      <w:r w:rsidRPr="000961AF">
        <w:rPr>
          <w:rFonts w:ascii="Times New Roman" w:hAnsi="Times New Roman" w:cs="Times New Roman"/>
          <w:sz w:val="18"/>
          <w:szCs w:val="18"/>
        </w:rPr>
        <w:t>-</w:t>
      </w:r>
      <w:proofErr w:type="spellStart"/>
      <w:r w:rsidRPr="000961AF">
        <w:rPr>
          <w:rFonts w:ascii="Times New Roman" w:hAnsi="Times New Roman" w:cs="Times New Roman"/>
          <w:sz w:val="18"/>
          <w:szCs w:val="18"/>
        </w:rPr>
        <w:t>precision</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geodetic</w:t>
      </w:r>
      <w:proofErr w:type="spellEnd"/>
      <w:r>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instrument</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for</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automatic</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geographic</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sz w:val="18"/>
          <w:szCs w:val="18"/>
        </w:rPr>
        <w:t>positioning</w:t>
      </w:r>
      <w:proofErr w:type="spellEnd"/>
      <w:r w:rsidRPr="000961AF">
        <w:rPr>
          <w:rFonts w:ascii="Times New Roman" w:hAnsi="Times New Roman" w:cs="Times New Roman"/>
          <w:sz w:val="18"/>
          <w:szCs w:val="18"/>
        </w:rPr>
        <w:t xml:space="preserve"> in </w:t>
      </w:r>
      <w:proofErr w:type="spellStart"/>
      <w:r>
        <w:rPr>
          <w:rFonts w:ascii="Times New Roman" w:hAnsi="Times New Roman" w:cs="Times New Roman"/>
          <w:sz w:val="18"/>
          <w:szCs w:val="18"/>
        </w:rPr>
        <w:t>real</w:t>
      </w:r>
      <w:proofErr w:type="spellEnd"/>
      <w:r w:rsidRPr="000961AF">
        <w:rPr>
          <w:rFonts w:ascii="Times New Roman" w:hAnsi="Times New Roman" w:cs="Times New Roman"/>
          <w:sz w:val="18"/>
          <w:szCs w:val="18"/>
        </w:rPr>
        <w:t xml:space="preserve">-time. </w:t>
      </w:r>
      <w:proofErr w:type="spellStart"/>
      <w:r w:rsidRPr="000961AF">
        <w:rPr>
          <w:rFonts w:ascii="Times New Roman" w:hAnsi="Times New Roman" w:cs="Times New Roman"/>
          <w:sz w:val="18"/>
          <w:szCs w:val="18"/>
        </w:rPr>
        <w:t>In</w:t>
      </w:r>
      <w:proofErr w:type="spellEnd"/>
      <w:r w:rsidRPr="000961AF">
        <w:rPr>
          <w:rFonts w:ascii="Times New Roman" w:hAnsi="Times New Roman" w:cs="Times New Roman"/>
          <w:sz w:val="18"/>
          <w:szCs w:val="18"/>
        </w:rPr>
        <w:t xml:space="preserve"> </w:t>
      </w:r>
      <w:proofErr w:type="spellStart"/>
      <w:r w:rsidRPr="000961AF">
        <w:rPr>
          <w:rFonts w:ascii="Times New Roman" w:hAnsi="Times New Roman" w:cs="Times New Roman"/>
          <w:i/>
          <w:iCs/>
          <w:sz w:val="18"/>
          <w:szCs w:val="18"/>
        </w:rPr>
        <w:t>Astronomical</w:t>
      </w:r>
      <w:proofErr w:type="spellEnd"/>
      <w:r w:rsidRPr="000961AF">
        <w:rPr>
          <w:rFonts w:ascii="Times New Roman" w:hAnsi="Times New Roman" w:cs="Times New Roman"/>
          <w:i/>
          <w:iCs/>
          <w:sz w:val="18"/>
          <w:szCs w:val="18"/>
        </w:rPr>
        <w:t xml:space="preserve"> Data</w:t>
      </w:r>
      <w:r>
        <w:rPr>
          <w:rFonts w:ascii="Times New Roman" w:hAnsi="Times New Roman" w:cs="Times New Roman"/>
          <w:i/>
          <w:iCs/>
          <w:sz w:val="18"/>
          <w:szCs w:val="18"/>
        </w:rPr>
        <w:t xml:space="preserve"> </w:t>
      </w:r>
      <w:proofErr w:type="spellStart"/>
      <w:r w:rsidRPr="000961AF">
        <w:rPr>
          <w:rFonts w:ascii="Times New Roman" w:hAnsi="Times New Roman" w:cs="Times New Roman"/>
          <w:i/>
          <w:iCs/>
          <w:sz w:val="18"/>
          <w:szCs w:val="18"/>
        </w:rPr>
        <w:t>Analysis</w:t>
      </w:r>
      <w:proofErr w:type="spellEnd"/>
      <w:r w:rsidRPr="000961AF">
        <w:rPr>
          <w:rFonts w:ascii="Times New Roman" w:hAnsi="Times New Roman" w:cs="Times New Roman"/>
          <w:i/>
          <w:iCs/>
          <w:sz w:val="18"/>
          <w:szCs w:val="18"/>
        </w:rPr>
        <w:t xml:space="preserve"> Software </w:t>
      </w:r>
      <w:proofErr w:type="spellStart"/>
      <w:r w:rsidRPr="000961AF">
        <w:rPr>
          <w:rFonts w:ascii="Times New Roman" w:hAnsi="Times New Roman" w:cs="Times New Roman"/>
          <w:i/>
          <w:iCs/>
          <w:sz w:val="18"/>
          <w:szCs w:val="18"/>
        </w:rPr>
        <w:t>and</w:t>
      </w:r>
      <w:proofErr w:type="spellEnd"/>
      <w:r w:rsidRPr="000961AF">
        <w:rPr>
          <w:rFonts w:ascii="Times New Roman" w:hAnsi="Times New Roman" w:cs="Times New Roman"/>
          <w:i/>
          <w:iCs/>
          <w:sz w:val="18"/>
          <w:szCs w:val="18"/>
        </w:rPr>
        <w:t xml:space="preserve"> </w:t>
      </w:r>
      <w:proofErr w:type="spellStart"/>
      <w:r w:rsidRPr="000961AF">
        <w:rPr>
          <w:rFonts w:ascii="Times New Roman" w:hAnsi="Times New Roman" w:cs="Times New Roman"/>
          <w:i/>
          <w:iCs/>
          <w:sz w:val="18"/>
          <w:szCs w:val="18"/>
        </w:rPr>
        <w:t>Systems</w:t>
      </w:r>
      <w:proofErr w:type="spellEnd"/>
      <w:r w:rsidRPr="000961AF">
        <w:rPr>
          <w:rFonts w:ascii="Times New Roman" w:hAnsi="Times New Roman" w:cs="Times New Roman"/>
          <w:i/>
          <w:iCs/>
          <w:sz w:val="18"/>
          <w:szCs w:val="18"/>
        </w:rPr>
        <w:t xml:space="preserve"> XII ASP </w:t>
      </w:r>
      <w:proofErr w:type="spellStart"/>
      <w:r w:rsidRPr="000961AF">
        <w:rPr>
          <w:rFonts w:ascii="Times New Roman" w:hAnsi="Times New Roman" w:cs="Times New Roman"/>
          <w:i/>
          <w:iCs/>
          <w:sz w:val="18"/>
          <w:szCs w:val="18"/>
        </w:rPr>
        <w:t>Conference</w:t>
      </w:r>
      <w:proofErr w:type="spellEnd"/>
      <w:r w:rsidRPr="000961AF">
        <w:rPr>
          <w:rFonts w:ascii="Times New Roman" w:hAnsi="Times New Roman" w:cs="Times New Roman"/>
          <w:i/>
          <w:iCs/>
          <w:sz w:val="18"/>
          <w:szCs w:val="18"/>
        </w:rPr>
        <w:t xml:space="preserve"> </w:t>
      </w:r>
      <w:proofErr w:type="spellStart"/>
      <w:r w:rsidRPr="000961AF">
        <w:rPr>
          <w:rFonts w:ascii="Times New Roman" w:hAnsi="Times New Roman" w:cs="Times New Roman"/>
          <w:i/>
          <w:iCs/>
          <w:sz w:val="18"/>
          <w:szCs w:val="18"/>
        </w:rPr>
        <w:t>Series</w:t>
      </w:r>
      <w:proofErr w:type="spellEnd"/>
      <w:r w:rsidRPr="000961AF">
        <w:rPr>
          <w:rFonts w:ascii="Times New Roman" w:hAnsi="Times New Roman" w:cs="Times New Roman"/>
          <w:sz w:val="18"/>
          <w:szCs w:val="18"/>
        </w:rPr>
        <w:t>.</w:t>
      </w:r>
      <w:r w:rsidR="00EE6E8A">
        <w:rPr>
          <w:rFonts w:ascii="Times New Roman" w:hAnsi="Times New Roman" w:cs="Times New Roman"/>
          <w:sz w:val="18"/>
          <w:szCs w:val="18"/>
        </w:rPr>
        <w:t xml:space="preserve"> </w:t>
      </w:r>
      <w:r w:rsidR="00EE6E8A" w:rsidRPr="00EE6E8A">
        <w:rPr>
          <w:rFonts w:ascii="Times New Roman" w:hAnsi="Times New Roman" w:cs="Times New Roman"/>
          <w:sz w:val="18"/>
          <w:szCs w:val="18"/>
        </w:rPr>
        <w:t xml:space="preserve">295. </w:t>
      </w:r>
      <w:proofErr w:type="spellStart"/>
      <w:r w:rsidR="00EE6E8A" w:rsidRPr="00EE6E8A">
        <w:rPr>
          <w:rFonts w:ascii="Times New Roman" w:hAnsi="Times New Roman" w:cs="Times New Roman"/>
          <w:sz w:val="18"/>
          <w:szCs w:val="18"/>
        </w:rPr>
        <w:t>pp</w:t>
      </w:r>
      <w:proofErr w:type="spellEnd"/>
      <w:r w:rsidR="00EE6E8A" w:rsidRPr="00EE6E8A">
        <w:rPr>
          <w:rFonts w:ascii="Times New Roman" w:hAnsi="Times New Roman" w:cs="Times New Roman"/>
          <w:sz w:val="18"/>
          <w:szCs w:val="18"/>
        </w:rPr>
        <w:t xml:space="preserve">. 156-159. </w:t>
      </w:r>
    </w:p>
    <w:p w:rsidR="008D765A" w:rsidRDefault="008D765A" w:rsidP="000961AF">
      <w:pPr>
        <w:ind w:firstLine="284"/>
        <w:jc w:val="both"/>
        <w:rPr>
          <w:rFonts w:ascii="Times New Roman" w:hAnsi="Times New Roman" w:cs="Times New Roman"/>
          <w:sz w:val="18"/>
          <w:szCs w:val="18"/>
        </w:rPr>
      </w:pPr>
    </w:p>
    <w:p w:rsidR="008D765A" w:rsidRDefault="008D765A" w:rsidP="00EE6E8A">
      <w:pPr>
        <w:ind w:left="284" w:hanging="284"/>
        <w:jc w:val="both"/>
        <w:rPr>
          <w:rFonts w:ascii="Times New Roman" w:hAnsi="Times New Roman" w:cs="Times New Roman"/>
          <w:sz w:val="18"/>
          <w:szCs w:val="18"/>
        </w:rPr>
      </w:pPr>
      <w:proofErr w:type="spellStart"/>
      <w:r w:rsidRPr="008D765A">
        <w:rPr>
          <w:rFonts w:ascii="Times New Roman" w:hAnsi="Times New Roman" w:cs="Times New Roman"/>
          <w:sz w:val="18"/>
          <w:szCs w:val="18"/>
        </w:rPr>
        <w:t>Hirt</w:t>
      </w:r>
      <w:proofErr w:type="spellEnd"/>
      <w:r w:rsidRPr="008D765A">
        <w:rPr>
          <w:rFonts w:ascii="Times New Roman" w:hAnsi="Times New Roman" w:cs="Times New Roman"/>
          <w:sz w:val="18"/>
          <w:szCs w:val="18"/>
        </w:rPr>
        <w:t xml:space="preserve">, C. ve </w:t>
      </w:r>
      <w:proofErr w:type="spellStart"/>
      <w:r w:rsidRPr="008D765A">
        <w:rPr>
          <w:rFonts w:ascii="Times New Roman" w:hAnsi="Times New Roman" w:cs="Times New Roman"/>
          <w:sz w:val="18"/>
          <w:szCs w:val="18"/>
        </w:rPr>
        <w:t>Burki</w:t>
      </w:r>
      <w:proofErr w:type="spellEnd"/>
      <w:r w:rsidRPr="008D765A">
        <w:rPr>
          <w:rFonts w:ascii="Times New Roman" w:hAnsi="Times New Roman" w:cs="Times New Roman"/>
          <w:sz w:val="18"/>
          <w:szCs w:val="18"/>
        </w:rPr>
        <w:t xml:space="preserve">, B. (2006). </w:t>
      </w:r>
      <w:proofErr w:type="spellStart"/>
      <w:r w:rsidRPr="008D765A">
        <w:rPr>
          <w:rFonts w:ascii="Times New Roman" w:hAnsi="Times New Roman" w:cs="Times New Roman"/>
          <w:sz w:val="18"/>
          <w:szCs w:val="18"/>
        </w:rPr>
        <w:t>Status</w:t>
      </w:r>
      <w:proofErr w:type="spellEnd"/>
      <w:r w:rsidRPr="008D765A">
        <w:rPr>
          <w:rFonts w:ascii="Times New Roman" w:hAnsi="Times New Roman" w:cs="Times New Roman"/>
          <w:sz w:val="18"/>
          <w:szCs w:val="18"/>
        </w:rPr>
        <w:t xml:space="preserve"> of </w:t>
      </w:r>
      <w:proofErr w:type="spellStart"/>
      <w:r w:rsidRPr="008D765A">
        <w:rPr>
          <w:rFonts w:ascii="Times New Roman" w:hAnsi="Times New Roman" w:cs="Times New Roman"/>
          <w:sz w:val="18"/>
          <w:szCs w:val="18"/>
        </w:rPr>
        <w:t>geodetic</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astronomy</w:t>
      </w:r>
      <w:proofErr w:type="spellEnd"/>
      <w:r w:rsidRPr="008D765A">
        <w:rPr>
          <w:rFonts w:ascii="Times New Roman" w:hAnsi="Times New Roman" w:cs="Times New Roman"/>
          <w:sz w:val="18"/>
          <w:szCs w:val="18"/>
        </w:rPr>
        <w:t xml:space="preserve"> at </w:t>
      </w:r>
      <w:proofErr w:type="spellStart"/>
      <w:r w:rsidRPr="008D765A">
        <w:rPr>
          <w:rFonts w:ascii="Times New Roman" w:hAnsi="Times New Roman" w:cs="Times New Roman"/>
          <w:sz w:val="18"/>
          <w:szCs w:val="18"/>
        </w:rPr>
        <w:t>the</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beginning</w:t>
      </w:r>
      <w:proofErr w:type="spellEnd"/>
      <w:r w:rsidRPr="008D765A">
        <w:rPr>
          <w:rFonts w:ascii="Times New Roman" w:hAnsi="Times New Roman" w:cs="Times New Roman"/>
          <w:sz w:val="18"/>
          <w:szCs w:val="18"/>
        </w:rPr>
        <w:t xml:space="preserve"> of </w:t>
      </w:r>
      <w:proofErr w:type="spellStart"/>
      <w:r w:rsidRPr="008D765A">
        <w:rPr>
          <w:rFonts w:ascii="Times New Roman" w:hAnsi="Times New Roman" w:cs="Times New Roman"/>
          <w:sz w:val="18"/>
          <w:szCs w:val="18"/>
        </w:rPr>
        <w:t>the</w:t>
      </w:r>
      <w:proofErr w:type="spellEnd"/>
      <w:r w:rsidRPr="008D765A">
        <w:rPr>
          <w:rFonts w:ascii="Times New Roman" w:hAnsi="Times New Roman" w:cs="Times New Roman"/>
          <w:sz w:val="18"/>
          <w:szCs w:val="18"/>
        </w:rPr>
        <w:t xml:space="preserve"> 21st</w:t>
      </w:r>
      <w:r>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century</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In</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i/>
          <w:iCs/>
          <w:sz w:val="18"/>
          <w:szCs w:val="18"/>
        </w:rPr>
        <w:t>Wissenschaftliche</w:t>
      </w:r>
      <w:proofErr w:type="spellEnd"/>
      <w:r w:rsidRPr="008D765A">
        <w:rPr>
          <w:rFonts w:ascii="Times New Roman" w:hAnsi="Times New Roman" w:cs="Times New Roman"/>
          <w:i/>
          <w:iCs/>
          <w:sz w:val="18"/>
          <w:szCs w:val="18"/>
        </w:rPr>
        <w:t xml:space="preserve"> </w:t>
      </w:r>
      <w:proofErr w:type="spellStart"/>
      <w:r w:rsidRPr="008D765A">
        <w:rPr>
          <w:rFonts w:ascii="Times New Roman" w:hAnsi="Times New Roman" w:cs="Times New Roman"/>
          <w:i/>
          <w:iCs/>
          <w:sz w:val="18"/>
          <w:szCs w:val="18"/>
        </w:rPr>
        <w:t>Arbeiten</w:t>
      </w:r>
      <w:proofErr w:type="spellEnd"/>
      <w:r w:rsidRPr="008D765A">
        <w:rPr>
          <w:rFonts w:ascii="Times New Roman" w:hAnsi="Times New Roman" w:cs="Times New Roman"/>
          <w:i/>
          <w:iCs/>
          <w:sz w:val="18"/>
          <w:szCs w:val="18"/>
        </w:rPr>
        <w:t xml:space="preserve"> der</w:t>
      </w:r>
      <w:r>
        <w:rPr>
          <w:rFonts w:ascii="Times New Roman" w:hAnsi="Times New Roman" w:cs="Times New Roman"/>
          <w:i/>
          <w:iCs/>
          <w:sz w:val="18"/>
          <w:szCs w:val="18"/>
        </w:rPr>
        <w:t xml:space="preserve"> </w:t>
      </w:r>
      <w:proofErr w:type="spellStart"/>
      <w:r w:rsidRPr="008D765A">
        <w:rPr>
          <w:rFonts w:ascii="Times New Roman" w:hAnsi="Times New Roman" w:cs="Times New Roman"/>
          <w:i/>
          <w:iCs/>
          <w:sz w:val="18"/>
          <w:szCs w:val="18"/>
        </w:rPr>
        <w:t>Fachrichtung</w:t>
      </w:r>
      <w:proofErr w:type="spellEnd"/>
      <w:r w:rsidRPr="008D765A">
        <w:rPr>
          <w:rFonts w:ascii="Times New Roman" w:hAnsi="Times New Roman" w:cs="Times New Roman"/>
          <w:i/>
          <w:iCs/>
          <w:sz w:val="18"/>
          <w:szCs w:val="18"/>
        </w:rPr>
        <w:t xml:space="preserve"> </w:t>
      </w:r>
      <w:proofErr w:type="spellStart"/>
      <w:r w:rsidRPr="008D765A">
        <w:rPr>
          <w:rFonts w:ascii="Times New Roman" w:hAnsi="Times New Roman" w:cs="Times New Roman"/>
          <w:i/>
          <w:iCs/>
          <w:sz w:val="18"/>
          <w:szCs w:val="18"/>
        </w:rPr>
        <w:t>Geod</w:t>
      </w:r>
      <w:proofErr w:type="spellEnd"/>
      <w:r w:rsidRPr="008D765A">
        <w:rPr>
          <w:rFonts w:ascii="Times New Roman" w:hAnsi="Times New Roman" w:cs="Times New Roman"/>
          <w:i/>
          <w:iCs/>
          <w:sz w:val="18"/>
          <w:szCs w:val="18"/>
        </w:rPr>
        <w:t></w:t>
      </w:r>
      <w:proofErr w:type="spellStart"/>
      <w:r w:rsidRPr="008D765A">
        <w:rPr>
          <w:rFonts w:ascii="Times New Roman" w:hAnsi="Times New Roman" w:cs="Times New Roman"/>
          <w:i/>
          <w:iCs/>
          <w:sz w:val="18"/>
          <w:szCs w:val="18"/>
        </w:rPr>
        <w:t>asie</w:t>
      </w:r>
      <w:proofErr w:type="spellEnd"/>
      <w:r w:rsidRPr="008D765A">
        <w:rPr>
          <w:rFonts w:ascii="Times New Roman" w:hAnsi="Times New Roman" w:cs="Times New Roman"/>
          <w:i/>
          <w:iCs/>
          <w:sz w:val="18"/>
          <w:szCs w:val="18"/>
        </w:rPr>
        <w:t xml:space="preserve"> </w:t>
      </w:r>
      <w:proofErr w:type="spellStart"/>
      <w:r w:rsidRPr="008D765A">
        <w:rPr>
          <w:rFonts w:ascii="Times New Roman" w:hAnsi="Times New Roman" w:cs="Times New Roman"/>
          <w:i/>
          <w:iCs/>
          <w:sz w:val="18"/>
          <w:szCs w:val="18"/>
        </w:rPr>
        <w:t>und</w:t>
      </w:r>
      <w:proofErr w:type="spellEnd"/>
      <w:r w:rsidRPr="008D765A">
        <w:rPr>
          <w:rFonts w:ascii="Times New Roman" w:hAnsi="Times New Roman" w:cs="Times New Roman"/>
          <w:i/>
          <w:iCs/>
          <w:sz w:val="18"/>
          <w:szCs w:val="18"/>
        </w:rPr>
        <w:t xml:space="preserve"> </w:t>
      </w:r>
      <w:proofErr w:type="spellStart"/>
      <w:r w:rsidRPr="008D765A">
        <w:rPr>
          <w:rFonts w:ascii="Times New Roman" w:hAnsi="Times New Roman" w:cs="Times New Roman"/>
          <w:i/>
          <w:iCs/>
          <w:sz w:val="18"/>
          <w:szCs w:val="18"/>
        </w:rPr>
        <w:t>Geoinformatik</w:t>
      </w:r>
      <w:proofErr w:type="spellEnd"/>
      <w:r>
        <w:rPr>
          <w:rFonts w:ascii="Times New Roman" w:hAnsi="Times New Roman" w:cs="Times New Roman"/>
          <w:i/>
          <w:iCs/>
          <w:sz w:val="18"/>
          <w:szCs w:val="18"/>
        </w:rPr>
        <w:t xml:space="preserve"> </w:t>
      </w:r>
      <w:r w:rsidRPr="008D765A">
        <w:rPr>
          <w:rFonts w:ascii="Times New Roman" w:hAnsi="Times New Roman" w:cs="Times New Roman"/>
          <w:i/>
          <w:iCs/>
          <w:sz w:val="18"/>
          <w:szCs w:val="18"/>
        </w:rPr>
        <w:t xml:space="preserve">der </w:t>
      </w:r>
      <w:proofErr w:type="spellStart"/>
      <w:r w:rsidRPr="008D765A">
        <w:rPr>
          <w:rFonts w:ascii="Times New Roman" w:hAnsi="Times New Roman" w:cs="Times New Roman"/>
          <w:i/>
          <w:iCs/>
          <w:sz w:val="18"/>
          <w:szCs w:val="18"/>
        </w:rPr>
        <w:t>Universit</w:t>
      </w:r>
      <w:proofErr w:type="spellEnd"/>
      <w:r w:rsidRPr="008D765A">
        <w:rPr>
          <w:rFonts w:ascii="Times New Roman" w:hAnsi="Times New Roman" w:cs="Times New Roman"/>
          <w:i/>
          <w:iCs/>
          <w:sz w:val="18"/>
          <w:szCs w:val="18"/>
        </w:rPr>
        <w:t>at Hannover</w:t>
      </w:r>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Germany</w:t>
      </w:r>
      <w:proofErr w:type="spellEnd"/>
      <w:r w:rsidRPr="008D765A">
        <w:rPr>
          <w:rFonts w:ascii="Times New Roman" w:hAnsi="Times New Roman" w:cs="Times New Roman"/>
          <w:sz w:val="18"/>
          <w:szCs w:val="18"/>
        </w:rPr>
        <w:t>.</w:t>
      </w:r>
    </w:p>
    <w:p w:rsidR="008D765A" w:rsidRPr="008D765A" w:rsidRDefault="008D765A" w:rsidP="008D765A">
      <w:pPr>
        <w:ind w:firstLine="284"/>
        <w:jc w:val="both"/>
        <w:rPr>
          <w:rFonts w:ascii="Times New Roman" w:hAnsi="Times New Roman" w:cs="Times New Roman"/>
          <w:sz w:val="18"/>
          <w:szCs w:val="18"/>
        </w:rPr>
      </w:pPr>
    </w:p>
    <w:p w:rsidR="008D765A" w:rsidRDefault="008D765A" w:rsidP="008D765A">
      <w:pPr>
        <w:jc w:val="both"/>
        <w:rPr>
          <w:rFonts w:ascii="Times New Roman" w:hAnsi="Times New Roman" w:cs="Times New Roman"/>
          <w:sz w:val="18"/>
          <w:szCs w:val="18"/>
        </w:rPr>
      </w:pPr>
      <w:proofErr w:type="spellStart"/>
      <w:r w:rsidRPr="008D765A">
        <w:rPr>
          <w:rFonts w:ascii="Times New Roman" w:hAnsi="Times New Roman" w:cs="Times New Roman"/>
          <w:sz w:val="18"/>
          <w:szCs w:val="18"/>
        </w:rPr>
        <w:t>Hirt</w:t>
      </w:r>
      <w:proofErr w:type="spellEnd"/>
      <w:r w:rsidR="006A1442">
        <w:rPr>
          <w:rFonts w:ascii="Times New Roman" w:hAnsi="Times New Roman" w:cs="Times New Roman"/>
          <w:sz w:val="18"/>
          <w:szCs w:val="18"/>
        </w:rPr>
        <w:t xml:space="preserve">, C. ve </w:t>
      </w:r>
      <w:proofErr w:type="spellStart"/>
      <w:r w:rsidR="006A1442">
        <w:rPr>
          <w:rFonts w:ascii="Times New Roman" w:hAnsi="Times New Roman" w:cs="Times New Roman"/>
          <w:sz w:val="18"/>
          <w:szCs w:val="18"/>
        </w:rPr>
        <w:t>Flury</w:t>
      </w:r>
      <w:proofErr w:type="spellEnd"/>
      <w:r w:rsidR="006A1442">
        <w:rPr>
          <w:rFonts w:ascii="Times New Roman" w:hAnsi="Times New Roman" w:cs="Times New Roman"/>
          <w:sz w:val="18"/>
          <w:szCs w:val="18"/>
        </w:rPr>
        <w:t>, J. (2008</w:t>
      </w:r>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Astronomical</w:t>
      </w:r>
      <w:proofErr w:type="spellEnd"/>
      <w:r w:rsidRPr="008D765A">
        <w:rPr>
          <w:rFonts w:ascii="Times New Roman" w:hAnsi="Times New Roman" w:cs="Times New Roman"/>
          <w:sz w:val="18"/>
          <w:szCs w:val="18"/>
        </w:rPr>
        <w:t>-</w:t>
      </w:r>
      <w:proofErr w:type="spellStart"/>
      <w:r w:rsidRPr="008D765A">
        <w:rPr>
          <w:rFonts w:ascii="Times New Roman" w:hAnsi="Times New Roman" w:cs="Times New Roman"/>
          <w:sz w:val="18"/>
          <w:szCs w:val="18"/>
        </w:rPr>
        <w:t>topographic</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levelling</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using</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high</w:t>
      </w:r>
      <w:proofErr w:type="spellEnd"/>
      <w:r w:rsidRPr="008D765A">
        <w:rPr>
          <w:rFonts w:ascii="Times New Roman" w:hAnsi="Times New Roman" w:cs="Times New Roman"/>
          <w:sz w:val="18"/>
          <w:szCs w:val="18"/>
        </w:rPr>
        <w:t>-</w:t>
      </w:r>
      <w:proofErr w:type="spellStart"/>
      <w:r w:rsidRPr="008D765A">
        <w:rPr>
          <w:rFonts w:ascii="Times New Roman" w:hAnsi="Times New Roman" w:cs="Times New Roman"/>
          <w:sz w:val="18"/>
          <w:szCs w:val="18"/>
        </w:rPr>
        <w:t>precision</w:t>
      </w:r>
      <w:proofErr w:type="spellEnd"/>
      <w:r>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astrogeodetic</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vertical</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deflections</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and</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digital</w:t>
      </w:r>
      <w:proofErr w:type="spellEnd"/>
      <w:r w:rsidRPr="008D765A">
        <w:rPr>
          <w:rFonts w:ascii="Times New Roman" w:hAnsi="Times New Roman" w:cs="Times New Roman"/>
          <w:sz w:val="18"/>
          <w:szCs w:val="18"/>
        </w:rPr>
        <w:t xml:space="preserve"> </w:t>
      </w:r>
      <w:proofErr w:type="spellStart"/>
      <w:r w:rsidRPr="008D765A">
        <w:rPr>
          <w:rFonts w:ascii="Times New Roman" w:hAnsi="Times New Roman" w:cs="Times New Roman"/>
          <w:sz w:val="18"/>
          <w:szCs w:val="18"/>
        </w:rPr>
        <w:t>terrain</w:t>
      </w:r>
      <w:proofErr w:type="spellEnd"/>
      <w:r w:rsidRPr="008D765A">
        <w:rPr>
          <w:rFonts w:ascii="Times New Roman" w:hAnsi="Times New Roman" w:cs="Times New Roman"/>
          <w:sz w:val="18"/>
          <w:szCs w:val="18"/>
        </w:rPr>
        <w:t xml:space="preserve"> </w:t>
      </w:r>
    </w:p>
    <w:p w:rsidR="008D765A" w:rsidRPr="00C72204" w:rsidRDefault="008D765A" w:rsidP="008D765A">
      <w:pPr>
        <w:ind w:firstLine="284"/>
        <w:jc w:val="both"/>
        <w:rPr>
          <w:rFonts w:ascii="Times New Roman" w:hAnsi="Times New Roman" w:cs="Times New Roman"/>
          <w:sz w:val="18"/>
          <w:szCs w:val="18"/>
        </w:rPr>
      </w:pPr>
      <w:r w:rsidRPr="008D765A">
        <w:rPr>
          <w:rFonts w:ascii="Times New Roman" w:hAnsi="Times New Roman" w:cs="Times New Roman"/>
          <w:sz w:val="18"/>
          <w:szCs w:val="18"/>
        </w:rPr>
        <w:t xml:space="preserve">model </w:t>
      </w:r>
      <w:proofErr w:type="gramStart"/>
      <w:r w:rsidRPr="008D765A">
        <w:rPr>
          <w:rFonts w:ascii="Times New Roman" w:hAnsi="Times New Roman" w:cs="Times New Roman"/>
          <w:sz w:val="18"/>
          <w:szCs w:val="18"/>
        </w:rPr>
        <w:t>data</w:t>
      </w:r>
      <w:proofErr w:type="gramEnd"/>
      <w:r w:rsidRPr="008D765A">
        <w:rPr>
          <w:rFonts w:ascii="Times New Roman" w:hAnsi="Times New Roman" w:cs="Times New Roman"/>
          <w:sz w:val="18"/>
          <w:szCs w:val="18"/>
        </w:rPr>
        <w:t xml:space="preserve">. </w:t>
      </w:r>
      <w:proofErr w:type="spellStart"/>
      <w:r w:rsidRPr="008D765A">
        <w:rPr>
          <w:rFonts w:ascii="Times New Roman" w:hAnsi="Times New Roman" w:cs="Times New Roman"/>
          <w:i/>
          <w:iCs/>
          <w:sz w:val="18"/>
          <w:szCs w:val="18"/>
        </w:rPr>
        <w:t>Journal</w:t>
      </w:r>
      <w:proofErr w:type="spellEnd"/>
      <w:r w:rsidRPr="008D765A">
        <w:rPr>
          <w:rFonts w:ascii="Times New Roman" w:hAnsi="Times New Roman" w:cs="Times New Roman"/>
          <w:i/>
          <w:iCs/>
          <w:sz w:val="18"/>
          <w:szCs w:val="18"/>
        </w:rPr>
        <w:t xml:space="preserve"> of </w:t>
      </w:r>
      <w:proofErr w:type="spellStart"/>
      <w:r w:rsidRPr="008D765A">
        <w:rPr>
          <w:rFonts w:ascii="Times New Roman" w:hAnsi="Times New Roman" w:cs="Times New Roman"/>
          <w:i/>
          <w:iCs/>
          <w:sz w:val="18"/>
          <w:szCs w:val="18"/>
        </w:rPr>
        <w:t>Geodesy</w:t>
      </w:r>
      <w:proofErr w:type="spellEnd"/>
      <w:r w:rsidRPr="008D765A">
        <w:rPr>
          <w:rFonts w:ascii="Times New Roman" w:hAnsi="Times New Roman" w:cs="Times New Roman"/>
          <w:sz w:val="18"/>
          <w:szCs w:val="18"/>
        </w:rPr>
        <w:t>,</w:t>
      </w:r>
      <w:r>
        <w:rPr>
          <w:rFonts w:ascii="Times New Roman" w:hAnsi="Times New Roman" w:cs="Times New Roman"/>
          <w:sz w:val="18"/>
          <w:szCs w:val="18"/>
        </w:rPr>
        <w:t xml:space="preserve"> </w:t>
      </w:r>
      <w:r w:rsidRPr="008D765A">
        <w:rPr>
          <w:rFonts w:ascii="Times New Roman" w:hAnsi="Times New Roman" w:cs="Times New Roman"/>
          <w:sz w:val="18"/>
          <w:szCs w:val="18"/>
        </w:rPr>
        <w:t>82</w:t>
      </w:r>
      <w:r w:rsidR="006A1442">
        <w:rPr>
          <w:rFonts w:ascii="Times New Roman" w:hAnsi="Times New Roman" w:cs="Times New Roman"/>
          <w:sz w:val="18"/>
          <w:szCs w:val="18"/>
        </w:rPr>
        <w:t xml:space="preserve">: </w:t>
      </w:r>
      <w:r w:rsidR="006A1442" w:rsidRPr="006A1442">
        <w:rPr>
          <w:rFonts w:ascii="Times New Roman" w:hAnsi="Times New Roman" w:cs="Times New Roman"/>
          <w:sz w:val="18"/>
          <w:szCs w:val="18"/>
        </w:rPr>
        <w:t>231-248</w:t>
      </w:r>
      <w:r w:rsidRPr="008D765A">
        <w:rPr>
          <w:rFonts w:ascii="Times New Roman" w:hAnsi="Times New Roman" w:cs="Times New Roman"/>
          <w:sz w:val="18"/>
          <w:szCs w:val="18"/>
        </w:rPr>
        <w:t>.</w:t>
      </w:r>
    </w:p>
    <w:p w:rsidR="0034104A" w:rsidRDefault="0034104A" w:rsidP="000961AF">
      <w:pPr>
        <w:jc w:val="both"/>
        <w:rPr>
          <w:rFonts w:ascii="Arial" w:hAnsi="Arial" w:cs="Arial"/>
        </w:rPr>
      </w:pPr>
    </w:p>
    <w:p w:rsidR="00AA7669" w:rsidRDefault="00AA7669" w:rsidP="00134A65">
      <w:pPr>
        <w:ind w:left="284" w:hanging="284"/>
        <w:jc w:val="both"/>
        <w:rPr>
          <w:rFonts w:ascii="Times New Roman" w:hAnsi="Times New Roman" w:cs="Times New Roman"/>
          <w:sz w:val="18"/>
          <w:szCs w:val="18"/>
        </w:rPr>
      </w:pPr>
      <w:proofErr w:type="spellStart"/>
      <w:r w:rsidRPr="00AA7669">
        <w:rPr>
          <w:rFonts w:ascii="Times New Roman" w:hAnsi="Times New Roman" w:cs="Times New Roman"/>
          <w:sz w:val="18"/>
          <w:szCs w:val="18"/>
        </w:rPr>
        <w:t>Kern</w:t>
      </w:r>
      <w:proofErr w:type="spellEnd"/>
      <w:r w:rsidRPr="00AA7669">
        <w:rPr>
          <w:rFonts w:ascii="Times New Roman" w:hAnsi="Times New Roman" w:cs="Times New Roman"/>
          <w:sz w:val="18"/>
          <w:szCs w:val="18"/>
        </w:rPr>
        <w:t>-</w:t>
      </w:r>
      <w:proofErr w:type="spellStart"/>
      <w:r w:rsidRPr="00AA7669">
        <w:rPr>
          <w:rFonts w:ascii="Times New Roman" w:hAnsi="Times New Roman" w:cs="Times New Roman"/>
          <w:sz w:val="18"/>
          <w:szCs w:val="18"/>
        </w:rPr>
        <w:t>Swiss</w:t>
      </w:r>
      <w:proofErr w:type="spellEnd"/>
      <w:r w:rsidRPr="00AA7669">
        <w:rPr>
          <w:rFonts w:ascii="Times New Roman" w:hAnsi="Times New Roman" w:cs="Times New Roman"/>
          <w:sz w:val="18"/>
          <w:szCs w:val="18"/>
        </w:rPr>
        <w:t xml:space="preserve"> (1978). </w:t>
      </w:r>
      <w:proofErr w:type="spellStart"/>
      <w:r w:rsidRPr="00AA7669">
        <w:rPr>
          <w:rFonts w:ascii="Times New Roman" w:hAnsi="Times New Roman" w:cs="Times New Roman"/>
          <w:i/>
          <w:iCs/>
          <w:sz w:val="18"/>
          <w:szCs w:val="18"/>
        </w:rPr>
        <w:t>Kern</w:t>
      </w:r>
      <w:proofErr w:type="spellEnd"/>
      <w:r w:rsidRPr="00AA7669">
        <w:rPr>
          <w:rFonts w:ascii="Times New Roman" w:hAnsi="Times New Roman" w:cs="Times New Roman"/>
          <w:i/>
          <w:iCs/>
          <w:sz w:val="18"/>
          <w:szCs w:val="18"/>
        </w:rPr>
        <w:t xml:space="preserve"> </w:t>
      </w:r>
      <w:proofErr w:type="spellStart"/>
      <w:r w:rsidRPr="00AA7669">
        <w:rPr>
          <w:rFonts w:ascii="Times New Roman" w:hAnsi="Times New Roman" w:cs="Times New Roman"/>
          <w:i/>
          <w:iCs/>
          <w:sz w:val="18"/>
          <w:szCs w:val="18"/>
        </w:rPr>
        <w:t>Swiss</w:t>
      </w:r>
      <w:proofErr w:type="spellEnd"/>
      <w:r w:rsidRPr="00AA7669">
        <w:rPr>
          <w:rFonts w:ascii="Times New Roman" w:hAnsi="Times New Roman" w:cs="Times New Roman"/>
          <w:i/>
          <w:iCs/>
          <w:sz w:val="18"/>
          <w:szCs w:val="18"/>
        </w:rPr>
        <w:t xml:space="preserve"> DKM 3-A </w:t>
      </w:r>
      <w:proofErr w:type="spellStart"/>
      <w:r w:rsidRPr="00AA7669">
        <w:rPr>
          <w:rFonts w:ascii="Times New Roman" w:hAnsi="Times New Roman" w:cs="Times New Roman"/>
          <w:i/>
          <w:iCs/>
          <w:sz w:val="18"/>
          <w:szCs w:val="18"/>
        </w:rPr>
        <w:t>Astronomical</w:t>
      </w:r>
      <w:proofErr w:type="spellEnd"/>
      <w:r w:rsidRPr="00AA7669">
        <w:rPr>
          <w:rFonts w:ascii="Times New Roman" w:hAnsi="Times New Roman" w:cs="Times New Roman"/>
          <w:i/>
          <w:iCs/>
          <w:sz w:val="18"/>
          <w:szCs w:val="18"/>
        </w:rPr>
        <w:t xml:space="preserve"> </w:t>
      </w:r>
      <w:proofErr w:type="spellStart"/>
      <w:r w:rsidRPr="00AA7669">
        <w:rPr>
          <w:rFonts w:ascii="Times New Roman" w:hAnsi="Times New Roman" w:cs="Times New Roman"/>
          <w:i/>
          <w:iCs/>
          <w:sz w:val="18"/>
          <w:szCs w:val="18"/>
        </w:rPr>
        <w:t>Universal</w:t>
      </w:r>
      <w:proofErr w:type="spellEnd"/>
      <w:r w:rsidRPr="00AA7669">
        <w:rPr>
          <w:rFonts w:ascii="Times New Roman" w:hAnsi="Times New Roman" w:cs="Times New Roman"/>
          <w:i/>
          <w:iCs/>
          <w:sz w:val="18"/>
          <w:szCs w:val="18"/>
        </w:rPr>
        <w:t xml:space="preserve"> </w:t>
      </w:r>
      <w:proofErr w:type="spellStart"/>
      <w:r w:rsidRPr="00AA7669">
        <w:rPr>
          <w:rFonts w:ascii="Times New Roman" w:hAnsi="Times New Roman" w:cs="Times New Roman"/>
          <w:i/>
          <w:iCs/>
          <w:sz w:val="18"/>
          <w:szCs w:val="18"/>
        </w:rPr>
        <w:t>Instrument</w:t>
      </w:r>
      <w:proofErr w:type="spellEnd"/>
      <w:r w:rsidRPr="00AA7669">
        <w:rPr>
          <w:rFonts w:ascii="Times New Roman" w:hAnsi="Times New Roman" w:cs="Times New Roman"/>
          <w:sz w:val="18"/>
          <w:szCs w:val="18"/>
        </w:rPr>
        <w:t xml:space="preserve">. </w:t>
      </w:r>
      <w:proofErr w:type="spellStart"/>
      <w:r w:rsidRPr="00AA7669">
        <w:rPr>
          <w:rFonts w:ascii="Times New Roman" w:hAnsi="Times New Roman" w:cs="Times New Roman"/>
          <w:sz w:val="18"/>
          <w:szCs w:val="18"/>
        </w:rPr>
        <w:t>Kern</w:t>
      </w:r>
      <w:proofErr w:type="spellEnd"/>
      <w:r w:rsidRPr="00AA7669">
        <w:rPr>
          <w:rFonts w:ascii="Times New Roman" w:hAnsi="Times New Roman" w:cs="Times New Roman"/>
          <w:sz w:val="18"/>
          <w:szCs w:val="18"/>
        </w:rPr>
        <w:t xml:space="preserve"> </w:t>
      </w:r>
      <w:proofErr w:type="spellStart"/>
      <w:r w:rsidRPr="00AA7669">
        <w:rPr>
          <w:rFonts w:ascii="Times New Roman" w:hAnsi="Times New Roman" w:cs="Times New Roman"/>
          <w:sz w:val="18"/>
          <w:szCs w:val="18"/>
        </w:rPr>
        <w:t>Co</w:t>
      </w:r>
      <w:proofErr w:type="spellEnd"/>
      <w:r>
        <w:rPr>
          <w:rFonts w:ascii="Times New Roman" w:hAnsi="Times New Roman" w:cs="Times New Roman"/>
          <w:sz w:val="18"/>
          <w:szCs w:val="18"/>
        </w:rPr>
        <w:t xml:space="preserve"> </w:t>
      </w:r>
      <w:r w:rsidRPr="00AA7669">
        <w:rPr>
          <w:rFonts w:ascii="Times New Roman" w:hAnsi="Times New Roman" w:cs="Times New Roman"/>
          <w:sz w:val="18"/>
          <w:szCs w:val="18"/>
        </w:rPr>
        <w:t xml:space="preserve">Ltd. </w:t>
      </w:r>
      <w:proofErr w:type="spellStart"/>
      <w:r w:rsidRPr="00AA7669">
        <w:rPr>
          <w:rFonts w:ascii="Times New Roman" w:hAnsi="Times New Roman" w:cs="Times New Roman"/>
          <w:sz w:val="18"/>
          <w:szCs w:val="18"/>
        </w:rPr>
        <w:t>Mechanical</w:t>
      </w:r>
      <w:proofErr w:type="spellEnd"/>
      <w:r w:rsidRPr="00AA7669">
        <w:rPr>
          <w:rFonts w:ascii="Times New Roman" w:hAnsi="Times New Roman" w:cs="Times New Roman"/>
          <w:sz w:val="18"/>
          <w:szCs w:val="18"/>
        </w:rPr>
        <w:t xml:space="preserve">, </w:t>
      </w:r>
      <w:proofErr w:type="spellStart"/>
      <w:r w:rsidRPr="00AA7669">
        <w:rPr>
          <w:rFonts w:ascii="Times New Roman" w:hAnsi="Times New Roman" w:cs="Times New Roman"/>
          <w:sz w:val="18"/>
          <w:szCs w:val="18"/>
        </w:rPr>
        <w:t>Optical</w:t>
      </w:r>
      <w:proofErr w:type="spellEnd"/>
      <w:r w:rsidRPr="00AA7669">
        <w:rPr>
          <w:rFonts w:ascii="Times New Roman" w:hAnsi="Times New Roman" w:cs="Times New Roman"/>
          <w:sz w:val="18"/>
          <w:szCs w:val="18"/>
        </w:rPr>
        <w:t xml:space="preserve"> </w:t>
      </w:r>
      <w:proofErr w:type="spellStart"/>
      <w:r w:rsidRPr="00AA7669">
        <w:rPr>
          <w:rFonts w:ascii="Times New Roman" w:hAnsi="Times New Roman" w:cs="Times New Roman"/>
          <w:sz w:val="18"/>
          <w:szCs w:val="18"/>
        </w:rPr>
        <w:t>and</w:t>
      </w:r>
      <w:proofErr w:type="spellEnd"/>
      <w:r w:rsidRPr="00AA7669">
        <w:rPr>
          <w:rFonts w:ascii="Times New Roman" w:hAnsi="Times New Roman" w:cs="Times New Roman"/>
          <w:sz w:val="18"/>
          <w:szCs w:val="18"/>
        </w:rPr>
        <w:t xml:space="preserve"> </w:t>
      </w:r>
      <w:proofErr w:type="spellStart"/>
      <w:r w:rsidRPr="00AA7669">
        <w:rPr>
          <w:rFonts w:ascii="Times New Roman" w:hAnsi="Times New Roman" w:cs="Times New Roman"/>
          <w:sz w:val="18"/>
          <w:szCs w:val="18"/>
        </w:rPr>
        <w:t>Electronic</w:t>
      </w:r>
      <w:proofErr w:type="spellEnd"/>
      <w:r w:rsidRPr="00AA7669">
        <w:rPr>
          <w:rFonts w:ascii="Times New Roman" w:hAnsi="Times New Roman" w:cs="Times New Roman"/>
          <w:sz w:val="18"/>
          <w:szCs w:val="18"/>
        </w:rPr>
        <w:t xml:space="preserve"> </w:t>
      </w:r>
      <w:proofErr w:type="spellStart"/>
      <w:r w:rsidRPr="00AA7669">
        <w:rPr>
          <w:rFonts w:ascii="Times New Roman" w:hAnsi="Times New Roman" w:cs="Times New Roman"/>
          <w:sz w:val="18"/>
          <w:szCs w:val="18"/>
        </w:rPr>
        <w:t>Precision</w:t>
      </w:r>
      <w:proofErr w:type="spellEnd"/>
      <w:r w:rsidRPr="00AA7669">
        <w:rPr>
          <w:rFonts w:ascii="Times New Roman" w:hAnsi="Times New Roman" w:cs="Times New Roman"/>
          <w:sz w:val="18"/>
          <w:szCs w:val="18"/>
        </w:rPr>
        <w:t xml:space="preserve"> </w:t>
      </w:r>
      <w:proofErr w:type="spellStart"/>
      <w:r w:rsidRPr="00AA7669">
        <w:rPr>
          <w:rFonts w:ascii="Times New Roman" w:hAnsi="Times New Roman" w:cs="Times New Roman"/>
          <w:sz w:val="18"/>
          <w:szCs w:val="18"/>
        </w:rPr>
        <w:t>Instruments</w:t>
      </w:r>
      <w:proofErr w:type="spellEnd"/>
      <w:r w:rsidRPr="00AA7669">
        <w:rPr>
          <w:rFonts w:ascii="Times New Roman" w:hAnsi="Times New Roman" w:cs="Times New Roman"/>
          <w:sz w:val="18"/>
          <w:szCs w:val="18"/>
        </w:rPr>
        <w:t xml:space="preserve">. </w:t>
      </w:r>
      <w:proofErr w:type="spellStart"/>
      <w:r w:rsidRPr="00AA7669">
        <w:rPr>
          <w:rFonts w:ascii="Times New Roman" w:hAnsi="Times New Roman" w:cs="Times New Roman"/>
          <w:sz w:val="18"/>
          <w:szCs w:val="18"/>
        </w:rPr>
        <w:t>Issue</w:t>
      </w:r>
      <w:proofErr w:type="spellEnd"/>
      <w:r w:rsidRPr="00AA7669">
        <w:rPr>
          <w:rFonts w:ascii="Times New Roman" w:hAnsi="Times New Roman" w:cs="Times New Roman"/>
          <w:sz w:val="18"/>
          <w:szCs w:val="18"/>
        </w:rPr>
        <w:t>: 111e 8.87.RT.</w:t>
      </w:r>
    </w:p>
    <w:p w:rsidR="002952AA" w:rsidRDefault="002952AA" w:rsidP="00AA7669">
      <w:pPr>
        <w:ind w:left="708" w:hanging="424"/>
        <w:jc w:val="both"/>
        <w:rPr>
          <w:rFonts w:ascii="Times New Roman" w:hAnsi="Times New Roman" w:cs="Times New Roman"/>
          <w:sz w:val="18"/>
          <w:szCs w:val="18"/>
        </w:rPr>
      </w:pPr>
    </w:p>
    <w:p w:rsidR="002952AA" w:rsidRDefault="002952AA" w:rsidP="006A1442">
      <w:pPr>
        <w:ind w:left="284" w:hanging="284"/>
        <w:jc w:val="both"/>
        <w:rPr>
          <w:rFonts w:ascii="Times New Roman" w:hAnsi="Times New Roman" w:cs="Times New Roman"/>
          <w:sz w:val="18"/>
          <w:szCs w:val="18"/>
        </w:rPr>
      </w:pPr>
      <w:proofErr w:type="spellStart"/>
      <w:r w:rsidRPr="002952AA">
        <w:rPr>
          <w:rFonts w:ascii="Times New Roman" w:hAnsi="Times New Roman" w:cs="Times New Roman"/>
          <w:sz w:val="18"/>
          <w:szCs w:val="18"/>
        </w:rPr>
        <w:t>M</w:t>
      </w:r>
      <w:r>
        <w:rPr>
          <w:rFonts w:ascii="Times New Roman" w:hAnsi="Times New Roman" w:cs="Times New Roman"/>
          <w:sz w:val="18"/>
          <w:szCs w:val="18"/>
        </w:rPr>
        <w:t>ü</w:t>
      </w:r>
      <w:r w:rsidRPr="002952AA">
        <w:rPr>
          <w:rFonts w:ascii="Times New Roman" w:hAnsi="Times New Roman" w:cs="Times New Roman"/>
          <w:sz w:val="18"/>
          <w:szCs w:val="18"/>
        </w:rPr>
        <w:t>ller</w:t>
      </w:r>
      <w:proofErr w:type="spellEnd"/>
      <w:r w:rsidRPr="002952AA">
        <w:rPr>
          <w:rFonts w:ascii="Times New Roman" w:hAnsi="Times New Roman" w:cs="Times New Roman"/>
          <w:sz w:val="18"/>
          <w:szCs w:val="18"/>
        </w:rPr>
        <w:t xml:space="preserve">, H. (1973). </w:t>
      </w:r>
      <w:proofErr w:type="spellStart"/>
      <w:r w:rsidRPr="002952AA">
        <w:rPr>
          <w:rFonts w:ascii="Times New Roman" w:hAnsi="Times New Roman" w:cs="Times New Roman"/>
          <w:i/>
          <w:iCs/>
          <w:sz w:val="18"/>
          <w:szCs w:val="18"/>
        </w:rPr>
        <w:t>Astronomical</w:t>
      </w:r>
      <w:proofErr w:type="spellEnd"/>
      <w:r w:rsidRPr="002952AA">
        <w:rPr>
          <w:rFonts w:ascii="Times New Roman" w:hAnsi="Times New Roman" w:cs="Times New Roman"/>
          <w:i/>
          <w:iCs/>
          <w:sz w:val="18"/>
          <w:szCs w:val="18"/>
        </w:rPr>
        <w:t xml:space="preserve"> </w:t>
      </w:r>
      <w:proofErr w:type="spellStart"/>
      <w:r w:rsidRPr="002952AA">
        <w:rPr>
          <w:rFonts w:ascii="Times New Roman" w:hAnsi="Times New Roman" w:cs="Times New Roman"/>
          <w:i/>
          <w:iCs/>
          <w:sz w:val="18"/>
          <w:szCs w:val="18"/>
        </w:rPr>
        <w:t>Position</w:t>
      </w:r>
      <w:proofErr w:type="spellEnd"/>
      <w:r w:rsidRPr="002952AA">
        <w:rPr>
          <w:rFonts w:ascii="Times New Roman" w:hAnsi="Times New Roman" w:cs="Times New Roman"/>
          <w:i/>
          <w:iCs/>
          <w:sz w:val="18"/>
          <w:szCs w:val="18"/>
        </w:rPr>
        <w:t xml:space="preserve">, Time </w:t>
      </w:r>
      <w:proofErr w:type="spellStart"/>
      <w:r w:rsidRPr="002952AA">
        <w:rPr>
          <w:rFonts w:ascii="Times New Roman" w:hAnsi="Times New Roman" w:cs="Times New Roman"/>
          <w:i/>
          <w:iCs/>
          <w:sz w:val="18"/>
          <w:szCs w:val="18"/>
        </w:rPr>
        <w:t>and</w:t>
      </w:r>
      <w:proofErr w:type="spellEnd"/>
      <w:r w:rsidRPr="002952AA">
        <w:rPr>
          <w:rFonts w:ascii="Times New Roman" w:hAnsi="Times New Roman" w:cs="Times New Roman"/>
          <w:i/>
          <w:iCs/>
          <w:sz w:val="18"/>
          <w:szCs w:val="18"/>
        </w:rPr>
        <w:t xml:space="preserve"> </w:t>
      </w:r>
      <w:proofErr w:type="spellStart"/>
      <w:r w:rsidRPr="002952AA">
        <w:rPr>
          <w:rFonts w:ascii="Times New Roman" w:hAnsi="Times New Roman" w:cs="Times New Roman"/>
          <w:i/>
          <w:iCs/>
          <w:sz w:val="18"/>
          <w:szCs w:val="18"/>
        </w:rPr>
        <w:t>Azimuth</w:t>
      </w:r>
      <w:proofErr w:type="spellEnd"/>
      <w:r w:rsidRPr="002952AA">
        <w:rPr>
          <w:rFonts w:ascii="Times New Roman" w:hAnsi="Times New Roman" w:cs="Times New Roman"/>
          <w:i/>
          <w:iCs/>
          <w:sz w:val="18"/>
          <w:szCs w:val="18"/>
        </w:rPr>
        <w:t xml:space="preserve"> </w:t>
      </w:r>
      <w:proofErr w:type="spellStart"/>
      <w:r w:rsidRPr="002952AA">
        <w:rPr>
          <w:rFonts w:ascii="Times New Roman" w:hAnsi="Times New Roman" w:cs="Times New Roman"/>
          <w:i/>
          <w:iCs/>
          <w:sz w:val="18"/>
          <w:szCs w:val="18"/>
        </w:rPr>
        <w:t>Determinations</w:t>
      </w:r>
      <w:proofErr w:type="spellEnd"/>
      <w:r w:rsidRPr="002952AA">
        <w:rPr>
          <w:rFonts w:ascii="Times New Roman" w:hAnsi="Times New Roman" w:cs="Times New Roman"/>
          <w:i/>
          <w:iCs/>
          <w:sz w:val="18"/>
          <w:szCs w:val="18"/>
        </w:rPr>
        <w:t xml:space="preserve"> </w:t>
      </w:r>
      <w:proofErr w:type="spellStart"/>
      <w:r w:rsidRPr="002952AA">
        <w:rPr>
          <w:rFonts w:ascii="Times New Roman" w:hAnsi="Times New Roman" w:cs="Times New Roman"/>
          <w:i/>
          <w:iCs/>
          <w:sz w:val="18"/>
          <w:szCs w:val="18"/>
        </w:rPr>
        <w:t>with</w:t>
      </w:r>
      <w:proofErr w:type="spellEnd"/>
      <w:r w:rsidRPr="002952AA">
        <w:rPr>
          <w:rFonts w:ascii="Times New Roman" w:hAnsi="Times New Roman" w:cs="Times New Roman"/>
          <w:i/>
          <w:iCs/>
          <w:sz w:val="18"/>
          <w:szCs w:val="18"/>
        </w:rPr>
        <w:t xml:space="preserve"> </w:t>
      </w:r>
      <w:proofErr w:type="spellStart"/>
      <w:r w:rsidRPr="002952AA">
        <w:rPr>
          <w:rFonts w:ascii="Times New Roman" w:hAnsi="Times New Roman" w:cs="Times New Roman"/>
          <w:i/>
          <w:iCs/>
          <w:sz w:val="18"/>
          <w:szCs w:val="18"/>
        </w:rPr>
        <w:t>the</w:t>
      </w:r>
      <w:proofErr w:type="spellEnd"/>
      <w:r>
        <w:rPr>
          <w:rFonts w:ascii="Times New Roman" w:hAnsi="Times New Roman" w:cs="Times New Roman"/>
          <w:i/>
          <w:iCs/>
          <w:sz w:val="18"/>
          <w:szCs w:val="18"/>
        </w:rPr>
        <w:t xml:space="preserve"> </w:t>
      </w:r>
      <w:r w:rsidRPr="002952AA">
        <w:rPr>
          <w:rFonts w:ascii="Times New Roman" w:hAnsi="Times New Roman" w:cs="Times New Roman"/>
          <w:i/>
          <w:iCs/>
          <w:sz w:val="18"/>
          <w:szCs w:val="18"/>
        </w:rPr>
        <w:t>KERN DKM 3-A</w:t>
      </w:r>
      <w:r w:rsidRPr="002952AA">
        <w:rPr>
          <w:rFonts w:ascii="Times New Roman" w:hAnsi="Times New Roman" w:cs="Times New Roman"/>
          <w:sz w:val="18"/>
          <w:szCs w:val="18"/>
        </w:rPr>
        <w:t xml:space="preserve">. </w:t>
      </w:r>
      <w:proofErr w:type="spellStart"/>
      <w:r w:rsidRPr="002952AA">
        <w:rPr>
          <w:rFonts w:ascii="Times New Roman" w:hAnsi="Times New Roman" w:cs="Times New Roman"/>
          <w:sz w:val="18"/>
          <w:szCs w:val="18"/>
        </w:rPr>
        <w:t>Kern</w:t>
      </w:r>
      <w:proofErr w:type="spellEnd"/>
      <w:r w:rsidRPr="002952AA">
        <w:rPr>
          <w:rFonts w:ascii="Times New Roman" w:hAnsi="Times New Roman" w:cs="Times New Roman"/>
          <w:sz w:val="18"/>
          <w:szCs w:val="18"/>
        </w:rPr>
        <w:t>-</w:t>
      </w:r>
      <w:proofErr w:type="spellStart"/>
      <w:r w:rsidRPr="002952AA">
        <w:rPr>
          <w:rFonts w:ascii="Times New Roman" w:hAnsi="Times New Roman" w:cs="Times New Roman"/>
          <w:sz w:val="18"/>
          <w:szCs w:val="18"/>
        </w:rPr>
        <w:t>Co</w:t>
      </w:r>
      <w:proofErr w:type="spellEnd"/>
      <w:r w:rsidRPr="002952AA">
        <w:rPr>
          <w:rFonts w:ascii="Times New Roman" w:hAnsi="Times New Roman" w:cs="Times New Roman"/>
          <w:sz w:val="18"/>
          <w:szCs w:val="18"/>
        </w:rPr>
        <w:t xml:space="preserve">. Ltd, </w:t>
      </w:r>
      <w:proofErr w:type="spellStart"/>
      <w:r w:rsidRPr="002952AA">
        <w:rPr>
          <w:rFonts w:ascii="Times New Roman" w:hAnsi="Times New Roman" w:cs="Times New Roman"/>
          <w:sz w:val="18"/>
          <w:szCs w:val="18"/>
        </w:rPr>
        <w:t>Aarau</w:t>
      </w:r>
      <w:proofErr w:type="spellEnd"/>
      <w:r w:rsidRPr="002952AA">
        <w:rPr>
          <w:rFonts w:ascii="Times New Roman" w:hAnsi="Times New Roman" w:cs="Times New Roman"/>
          <w:sz w:val="18"/>
          <w:szCs w:val="18"/>
        </w:rPr>
        <w:t xml:space="preserve">, </w:t>
      </w:r>
      <w:r w:rsidR="006A1442">
        <w:rPr>
          <w:rFonts w:ascii="Times New Roman" w:hAnsi="Times New Roman" w:cs="Times New Roman"/>
          <w:sz w:val="18"/>
          <w:szCs w:val="18"/>
        </w:rPr>
        <w:t xml:space="preserve"> </w:t>
      </w:r>
      <w:proofErr w:type="spellStart"/>
      <w:r w:rsidRPr="002952AA">
        <w:rPr>
          <w:rFonts w:ascii="Times New Roman" w:hAnsi="Times New Roman" w:cs="Times New Roman"/>
          <w:sz w:val="18"/>
          <w:szCs w:val="18"/>
        </w:rPr>
        <w:t>Switzerland</w:t>
      </w:r>
      <w:proofErr w:type="spellEnd"/>
      <w:r w:rsidRPr="002952AA">
        <w:rPr>
          <w:rFonts w:ascii="Times New Roman" w:hAnsi="Times New Roman" w:cs="Times New Roman"/>
          <w:sz w:val="18"/>
          <w:szCs w:val="18"/>
        </w:rPr>
        <w:t xml:space="preserve">, 1st </w:t>
      </w:r>
      <w:proofErr w:type="spellStart"/>
      <w:r w:rsidRPr="002952AA">
        <w:rPr>
          <w:rFonts w:ascii="Times New Roman" w:hAnsi="Times New Roman" w:cs="Times New Roman"/>
          <w:sz w:val="18"/>
          <w:szCs w:val="18"/>
        </w:rPr>
        <w:t>edition</w:t>
      </w:r>
      <w:proofErr w:type="spellEnd"/>
      <w:r w:rsidRPr="002952AA">
        <w:rPr>
          <w:rFonts w:ascii="Times New Roman" w:hAnsi="Times New Roman" w:cs="Times New Roman"/>
          <w:sz w:val="18"/>
          <w:szCs w:val="18"/>
        </w:rPr>
        <w:t>.</w:t>
      </w:r>
    </w:p>
    <w:p w:rsidR="00FA0F58" w:rsidRDefault="00FA0F58" w:rsidP="002952AA">
      <w:pPr>
        <w:ind w:firstLine="284"/>
        <w:jc w:val="both"/>
        <w:rPr>
          <w:rFonts w:ascii="Times New Roman" w:hAnsi="Times New Roman" w:cs="Times New Roman"/>
          <w:sz w:val="18"/>
          <w:szCs w:val="18"/>
        </w:rPr>
      </w:pPr>
    </w:p>
    <w:p w:rsidR="00B301DD" w:rsidRDefault="00B301DD" w:rsidP="00B301DD">
      <w:pPr>
        <w:jc w:val="both"/>
        <w:rPr>
          <w:rFonts w:ascii="Times New Roman" w:hAnsi="Times New Roman" w:cs="Times New Roman"/>
          <w:sz w:val="18"/>
          <w:szCs w:val="18"/>
        </w:rPr>
      </w:pPr>
      <w:proofErr w:type="spellStart"/>
      <w:r w:rsidRPr="00B301DD">
        <w:rPr>
          <w:rFonts w:ascii="Times New Roman" w:hAnsi="Times New Roman" w:cs="Times New Roman"/>
          <w:sz w:val="18"/>
          <w:szCs w:val="18"/>
        </w:rPr>
        <w:t>Omega</w:t>
      </w:r>
      <w:proofErr w:type="spellEnd"/>
      <w:r w:rsidRPr="00B301DD">
        <w:rPr>
          <w:rFonts w:ascii="Times New Roman" w:hAnsi="Times New Roman" w:cs="Times New Roman"/>
          <w:sz w:val="18"/>
          <w:szCs w:val="18"/>
        </w:rPr>
        <w:t xml:space="preserve"> (1980). </w:t>
      </w:r>
      <w:proofErr w:type="spellStart"/>
      <w:r w:rsidRPr="00B301DD">
        <w:rPr>
          <w:rFonts w:ascii="Times New Roman" w:hAnsi="Times New Roman" w:cs="Times New Roman"/>
          <w:i/>
          <w:iCs/>
          <w:sz w:val="18"/>
          <w:szCs w:val="18"/>
        </w:rPr>
        <w:t>Gebrauchsanleitung</w:t>
      </w:r>
      <w:proofErr w:type="spellEnd"/>
      <w:r w:rsidRPr="00B301DD">
        <w:rPr>
          <w:rFonts w:ascii="Times New Roman" w:hAnsi="Times New Roman" w:cs="Times New Roman"/>
          <w:i/>
          <w:iCs/>
          <w:sz w:val="18"/>
          <w:szCs w:val="18"/>
        </w:rPr>
        <w:t xml:space="preserve"> OTR 6 </w:t>
      </w:r>
      <w:proofErr w:type="spellStart"/>
      <w:r w:rsidRPr="00B301DD">
        <w:rPr>
          <w:rFonts w:ascii="Times New Roman" w:hAnsi="Times New Roman" w:cs="Times New Roman"/>
          <w:i/>
          <w:iCs/>
          <w:sz w:val="18"/>
          <w:szCs w:val="18"/>
        </w:rPr>
        <w:t>Zeitmessgeraet</w:t>
      </w:r>
      <w:proofErr w:type="spellEnd"/>
      <w:r w:rsidRPr="00B301DD">
        <w:rPr>
          <w:rFonts w:ascii="Times New Roman" w:hAnsi="Times New Roman" w:cs="Times New Roman"/>
          <w:i/>
          <w:iCs/>
          <w:sz w:val="18"/>
          <w:szCs w:val="18"/>
        </w:rPr>
        <w:t xml:space="preserve"> Mit </w:t>
      </w:r>
      <w:proofErr w:type="spellStart"/>
      <w:r w:rsidRPr="00B301DD">
        <w:rPr>
          <w:rFonts w:ascii="Times New Roman" w:hAnsi="Times New Roman" w:cs="Times New Roman"/>
          <w:i/>
          <w:iCs/>
          <w:sz w:val="18"/>
          <w:szCs w:val="18"/>
        </w:rPr>
        <w:t>Drucker</w:t>
      </w:r>
      <w:proofErr w:type="spellEnd"/>
      <w:r w:rsidRPr="00B301DD">
        <w:rPr>
          <w:rFonts w:ascii="Times New Roman" w:hAnsi="Times New Roman" w:cs="Times New Roman"/>
          <w:sz w:val="18"/>
          <w:szCs w:val="18"/>
        </w:rPr>
        <w:t xml:space="preserve">. </w:t>
      </w:r>
      <w:proofErr w:type="spellStart"/>
      <w:r w:rsidRPr="00B301DD">
        <w:rPr>
          <w:rFonts w:ascii="Times New Roman" w:hAnsi="Times New Roman" w:cs="Times New Roman"/>
          <w:sz w:val="18"/>
          <w:szCs w:val="18"/>
        </w:rPr>
        <w:t>Omega</w:t>
      </w:r>
      <w:proofErr w:type="spellEnd"/>
      <w:r>
        <w:rPr>
          <w:rFonts w:ascii="Times New Roman" w:hAnsi="Times New Roman" w:cs="Times New Roman"/>
          <w:sz w:val="18"/>
          <w:szCs w:val="18"/>
        </w:rPr>
        <w:t xml:space="preserve"> </w:t>
      </w:r>
      <w:proofErr w:type="spellStart"/>
      <w:r w:rsidRPr="00B301DD">
        <w:rPr>
          <w:rFonts w:ascii="Times New Roman" w:hAnsi="Times New Roman" w:cs="Times New Roman"/>
          <w:sz w:val="18"/>
          <w:szCs w:val="18"/>
        </w:rPr>
        <w:t>Electronic</w:t>
      </w:r>
      <w:proofErr w:type="spellEnd"/>
      <w:r w:rsidRPr="00B301DD">
        <w:rPr>
          <w:rFonts w:ascii="Times New Roman" w:hAnsi="Times New Roman" w:cs="Times New Roman"/>
          <w:sz w:val="18"/>
          <w:szCs w:val="18"/>
        </w:rPr>
        <w:t xml:space="preserve"> </w:t>
      </w:r>
      <w:proofErr w:type="spellStart"/>
      <w:r w:rsidRPr="00B301DD">
        <w:rPr>
          <w:rFonts w:ascii="Times New Roman" w:hAnsi="Times New Roman" w:cs="Times New Roman"/>
          <w:sz w:val="18"/>
          <w:szCs w:val="18"/>
        </w:rPr>
        <w:t>Team</w:t>
      </w:r>
      <w:proofErr w:type="spellEnd"/>
      <w:r w:rsidRPr="00B301DD">
        <w:rPr>
          <w:rFonts w:ascii="Times New Roman" w:hAnsi="Times New Roman" w:cs="Times New Roman"/>
          <w:sz w:val="18"/>
          <w:szCs w:val="18"/>
        </w:rPr>
        <w:t xml:space="preserve">. </w:t>
      </w:r>
      <w:proofErr w:type="spellStart"/>
      <w:r w:rsidRPr="00B301DD">
        <w:rPr>
          <w:rFonts w:ascii="Times New Roman" w:hAnsi="Times New Roman" w:cs="Times New Roman"/>
          <w:sz w:val="18"/>
          <w:szCs w:val="18"/>
        </w:rPr>
        <w:t>Issue</w:t>
      </w:r>
      <w:proofErr w:type="spellEnd"/>
      <w:r w:rsidRPr="00B301DD">
        <w:rPr>
          <w:rFonts w:ascii="Times New Roman" w:hAnsi="Times New Roman" w:cs="Times New Roman"/>
          <w:sz w:val="18"/>
          <w:szCs w:val="18"/>
        </w:rPr>
        <w:t>: 2943.</w:t>
      </w:r>
    </w:p>
    <w:p w:rsidR="00B301DD" w:rsidRDefault="00B301DD" w:rsidP="00B301DD">
      <w:pPr>
        <w:jc w:val="both"/>
        <w:rPr>
          <w:rFonts w:ascii="Times New Roman" w:hAnsi="Times New Roman" w:cs="Times New Roman"/>
          <w:sz w:val="18"/>
          <w:szCs w:val="18"/>
        </w:rPr>
      </w:pPr>
    </w:p>
    <w:p w:rsidR="008C0780" w:rsidRDefault="008C0780" w:rsidP="00B301DD">
      <w:pPr>
        <w:jc w:val="both"/>
        <w:rPr>
          <w:rFonts w:ascii="Times New Roman" w:hAnsi="Times New Roman" w:cs="Times New Roman"/>
          <w:sz w:val="18"/>
          <w:szCs w:val="18"/>
        </w:rPr>
      </w:pPr>
      <w:proofErr w:type="spellStart"/>
      <w:r w:rsidRPr="008C0780">
        <w:rPr>
          <w:rFonts w:ascii="Times New Roman" w:hAnsi="Times New Roman" w:cs="Times New Roman"/>
          <w:sz w:val="18"/>
          <w:szCs w:val="18"/>
        </w:rPr>
        <w:t>Stellarium</w:t>
      </w:r>
      <w:proofErr w:type="spellEnd"/>
      <w:r w:rsidRPr="008C0780">
        <w:rPr>
          <w:rFonts w:ascii="Times New Roman" w:hAnsi="Times New Roman" w:cs="Times New Roman"/>
          <w:sz w:val="18"/>
          <w:szCs w:val="18"/>
        </w:rPr>
        <w:t xml:space="preserve"> (2009). </w:t>
      </w:r>
      <w:proofErr w:type="spellStart"/>
      <w:r w:rsidRPr="008C0780">
        <w:rPr>
          <w:rFonts w:ascii="Times New Roman" w:hAnsi="Times New Roman" w:cs="Times New Roman"/>
          <w:sz w:val="18"/>
          <w:szCs w:val="18"/>
        </w:rPr>
        <w:t>Sky</w:t>
      </w:r>
      <w:proofErr w:type="spellEnd"/>
      <w:r w:rsidRPr="008C0780">
        <w:rPr>
          <w:rFonts w:ascii="Times New Roman" w:hAnsi="Times New Roman" w:cs="Times New Roman"/>
          <w:sz w:val="18"/>
          <w:szCs w:val="18"/>
        </w:rPr>
        <w:t xml:space="preserve"> in 3d. http://www.stellarium.org/.</w:t>
      </w:r>
    </w:p>
    <w:p w:rsidR="008C0780" w:rsidRDefault="008C0780" w:rsidP="00B301DD">
      <w:pPr>
        <w:jc w:val="both"/>
        <w:rPr>
          <w:rFonts w:ascii="Times New Roman" w:hAnsi="Times New Roman" w:cs="Times New Roman"/>
          <w:sz w:val="18"/>
          <w:szCs w:val="18"/>
        </w:rPr>
      </w:pPr>
    </w:p>
    <w:p w:rsidR="00412EE7" w:rsidRPr="007D4D8F" w:rsidRDefault="00412EE7" w:rsidP="00412EE7">
      <w:pPr>
        <w:ind w:left="284" w:hanging="284"/>
        <w:jc w:val="both"/>
        <w:rPr>
          <w:rFonts w:ascii="Times New Roman" w:hAnsi="Times New Roman" w:cs="Times New Roman"/>
          <w:sz w:val="18"/>
          <w:szCs w:val="18"/>
        </w:rPr>
      </w:pPr>
      <w:r>
        <w:rPr>
          <w:rFonts w:ascii="Times New Roman" w:hAnsi="Times New Roman" w:cs="Times New Roman"/>
          <w:sz w:val="18"/>
          <w:szCs w:val="18"/>
        </w:rPr>
        <w:t>Ü</w:t>
      </w:r>
      <w:r w:rsidRPr="008C0780">
        <w:rPr>
          <w:rFonts w:ascii="Times New Roman" w:hAnsi="Times New Roman" w:cs="Times New Roman"/>
          <w:sz w:val="18"/>
          <w:szCs w:val="18"/>
        </w:rPr>
        <w:t>st</w:t>
      </w:r>
      <w:r>
        <w:rPr>
          <w:rFonts w:ascii="Times New Roman" w:hAnsi="Times New Roman" w:cs="Times New Roman"/>
          <w:sz w:val="18"/>
          <w:szCs w:val="18"/>
        </w:rPr>
        <w:t>ü</w:t>
      </w:r>
      <w:r w:rsidR="00AD6709">
        <w:rPr>
          <w:rFonts w:ascii="Times New Roman" w:hAnsi="Times New Roman" w:cs="Times New Roman"/>
          <w:sz w:val="18"/>
          <w:szCs w:val="18"/>
        </w:rPr>
        <w:t xml:space="preserve">n, A. </w:t>
      </w:r>
      <w:r w:rsidRPr="008C0780">
        <w:rPr>
          <w:rFonts w:ascii="Times New Roman" w:hAnsi="Times New Roman" w:cs="Times New Roman"/>
          <w:sz w:val="18"/>
          <w:szCs w:val="18"/>
        </w:rPr>
        <w:t xml:space="preserve">(2006). </w:t>
      </w:r>
      <w:proofErr w:type="gramStart"/>
      <w:r>
        <w:rPr>
          <w:rFonts w:ascii="Times New Roman" w:hAnsi="Times New Roman" w:cs="Times New Roman"/>
          <w:i/>
          <w:sz w:val="18"/>
          <w:szCs w:val="18"/>
        </w:rPr>
        <w:t>Fiziksel j</w:t>
      </w:r>
      <w:r w:rsidRPr="009666DF">
        <w:rPr>
          <w:rFonts w:ascii="Times New Roman" w:hAnsi="Times New Roman" w:cs="Times New Roman"/>
          <w:i/>
          <w:sz w:val="18"/>
          <w:szCs w:val="18"/>
        </w:rPr>
        <w:t>eodezi lisans ders notlar</w:t>
      </w:r>
      <w:r w:rsidRPr="009666DF">
        <w:rPr>
          <w:rFonts w:ascii="Times New Roman" w:hAnsi="Times New Roman" w:cs="Times New Roman" w:hint="eastAsia"/>
          <w:i/>
          <w:sz w:val="18"/>
          <w:szCs w:val="18"/>
        </w:rPr>
        <w:t>ı</w:t>
      </w:r>
      <w:r w:rsidRPr="008C0780">
        <w:rPr>
          <w:rFonts w:ascii="Times New Roman" w:hAnsi="Times New Roman" w:cs="Times New Roman"/>
          <w:sz w:val="18"/>
          <w:szCs w:val="18"/>
        </w:rPr>
        <w:t xml:space="preserve">. </w:t>
      </w:r>
      <w:proofErr w:type="gramEnd"/>
      <w:r w:rsidRPr="008C0780">
        <w:rPr>
          <w:rFonts w:ascii="Times New Roman" w:hAnsi="Times New Roman" w:cs="Times New Roman"/>
          <w:sz w:val="18"/>
          <w:szCs w:val="18"/>
        </w:rPr>
        <w:t>Sel</w:t>
      </w:r>
      <w:r>
        <w:rPr>
          <w:rFonts w:ascii="MS Gothic" w:eastAsia="MS Gothic" w:hAnsi="MS Gothic" w:cs="MS Gothic"/>
          <w:sz w:val="18"/>
          <w:szCs w:val="18"/>
        </w:rPr>
        <w:t>ç</w:t>
      </w:r>
      <w:r w:rsidRPr="008C0780">
        <w:rPr>
          <w:rFonts w:ascii="Times New Roman" w:hAnsi="Times New Roman" w:cs="Times New Roman"/>
          <w:sz w:val="18"/>
          <w:szCs w:val="18"/>
        </w:rPr>
        <w:t xml:space="preserve">uk </w:t>
      </w:r>
      <w:r>
        <w:rPr>
          <w:rFonts w:ascii="Times New Roman" w:hAnsi="Times New Roman" w:cs="Times New Roman"/>
          <w:sz w:val="18"/>
          <w:szCs w:val="18"/>
        </w:rPr>
        <w:t>Ü</w:t>
      </w:r>
      <w:r w:rsidRPr="008C0780">
        <w:rPr>
          <w:rFonts w:ascii="Times New Roman" w:hAnsi="Times New Roman" w:cs="Times New Roman"/>
          <w:sz w:val="18"/>
          <w:szCs w:val="18"/>
        </w:rPr>
        <w:t>niversitesi</w:t>
      </w:r>
      <w:r>
        <w:rPr>
          <w:rFonts w:ascii="Times New Roman" w:hAnsi="Times New Roman" w:cs="Times New Roman"/>
          <w:sz w:val="18"/>
          <w:szCs w:val="18"/>
        </w:rPr>
        <w:t xml:space="preserve">, </w:t>
      </w:r>
      <w:r w:rsidRPr="008C0780">
        <w:rPr>
          <w:rFonts w:ascii="Times New Roman" w:hAnsi="Times New Roman" w:cs="Times New Roman"/>
          <w:sz w:val="18"/>
          <w:szCs w:val="18"/>
        </w:rPr>
        <w:t>Konya</w:t>
      </w:r>
      <w:r>
        <w:rPr>
          <w:rFonts w:ascii="Times New Roman" w:hAnsi="Times New Roman" w:cs="Times New Roman"/>
          <w:sz w:val="18"/>
          <w:szCs w:val="18"/>
        </w:rPr>
        <w:t xml:space="preserve">, </w:t>
      </w:r>
      <w:hyperlink r:id="rId15" w:history="1">
        <w:r w:rsidR="00E9463E" w:rsidRPr="007D4D8F">
          <w:rPr>
            <w:rStyle w:val="Kpr"/>
            <w:rFonts w:ascii="Times New Roman" w:hAnsi="Times New Roman" w:cs="Times New Roman"/>
            <w:color w:val="auto"/>
            <w:sz w:val="18"/>
            <w:szCs w:val="18"/>
            <w:u w:val="none"/>
          </w:rPr>
          <w:t>http://193.255.245.202/~aydin/docs/fiziksel-jeodezi.pdf</w:t>
        </w:r>
      </w:hyperlink>
    </w:p>
    <w:p w:rsidR="00E9463E" w:rsidRDefault="00E9463E" w:rsidP="00412EE7">
      <w:pPr>
        <w:ind w:left="284" w:hanging="284"/>
        <w:jc w:val="both"/>
        <w:rPr>
          <w:rFonts w:ascii="Times New Roman" w:hAnsi="Times New Roman" w:cs="Times New Roman"/>
          <w:sz w:val="18"/>
          <w:szCs w:val="18"/>
        </w:rPr>
      </w:pPr>
    </w:p>
    <w:p w:rsidR="00E70ECB" w:rsidRDefault="00D87342" w:rsidP="009666DF">
      <w:pPr>
        <w:ind w:left="284" w:hanging="284"/>
        <w:jc w:val="both"/>
        <w:rPr>
          <w:rFonts w:ascii="Times New Roman" w:hAnsi="Times New Roman" w:cs="Times New Roman"/>
          <w:sz w:val="18"/>
          <w:szCs w:val="18"/>
        </w:rPr>
      </w:pPr>
      <w:r>
        <w:rPr>
          <w:rFonts w:ascii="Times New Roman" w:hAnsi="Times New Roman" w:cs="Times New Roman"/>
          <w:sz w:val="18"/>
          <w:szCs w:val="18"/>
        </w:rPr>
        <w:t>Üstü</w:t>
      </w:r>
      <w:r w:rsidR="00E70ECB" w:rsidRPr="00E70ECB">
        <w:rPr>
          <w:rFonts w:ascii="Times New Roman" w:hAnsi="Times New Roman" w:cs="Times New Roman"/>
          <w:sz w:val="18"/>
          <w:szCs w:val="18"/>
        </w:rPr>
        <w:t xml:space="preserve">n, </w:t>
      </w:r>
      <w:r>
        <w:rPr>
          <w:rFonts w:ascii="Times New Roman" w:hAnsi="Times New Roman" w:cs="Times New Roman"/>
          <w:sz w:val="18"/>
          <w:szCs w:val="18"/>
        </w:rPr>
        <w:t xml:space="preserve">A. </w:t>
      </w:r>
      <w:proofErr w:type="spellStart"/>
      <w:r w:rsidR="00E70ECB" w:rsidRPr="00E70ECB">
        <w:rPr>
          <w:rFonts w:ascii="Times New Roman" w:hAnsi="Times New Roman" w:cs="Times New Roman"/>
          <w:sz w:val="18"/>
          <w:szCs w:val="18"/>
        </w:rPr>
        <w:t>Tu</w:t>
      </w:r>
      <w:r>
        <w:rPr>
          <w:rFonts w:ascii="Times New Roman" w:hAnsi="Times New Roman" w:cs="Times New Roman"/>
          <w:sz w:val="18"/>
          <w:szCs w:val="18"/>
        </w:rPr>
        <w:t>ş</w:t>
      </w:r>
      <w:r w:rsidR="00E70ECB" w:rsidRPr="00E70ECB">
        <w:rPr>
          <w:rFonts w:ascii="Times New Roman" w:hAnsi="Times New Roman" w:cs="Times New Roman"/>
          <w:sz w:val="18"/>
          <w:szCs w:val="18"/>
        </w:rPr>
        <w:t>at</w:t>
      </w:r>
      <w:proofErr w:type="spellEnd"/>
      <w:r w:rsidR="00E70ECB" w:rsidRPr="00E70ECB">
        <w:rPr>
          <w:rFonts w:ascii="Times New Roman" w:hAnsi="Times New Roman" w:cs="Times New Roman"/>
          <w:sz w:val="18"/>
          <w:szCs w:val="18"/>
        </w:rPr>
        <w:t xml:space="preserve">, </w:t>
      </w:r>
      <w:r>
        <w:rPr>
          <w:rFonts w:ascii="Times New Roman" w:hAnsi="Times New Roman" w:cs="Times New Roman"/>
          <w:sz w:val="18"/>
          <w:szCs w:val="18"/>
        </w:rPr>
        <w:t>A. ve</w:t>
      </w:r>
      <w:r w:rsidR="00E70ECB" w:rsidRPr="00E70ECB">
        <w:rPr>
          <w:rFonts w:ascii="Times New Roman" w:hAnsi="Times New Roman" w:cs="Times New Roman"/>
          <w:sz w:val="18"/>
          <w:szCs w:val="18"/>
        </w:rPr>
        <w:t xml:space="preserve"> </w:t>
      </w:r>
      <w:r>
        <w:rPr>
          <w:rFonts w:ascii="Times New Roman" w:hAnsi="Times New Roman" w:cs="Times New Roman"/>
          <w:sz w:val="18"/>
          <w:szCs w:val="18"/>
        </w:rPr>
        <w:t>Yalvaç, S. (2010).</w:t>
      </w:r>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Preliminary</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results</w:t>
      </w:r>
      <w:proofErr w:type="spellEnd"/>
      <w:r w:rsidR="00E70ECB" w:rsidRPr="00E70ECB">
        <w:rPr>
          <w:rFonts w:ascii="Times New Roman" w:hAnsi="Times New Roman" w:cs="Times New Roman"/>
          <w:sz w:val="18"/>
          <w:szCs w:val="18"/>
        </w:rPr>
        <w:t xml:space="preserve"> of </w:t>
      </w:r>
      <w:proofErr w:type="spellStart"/>
      <w:r w:rsidR="00E70ECB" w:rsidRPr="00E70ECB">
        <w:rPr>
          <w:rFonts w:ascii="Times New Roman" w:hAnsi="Times New Roman" w:cs="Times New Roman"/>
          <w:sz w:val="18"/>
          <w:szCs w:val="18"/>
        </w:rPr>
        <w:t>land</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subsidence</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monitoring</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project</w:t>
      </w:r>
      <w:proofErr w:type="spellEnd"/>
      <w:r w:rsidR="00E70ECB" w:rsidRPr="00E70ECB">
        <w:rPr>
          <w:rFonts w:ascii="Times New Roman" w:hAnsi="Times New Roman" w:cs="Times New Roman"/>
          <w:sz w:val="18"/>
          <w:szCs w:val="18"/>
        </w:rPr>
        <w:t xml:space="preserve"> in Konya </w:t>
      </w:r>
      <w:proofErr w:type="spellStart"/>
      <w:r w:rsidR="00E70ECB" w:rsidRPr="00E70ECB">
        <w:rPr>
          <w:rFonts w:ascii="Times New Roman" w:hAnsi="Times New Roman" w:cs="Times New Roman"/>
          <w:sz w:val="18"/>
          <w:szCs w:val="18"/>
        </w:rPr>
        <w:t>Closed</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Basin</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between</w:t>
      </w:r>
      <w:proofErr w:type="spellEnd"/>
      <w:r w:rsidR="00E70ECB" w:rsidRPr="00E70ECB">
        <w:rPr>
          <w:rFonts w:ascii="Times New Roman" w:hAnsi="Times New Roman" w:cs="Times New Roman"/>
          <w:sz w:val="18"/>
          <w:szCs w:val="18"/>
        </w:rPr>
        <w:t xml:space="preserve"> 2006-2009 </w:t>
      </w:r>
      <w:proofErr w:type="spellStart"/>
      <w:r w:rsidR="00E70ECB" w:rsidRPr="00E70ECB">
        <w:rPr>
          <w:rFonts w:ascii="Times New Roman" w:hAnsi="Times New Roman" w:cs="Times New Roman"/>
          <w:sz w:val="18"/>
          <w:szCs w:val="18"/>
        </w:rPr>
        <w:t>by</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means</w:t>
      </w:r>
      <w:proofErr w:type="spellEnd"/>
      <w:r w:rsidR="00E70ECB" w:rsidRPr="00E70ECB">
        <w:rPr>
          <w:rFonts w:ascii="Times New Roman" w:hAnsi="Times New Roman" w:cs="Times New Roman"/>
          <w:sz w:val="18"/>
          <w:szCs w:val="18"/>
        </w:rPr>
        <w:t xml:space="preserve"> of GNSS </w:t>
      </w:r>
      <w:proofErr w:type="spellStart"/>
      <w:r w:rsidR="00E70ECB" w:rsidRPr="00E70ECB">
        <w:rPr>
          <w:rFonts w:ascii="Times New Roman" w:hAnsi="Times New Roman" w:cs="Times New Roman"/>
          <w:sz w:val="18"/>
          <w:szCs w:val="18"/>
        </w:rPr>
        <w:t>observations</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Natural</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Hazards</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and</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Earth</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System</w:t>
      </w:r>
      <w:proofErr w:type="spellEnd"/>
      <w:r w:rsidR="00E70ECB" w:rsidRPr="00E70ECB">
        <w:rPr>
          <w:rFonts w:ascii="Times New Roman" w:hAnsi="Times New Roman" w:cs="Times New Roman"/>
          <w:sz w:val="18"/>
          <w:szCs w:val="18"/>
        </w:rPr>
        <w:t xml:space="preserve"> </w:t>
      </w:r>
      <w:proofErr w:type="spellStart"/>
      <w:r w:rsidR="00E70ECB" w:rsidRPr="00E70ECB">
        <w:rPr>
          <w:rFonts w:ascii="Times New Roman" w:hAnsi="Times New Roman" w:cs="Times New Roman"/>
          <w:sz w:val="18"/>
          <w:szCs w:val="18"/>
        </w:rPr>
        <w:t>Science</w:t>
      </w:r>
      <w:proofErr w:type="spellEnd"/>
      <w:r w:rsidR="00E70ECB" w:rsidRPr="00E70ECB">
        <w:rPr>
          <w:rFonts w:ascii="Times New Roman" w:hAnsi="Times New Roman" w:cs="Times New Roman"/>
          <w:sz w:val="18"/>
          <w:szCs w:val="18"/>
        </w:rPr>
        <w:t>, 10(6):1151-1157</w:t>
      </w:r>
      <w:r>
        <w:rPr>
          <w:rFonts w:ascii="Times New Roman" w:hAnsi="Times New Roman" w:cs="Times New Roman"/>
          <w:sz w:val="18"/>
          <w:szCs w:val="18"/>
        </w:rPr>
        <w:t>.</w:t>
      </w:r>
    </w:p>
    <w:p w:rsidR="00FA0F58" w:rsidRDefault="00FA0F58" w:rsidP="008C0780">
      <w:pPr>
        <w:ind w:firstLine="284"/>
        <w:jc w:val="both"/>
        <w:rPr>
          <w:rFonts w:ascii="Times New Roman" w:hAnsi="Times New Roman" w:cs="Times New Roman"/>
          <w:sz w:val="18"/>
          <w:szCs w:val="18"/>
        </w:rPr>
      </w:pPr>
    </w:p>
    <w:p w:rsidR="00FA0F58" w:rsidRDefault="00FA0F58" w:rsidP="00FA0F58">
      <w:pPr>
        <w:jc w:val="both"/>
        <w:rPr>
          <w:rFonts w:ascii="Times New Roman" w:hAnsi="Times New Roman" w:cs="Times New Roman"/>
          <w:sz w:val="18"/>
          <w:szCs w:val="18"/>
        </w:rPr>
      </w:pPr>
      <w:r w:rsidRPr="00FA0F58">
        <w:rPr>
          <w:rFonts w:ascii="Times New Roman" w:hAnsi="Times New Roman" w:cs="Times New Roman"/>
          <w:sz w:val="18"/>
          <w:szCs w:val="18"/>
        </w:rPr>
        <w:t xml:space="preserve">Torge, W. (2001). </w:t>
      </w:r>
      <w:proofErr w:type="spellStart"/>
      <w:r w:rsidRPr="00FA0F58">
        <w:rPr>
          <w:rFonts w:ascii="Times New Roman" w:hAnsi="Times New Roman" w:cs="Times New Roman"/>
          <w:i/>
          <w:iCs/>
          <w:sz w:val="18"/>
          <w:szCs w:val="18"/>
        </w:rPr>
        <w:t>Geodesy</w:t>
      </w:r>
      <w:proofErr w:type="spellEnd"/>
      <w:r w:rsidRPr="00FA0F58">
        <w:rPr>
          <w:rFonts w:ascii="Times New Roman" w:hAnsi="Times New Roman" w:cs="Times New Roman"/>
          <w:sz w:val="18"/>
          <w:szCs w:val="18"/>
        </w:rPr>
        <w:t xml:space="preserve">. </w:t>
      </w:r>
      <w:proofErr w:type="spellStart"/>
      <w:r w:rsidRPr="00FA0F58">
        <w:rPr>
          <w:rFonts w:ascii="Times New Roman" w:hAnsi="Times New Roman" w:cs="Times New Roman"/>
          <w:sz w:val="18"/>
          <w:szCs w:val="18"/>
        </w:rPr>
        <w:t>Walter</w:t>
      </w:r>
      <w:proofErr w:type="spellEnd"/>
      <w:r w:rsidRPr="00FA0F58">
        <w:rPr>
          <w:rFonts w:ascii="Times New Roman" w:hAnsi="Times New Roman" w:cs="Times New Roman"/>
          <w:sz w:val="18"/>
          <w:szCs w:val="18"/>
        </w:rPr>
        <w:t xml:space="preserve"> de </w:t>
      </w:r>
      <w:proofErr w:type="spellStart"/>
      <w:r w:rsidRPr="00FA0F58">
        <w:rPr>
          <w:rFonts w:ascii="Times New Roman" w:hAnsi="Times New Roman" w:cs="Times New Roman"/>
          <w:sz w:val="18"/>
          <w:szCs w:val="18"/>
        </w:rPr>
        <w:t>Gruyter</w:t>
      </w:r>
      <w:proofErr w:type="spellEnd"/>
      <w:r w:rsidRPr="00FA0F58">
        <w:rPr>
          <w:rFonts w:ascii="Times New Roman" w:hAnsi="Times New Roman" w:cs="Times New Roman"/>
          <w:sz w:val="18"/>
          <w:szCs w:val="18"/>
        </w:rPr>
        <w:t xml:space="preserve">, 3rd </w:t>
      </w:r>
      <w:proofErr w:type="spellStart"/>
      <w:r w:rsidRPr="00FA0F58">
        <w:rPr>
          <w:rFonts w:ascii="Times New Roman" w:hAnsi="Times New Roman" w:cs="Times New Roman"/>
          <w:sz w:val="18"/>
          <w:szCs w:val="18"/>
        </w:rPr>
        <w:t>edition</w:t>
      </w:r>
      <w:proofErr w:type="spellEnd"/>
      <w:r w:rsidR="000A1046">
        <w:rPr>
          <w:rFonts w:ascii="Times New Roman" w:hAnsi="Times New Roman" w:cs="Times New Roman"/>
          <w:sz w:val="18"/>
          <w:szCs w:val="18"/>
        </w:rPr>
        <w:t>,</w:t>
      </w:r>
      <w:r w:rsidR="000A1046" w:rsidRPr="000A1046">
        <w:rPr>
          <w:rFonts w:ascii="Times New Roman" w:hAnsi="Times New Roman" w:cs="Times New Roman"/>
          <w:sz w:val="18"/>
          <w:szCs w:val="18"/>
        </w:rPr>
        <w:t xml:space="preserve"> </w:t>
      </w:r>
      <w:r w:rsidR="000A1046">
        <w:rPr>
          <w:rFonts w:ascii="Times New Roman" w:hAnsi="Times New Roman" w:cs="Times New Roman"/>
          <w:sz w:val="18"/>
          <w:szCs w:val="18"/>
        </w:rPr>
        <w:t>Berlin</w:t>
      </w:r>
      <w:r w:rsidRPr="00FA0F58">
        <w:rPr>
          <w:rFonts w:ascii="Times New Roman" w:hAnsi="Times New Roman" w:cs="Times New Roman"/>
          <w:sz w:val="18"/>
          <w:szCs w:val="18"/>
        </w:rPr>
        <w:t>.</w:t>
      </w:r>
    </w:p>
    <w:p w:rsidR="00FA0F58" w:rsidRDefault="00FA0F58" w:rsidP="00FA0F58">
      <w:pPr>
        <w:jc w:val="both"/>
        <w:rPr>
          <w:rFonts w:ascii="Times New Roman" w:hAnsi="Times New Roman" w:cs="Times New Roman"/>
          <w:sz w:val="18"/>
          <w:szCs w:val="18"/>
        </w:rPr>
      </w:pPr>
    </w:p>
    <w:p w:rsidR="003D6DB3" w:rsidRDefault="003D6DB3" w:rsidP="00D87342">
      <w:pPr>
        <w:ind w:left="284" w:hanging="284"/>
        <w:jc w:val="both"/>
        <w:rPr>
          <w:rFonts w:ascii="Times New Roman" w:hAnsi="Times New Roman" w:cs="Times New Roman"/>
          <w:sz w:val="18"/>
          <w:szCs w:val="18"/>
        </w:rPr>
      </w:pPr>
      <w:r>
        <w:rPr>
          <w:rFonts w:ascii="Times New Roman" w:hAnsi="Times New Roman" w:cs="Times New Roman"/>
          <w:sz w:val="18"/>
          <w:szCs w:val="18"/>
        </w:rPr>
        <w:t>Türen</w:t>
      </w:r>
      <w:r w:rsidRPr="003D6DB3">
        <w:rPr>
          <w:rFonts w:ascii="Times New Roman" w:hAnsi="Times New Roman" w:cs="Times New Roman"/>
          <w:sz w:val="18"/>
          <w:szCs w:val="18"/>
        </w:rPr>
        <w:t xml:space="preserve">, </w:t>
      </w:r>
      <w:r>
        <w:rPr>
          <w:rFonts w:ascii="Times New Roman" w:hAnsi="Times New Roman" w:cs="Times New Roman"/>
          <w:sz w:val="18"/>
          <w:szCs w:val="18"/>
        </w:rPr>
        <w:t>Y</w:t>
      </w:r>
      <w:r w:rsidRPr="003D6DB3">
        <w:rPr>
          <w:rFonts w:ascii="Times New Roman" w:hAnsi="Times New Roman" w:cs="Times New Roman"/>
          <w:sz w:val="18"/>
          <w:szCs w:val="18"/>
        </w:rPr>
        <w:t>. (</w:t>
      </w:r>
      <w:r>
        <w:rPr>
          <w:rFonts w:ascii="Times New Roman" w:hAnsi="Times New Roman" w:cs="Times New Roman"/>
          <w:sz w:val="18"/>
          <w:szCs w:val="18"/>
        </w:rPr>
        <w:t>2010</w:t>
      </w:r>
      <w:r w:rsidRPr="003D6DB3">
        <w:rPr>
          <w:rFonts w:ascii="Times New Roman" w:hAnsi="Times New Roman" w:cs="Times New Roman"/>
          <w:sz w:val="18"/>
          <w:szCs w:val="18"/>
        </w:rPr>
        <w:t xml:space="preserve">). </w:t>
      </w:r>
      <w:r>
        <w:rPr>
          <w:rFonts w:ascii="Times New Roman" w:hAnsi="Times New Roman" w:cs="Times New Roman"/>
          <w:sz w:val="18"/>
          <w:szCs w:val="18"/>
        </w:rPr>
        <w:t>Astrojeodezik nivelman ile yerel jeoit belirleme: Konya örneği</w:t>
      </w:r>
      <w:r w:rsidRPr="003D6DB3">
        <w:rPr>
          <w:rFonts w:ascii="Times New Roman" w:hAnsi="Times New Roman" w:cs="Times New Roman"/>
          <w:sz w:val="18"/>
          <w:szCs w:val="18"/>
        </w:rPr>
        <w:t xml:space="preserve">. </w:t>
      </w:r>
      <w:r>
        <w:rPr>
          <w:rFonts w:ascii="Times New Roman" w:hAnsi="Times New Roman" w:cs="Times New Roman"/>
          <w:sz w:val="18"/>
          <w:szCs w:val="18"/>
        </w:rPr>
        <w:t>Yüksek Lisans Tezi</w:t>
      </w:r>
      <w:r w:rsidRPr="003D6DB3">
        <w:rPr>
          <w:rFonts w:ascii="Times New Roman" w:hAnsi="Times New Roman" w:cs="Times New Roman"/>
          <w:sz w:val="18"/>
          <w:szCs w:val="18"/>
        </w:rPr>
        <w:t xml:space="preserve">, </w:t>
      </w:r>
      <w:r>
        <w:rPr>
          <w:rFonts w:ascii="Times New Roman" w:hAnsi="Times New Roman" w:cs="Times New Roman"/>
          <w:sz w:val="18"/>
          <w:szCs w:val="18"/>
        </w:rPr>
        <w:t>Harita Mühendisliği</w:t>
      </w:r>
      <w:r w:rsidRPr="003D6DB3">
        <w:rPr>
          <w:rFonts w:ascii="Times New Roman" w:hAnsi="Times New Roman" w:cs="Times New Roman"/>
          <w:sz w:val="18"/>
          <w:szCs w:val="18"/>
        </w:rPr>
        <w:t xml:space="preserve"> Anabilim Dal</w:t>
      </w:r>
      <w:r w:rsidRPr="003D6DB3">
        <w:rPr>
          <w:rFonts w:ascii="Times New Roman" w:hAnsi="Times New Roman" w:cs="Times New Roman" w:hint="eastAsia"/>
          <w:sz w:val="18"/>
          <w:szCs w:val="18"/>
        </w:rPr>
        <w:t>ı</w:t>
      </w:r>
      <w:r w:rsidRPr="003D6DB3">
        <w:rPr>
          <w:rFonts w:ascii="Times New Roman" w:hAnsi="Times New Roman" w:cs="Times New Roman"/>
          <w:sz w:val="18"/>
          <w:szCs w:val="18"/>
        </w:rPr>
        <w:t>, Sel</w:t>
      </w:r>
      <w:r w:rsidRPr="003D6DB3">
        <w:rPr>
          <w:rFonts w:ascii="Times New Roman" w:eastAsia="MS Gothic" w:hAnsi="Times New Roman" w:cs="Times New Roman"/>
          <w:sz w:val="18"/>
          <w:szCs w:val="18"/>
        </w:rPr>
        <w:t>çuk Üniversitesi</w:t>
      </w:r>
      <w:r>
        <w:rPr>
          <w:rFonts w:ascii="Times New Roman" w:eastAsia="MS Gothic" w:hAnsi="Times New Roman" w:cs="Times New Roman"/>
          <w:sz w:val="18"/>
          <w:szCs w:val="18"/>
        </w:rPr>
        <w:t xml:space="preserve"> </w:t>
      </w:r>
      <w:r w:rsidRPr="003D6DB3">
        <w:rPr>
          <w:rFonts w:ascii="Times New Roman" w:hAnsi="Times New Roman" w:cs="Times New Roman"/>
          <w:sz w:val="18"/>
          <w:szCs w:val="18"/>
        </w:rPr>
        <w:t>Fen Bilimleri Enstit</w:t>
      </w:r>
      <w:r>
        <w:rPr>
          <w:rFonts w:ascii="Times New Roman" w:hAnsi="Times New Roman" w:cs="Times New Roman"/>
          <w:sz w:val="18"/>
          <w:szCs w:val="18"/>
        </w:rPr>
        <w:t>üsü</w:t>
      </w:r>
      <w:r w:rsidRPr="003D6DB3">
        <w:rPr>
          <w:rFonts w:ascii="Times New Roman" w:hAnsi="Times New Roman" w:cs="Times New Roman"/>
          <w:sz w:val="18"/>
          <w:szCs w:val="18"/>
        </w:rPr>
        <w:t>, Konya.</w:t>
      </w:r>
    </w:p>
    <w:p w:rsidR="00FA0F58" w:rsidRPr="00B301DD" w:rsidRDefault="00FA0F58" w:rsidP="00FA0F58">
      <w:pPr>
        <w:jc w:val="both"/>
        <w:rPr>
          <w:rFonts w:ascii="Times New Roman" w:hAnsi="Times New Roman" w:cs="Times New Roman"/>
          <w:sz w:val="18"/>
          <w:szCs w:val="18"/>
        </w:rPr>
      </w:pPr>
    </w:p>
    <w:sectPr w:rsidR="00FA0F58" w:rsidRPr="00B301DD" w:rsidSect="00C258A8">
      <w:headerReference w:type="even" r:id="rId16"/>
      <w:headerReference w:type="default" r:id="rId17"/>
      <w:headerReference w:type="first" r:id="rId18"/>
      <w:footerReference w:type="first" r:id="rId19"/>
      <w:pgSz w:w="11906" w:h="16838"/>
      <w:pgMar w:top="1418" w:right="1021" w:bottom="1247"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478" w:rsidRDefault="006D6478" w:rsidP="00035DC5">
      <w:r>
        <w:separator/>
      </w:r>
    </w:p>
  </w:endnote>
  <w:endnote w:type="continuationSeparator" w:id="0">
    <w:p w:rsidR="006D6478" w:rsidRDefault="006D6478" w:rsidP="00035D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 w:name="CMMI10">
    <w:altName w:val="MS Mincho"/>
    <w:panose1 w:val="00000000000000000000"/>
    <w:charset w:val="80"/>
    <w:family w:val="auto"/>
    <w:notTrueType/>
    <w:pitch w:val="default"/>
    <w:sig w:usb0="00000001" w:usb1="08070000" w:usb2="00000010" w:usb3="00000000" w:csb0="00020000" w:csb1="00000000"/>
  </w:font>
  <w:font w:name="CMSY8">
    <w:altName w:val="Arial Unicode MS"/>
    <w:panose1 w:val="00000000000000000000"/>
    <w:charset w:val="81"/>
    <w:family w:val="auto"/>
    <w:notTrueType/>
    <w:pitch w:val="default"/>
    <w:sig w:usb0="00000001" w:usb1="09060000" w:usb2="00000010" w:usb3="00000000" w:csb0="00080000" w:csb1="00000000"/>
  </w:font>
  <w:font w:name="CMSY10">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9B" w:rsidRPr="00384A01" w:rsidRDefault="005C1B9B" w:rsidP="00491D35">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Sorumlu Yazar: Tel: +90 (</w:t>
    </w:r>
    <w:r>
      <w:rPr>
        <w:rFonts w:ascii="Arial" w:hAnsi="Arial" w:cs="Arial"/>
        <w:noProof/>
        <w:sz w:val="16"/>
        <w:szCs w:val="16"/>
      </w:rPr>
      <w:t>380</w:t>
    </w:r>
    <w:r w:rsidRPr="00384A01">
      <w:rPr>
        <w:rFonts w:ascii="Arial" w:hAnsi="Arial" w:cs="Arial"/>
        <w:noProof/>
        <w:sz w:val="16"/>
        <w:szCs w:val="16"/>
      </w:rPr>
      <w:t xml:space="preserve">) </w:t>
    </w:r>
    <w:r>
      <w:rPr>
        <w:rFonts w:ascii="Arial" w:hAnsi="Arial" w:cs="Arial"/>
        <w:noProof/>
        <w:sz w:val="16"/>
        <w:szCs w:val="16"/>
      </w:rPr>
      <w:t>5442811 Faks: +90 (380</w:t>
    </w:r>
    <w:r w:rsidRPr="00384A01">
      <w:rPr>
        <w:rFonts w:ascii="Arial" w:hAnsi="Arial" w:cs="Arial"/>
        <w:noProof/>
        <w:sz w:val="16"/>
        <w:szCs w:val="16"/>
      </w:rPr>
      <w:t xml:space="preserve">) </w:t>
    </w:r>
    <w:r>
      <w:rPr>
        <w:rFonts w:ascii="Arial" w:hAnsi="Arial" w:cs="Arial"/>
        <w:noProof/>
        <w:sz w:val="16"/>
        <w:szCs w:val="16"/>
      </w:rPr>
      <w:t>5442812</w:t>
    </w:r>
    <w:r w:rsidRPr="00384A01">
      <w:rPr>
        <w:rFonts w:ascii="Arial" w:hAnsi="Arial" w:cs="Arial"/>
        <w:noProof/>
        <w:sz w:val="16"/>
        <w:szCs w:val="16"/>
      </w:rPr>
      <w:t xml:space="preserve">                                                            </w:t>
    </w:r>
  </w:p>
  <w:p w:rsidR="005C1B9B" w:rsidRPr="00384A01" w:rsidRDefault="005C1B9B" w:rsidP="00491D35">
    <w:pPr>
      <w:pStyle w:val="Altbilgi"/>
      <w:pBdr>
        <w:top w:val="single" w:sz="4" w:space="1" w:color="A5A5A5" w:themeColor="background1" w:themeShade="A5"/>
      </w:pBdr>
      <w:jc w:val="left"/>
      <w:rPr>
        <w:rFonts w:ascii="Arial" w:hAnsi="Arial" w:cs="Arial"/>
        <w:sz w:val="16"/>
        <w:szCs w:val="16"/>
      </w:rPr>
    </w:pPr>
    <w:r>
      <w:rPr>
        <w:rFonts w:ascii="Arial" w:hAnsi="Arial" w:cs="Arial"/>
        <w:noProof/>
        <w:sz w:val="16"/>
        <w:szCs w:val="16"/>
      </w:rPr>
      <w:t>E-posta: yenerturen@duzce.edu.tr (Türen Y</w:t>
    </w:r>
    <w:r w:rsidRPr="00384A01">
      <w:rPr>
        <w:rFonts w:ascii="Arial" w:hAnsi="Arial" w:cs="Arial"/>
        <w:noProof/>
        <w:sz w:val="16"/>
        <w:szCs w:val="16"/>
      </w:rPr>
      <w:t xml:space="preserve">.), </w:t>
    </w:r>
    <w:r>
      <w:rPr>
        <w:rFonts w:ascii="Arial" w:hAnsi="Arial" w:cs="Arial"/>
        <w:noProof/>
        <w:sz w:val="16"/>
        <w:szCs w:val="16"/>
      </w:rPr>
      <w:t>austun@selcuk.edu.tr (Üstün A</w:t>
    </w:r>
    <w:r w:rsidRPr="00384A01">
      <w:rPr>
        <w:rFonts w:ascii="Arial" w:hAnsi="Arial" w:cs="Arial"/>
        <w:noProof/>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478" w:rsidRDefault="006D6478" w:rsidP="00035DC5">
      <w:r>
        <w:separator/>
      </w:r>
    </w:p>
  </w:footnote>
  <w:footnote w:type="continuationSeparator" w:id="0">
    <w:p w:rsidR="006D6478" w:rsidRDefault="006D6478" w:rsidP="00035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18C" w:rsidRPr="00384A01" w:rsidRDefault="009D518C"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proofErr w:type="spellStart"/>
    <w:r w:rsidRPr="00A514E4">
      <w:rPr>
        <w:rFonts w:ascii="Arial" w:hAnsi="Arial" w:cs="Arial"/>
        <w:i/>
        <w:sz w:val="16"/>
        <w:szCs w:val="16"/>
      </w:rPr>
      <w:t>Astrojeodezik</w:t>
    </w:r>
    <w:proofErr w:type="spellEnd"/>
    <w:r w:rsidRPr="00A514E4">
      <w:rPr>
        <w:rFonts w:ascii="Arial" w:hAnsi="Arial" w:cs="Arial"/>
        <w:i/>
        <w:sz w:val="16"/>
        <w:szCs w:val="16"/>
      </w:rPr>
      <w:t xml:space="preserve"> Çekül Sapması Bileşenlerinin ve </w:t>
    </w:r>
    <w:proofErr w:type="spellStart"/>
    <w:r w:rsidRPr="00A514E4">
      <w:rPr>
        <w:rFonts w:ascii="Arial" w:hAnsi="Arial" w:cs="Arial"/>
        <w:i/>
        <w:sz w:val="16"/>
        <w:szCs w:val="16"/>
      </w:rPr>
      <w:t>Jeoit</w:t>
    </w:r>
    <w:proofErr w:type="spellEnd"/>
    <w:r w:rsidRPr="00A514E4">
      <w:rPr>
        <w:rFonts w:ascii="Arial" w:hAnsi="Arial" w:cs="Arial"/>
        <w:i/>
        <w:sz w:val="16"/>
        <w:szCs w:val="16"/>
      </w:rPr>
      <w:t xml:space="preserve"> Yükseklik Farklarının </w:t>
    </w:r>
    <w:proofErr w:type="spellStart"/>
    <w:r w:rsidRPr="00A514E4">
      <w:rPr>
        <w:rFonts w:ascii="Arial" w:hAnsi="Arial" w:cs="Arial"/>
        <w:i/>
        <w:sz w:val="16"/>
        <w:szCs w:val="16"/>
      </w:rPr>
      <w:t>Kern</w:t>
    </w:r>
    <w:proofErr w:type="spellEnd"/>
    <w:r w:rsidRPr="00A514E4">
      <w:rPr>
        <w:rFonts w:ascii="Arial" w:hAnsi="Arial" w:cs="Arial"/>
        <w:i/>
        <w:sz w:val="16"/>
        <w:szCs w:val="16"/>
      </w:rPr>
      <w:t xml:space="preserve"> DKM3A ile Belirlenmesi: Konya Örne</w:t>
    </w:r>
    <w:r>
      <w:rPr>
        <w:rFonts w:ascii="Arial" w:hAnsi="Arial" w:cs="Arial"/>
        <w:i/>
        <w:sz w:val="16"/>
        <w:szCs w:val="16"/>
      </w:rPr>
      <w:t>ği</w:t>
    </w:r>
    <w:r w:rsidRPr="00384A01">
      <w:rPr>
        <w:rFonts w:ascii="Arial" w:hAnsi="Arial" w:cs="Arial"/>
        <w:i/>
        <w:sz w:val="16"/>
        <w:szCs w:val="16"/>
      </w:rPr>
      <w:t xml:space="preserve"> </w:t>
    </w:r>
  </w:p>
  <w:p w:rsidR="005C1B9B" w:rsidRPr="00A514E4" w:rsidRDefault="005C1B9B" w:rsidP="00A514E4">
    <w:pPr>
      <w:pStyle w:val="stbilgi"/>
      <w:jc w:val="left"/>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9B" w:rsidRPr="00384A01" w:rsidRDefault="005C1B9B">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Yener Türen</w:t>
    </w:r>
    <w:r w:rsidRPr="00384A01">
      <w:rPr>
        <w:rFonts w:ascii="Arial" w:hAnsi="Arial" w:cs="Arial"/>
        <w:i/>
        <w:sz w:val="16"/>
        <w:szCs w:val="16"/>
      </w:rPr>
      <w:t xml:space="preserve">, </w:t>
    </w:r>
    <w:r>
      <w:rPr>
        <w:rFonts w:ascii="Arial" w:hAnsi="Arial" w:cs="Arial"/>
        <w:i/>
        <w:sz w:val="16"/>
        <w:szCs w:val="16"/>
      </w:rPr>
      <w:t>Aydın Üstün</w:t>
    </w:r>
  </w:p>
  <w:p w:rsidR="005C1B9B" w:rsidRPr="006D2826" w:rsidRDefault="005C1B9B" w:rsidP="006D2826">
    <w:pPr>
      <w:pStyle w:val="stbilgi"/>
      <w:jc w:val="right"/>
      <w:rPr>
        <w:rFonts w:ascii="Arial" w:hAnsi="Arial" w:cs="Arial"/>
        <w: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9B" w:rsidRPr="00085D74" w:rsidRDefault="005C1B9B"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5C1B9B" w:rsidRPr="006E2FAE" w:rsidRDefault="005C1B9B" w:rsidP="006E2FAE">
    <w:pPr>
      <w:pStyle w:val="stbilgi"/>
      <w:jc w:val="left"/>
      <w:rPr>
        <w:rFonts w:ascii="Arial" w:hAnsi="Arial" w:cs="Arial"/>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93239B"/>
    <w:multiLevelType w:val="multilevel"/>
    <w:tmpl w:val="48FAF9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08B1979"/>
    <w:multiLevelType w:val="hybridMultilevel"/>
    <w:tmpl w:val="11DEDCE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0">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5"/>
  </w:num>
  <w:num w:numId="4">
    <w:abstractNumId w:val="0"/>
  </w:num>
  <w:num w:numId="5">
    <w:abstractNumId w:val="11"/>
  </w:num>
  <w:num w:numId="6">
    <w:abstractNumId w:val="1"/>
  </w:num>
  <w:num w:numId="7">
    <w:abstractNumId w:val="7"/>
  </w:num>
  <w:num w:numId="8">
    <w:abstractNumId w:val="3"/>
  </w:num>
  <w:num w:numId="9">
    <w:abstractNumId w:val="10"/>
  </w:num>
  <w:num w:numId="10">
    <w:abstractNumId w:val="8"/>
  </w:num>
  <w:num w:numId="11">
    <w:abstractNumId w:val="2"/>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rsids>
    <w:rsidRoot w:val="00035DC5"/>
    <w:rsid w:val="000000E0"/>
    <w:rsid w:val="000069EF"/>
    <w:rsid w:val="00010BB4"/>
    <w:rsid w:val="00012CD7"/>
    <w:rsid w:val="00022F4B"/>
    <w:rsid w:val="00023335"/>
    <w:rsid w:val="000249D5"/>
    <w:rsid w:val="00024A9E"/>
    <w:rsid w:val="00026D66"/>
    <w:rsid w:val="0002711A"/>
    <w:rsid w:val="000309A6"/>
    <w:rsid w:val="000322F6"/>
    <w:rsid w:val="0003413F"/>
    <w:rsid w:val="00035DC5"/>
    <w:rsid w:val="00041E1F"/>
    <w:rsid w:val="0004248B"/>
    <w:rsid w:val="00045904"/>
    <w:rsid w:val="0004719C"/>
    <w:rsid w:val="00050809"/>
    <w:rsid w:val="00050C78"/>
    <w:rsid w:val="00051220"/>
    <w:rsid w:val="000515E3"/>
    <w:rsid w:val="00052363"/>
    <w:rsid w:val="00053284"/>
    <w:rsid w:val="00053918"/>
    <w:rsid w:val="00056C8E"/>
    <w:rsid w:val="00057C57"/>
    <w:rsid w:val="00060318"/>
    <w:rsid w:val="00061A63"/>
    <w:rsid w:val="000630BB"/>
    <w:rsid w:val="0006399C"/>
    <w:rsid w:val="000642CA"/>
    <w:rsid w:val="000715DE"/>
    <w:rsid w:val="0007282E"/>
    <w:rsid w:val="00072F64"/>
    <w:rsid w:val="00077928"/>
    <w:rsid w:val="00081450"/>
    <w:rsid w:val="000841DB"/>
    <w:rsid w:val="0008484D"/>
    <w:rsid w:val="00085542"/>
    <w:rsid w:val="00085D74"/>
    <w:rsid w:val="00087AC8"/>
    <w:rsid w:val="000921FB"/>
    <w:rsid w:val="0009319B"/>
    <w:rsid w:val="00094754"/>
    <w:rsid w:val="000961AF"/>
    <w:rsid w:val="0009637A"/>
    <w:rsid w:val="00097515"/>
    <w:rsid w:val="000A07EC"/>
    <w:rsid w:val="000A1046"/>
    <w:rsid w:val="000A2958"/>
    <w:rsid w:val="000A3203"/>
    <w:rsid w:val="000B452C"/>
    <w:rsid w:val="000D103F"/>
    <w:rsid w:val="000D2360"/>
    <w:rsid w:val="000D41CE"/>
    <w:rsid w:val="000D4810"/>
    <w:rsid w:val="000D49FE"/>
    <w:rsid w:val="000D618D"/>
    <w:rsid w:val="000D6DC5"/>
    <w:rsid w:val="000E13A1"/>
    <w:rsid w:val="000E303E"/>
    <w:rsid w:val="000E312F"/>
    <w:rsid w:val="000E37C8"/>
    <w:rsid w:val="000E4DC2"/>
    <w:rsid w:val="000E56BB"/>
    <w:rsid w:val="000F236B"/>
    <w:rsid w:val="000F431E"/>
    <w:rsid w:val="000F46B3"/>
    <w:rsid w:val="000F4E68"/>
    <w:rsid w:val="000F547B"/>
    <w:rsid w:val="000F6255"/>
    <w:rsid w:val="001026F5"/>
    <w:rsid w:val="001036C1"/>
    <w:rsid w:val="00103E7C"/>
    <w:rsid w:val="00105B7D"/>
    <w:rsid w:val="00106327"/>
    <w:rsid w:val="001174FC"/>
    <w:rsid w:val="00117818"/>
    <w:rsid w:val="00117F0B"/>
    <w:rsid w:val="00120A37"/>
    <w:rsid w:val="00131981"/>
    <w:rsid w:val="00132B56"/>
    <w:rsid w:val="00133389"/>
    <w:rsid w:val="001347C8"/>
    <w:rsid w:val="00134A65"/>
    <w:rsid w:val="00134A73"/>
    <w:rsid w:val="001354FE"/>
    <w:rsid w:val="00135544"/>
    <w:rsid w:val="001406A4"/>
    <w:rsid w:val="00143B36"/>
    <w:rsid w:val="00144B86"/>
    <w:rsid w:val="00150512"/>
    <w:rsid w:val="00150C5D"/>
    <w:rsid w:val="001514A5"/>
    <w:rsid w:val="00157522"/>
    <w:rsid w:val="0016037E"/>
    <w:rsid w:val="001649E8"/>
    <w:rsid w:val="00166C6D"/>
    <w:rsid w:val="0017381E"/>
    <w:rsid w:val="00176121"/>
    <w:rsid w:val="00180909"/>
    <w:rsid w:val="001846D9"/>
    <w:rsid w:val="00184991"/>
    <w:rsid w:val="00185BFF"/>
    <w:rsid w:val="001934AC"/>
    <w:rsid w:val="001949B2"/>
    <w:rsid w:val="001953CB"/>
    <w:rsid w:val="001971B2"/>
    <w:rsid w:val="001A0DD7"/>
    <w:rsid w:val="001A1AD6"/>
    <w:rsid w:val="001A3945"/>
    <w:rsid w:val="001A60F9"/>
    <w:rsid w:val="001A696D"/>
    <w:rsid w:val="001A7D49"/>
    <w:rsid w:val="001B0F83"/>
    <w:rsid w:val="001B2A5F"/>
    <w:rsid w:val="001B5518"/>
    <w:rsid w:val="001B5804"/>
    <w:rsid w:val="001B7914"/>
    <w:rsid w:val="001C62F5"/>
    <w:rsid w:val="001C7D88"/>
    <w:rsid w:val="001D50A6"/>
    <w:rsid w:val="001D65D4"/>
    <w:rsid w:val="001E4E82"/>
    <w:rsid w:val="001E60D4"/>
    <w:rsid w:val="001F0652"/>
    <w:rsid w:val="001F7987"/>
    <w:rsid w:val="00203699"/>
    <w:rsid w:val="00204234"/>
    <w:rsid w:val="002054FB"/>
    <w:rsid w:val="00210EE8"/>
    <w:rsid w:val="00213F65"/>
    <w:rsid w:val="002157F1"/>
    <w:rsid w:val="0022294E"/>
    <w:rsid w:val="0022555C"/>
    <w:rsid w:val="0022580C"/>
    <w:rsid w:val="00230C2D"/>
    <w:rsid w:val="00230E56"/>
    <w:rsid w:val="002323EC"/>
    <w:rsid w:val="00234D4D"/>
    <w:rsid w:val="002359B2"/>
    <w:rsid w:val="00237BE5"/>
    <w:rsid w:val="00246570"/>
    <w:rsid w:val="00251EFB"/>
    <w:rsid w:val="00252D90"/>
    <w:rsid w:val="00257F19"/>
    <w:rsid w:val="002639F3"/>
    <w:rsid w:val="00265080"/>
    <w:rsid w:val="00280543"/>
    <w:rsid w:val="00280762"/>
    <w:rsid w:val="002811A4"/>
    <w:rsid w:val="00286DFC"/>
    <w:rsid w:val="00287812"/>
    <w:rsid w:val="002952AA"/>
    <w:rsid w:val="002A3BAA"/>
    <w:rsid w:val="002A3FDB"/>
    <w:rsid w:val="002B08D7"/>
    <w:rsid w:val="002B42E1"/>
    <w:rsid w:val="002B4785"/>
    <w:rsid w:val="002C4266"/>
    <w:rsid w:val="002C4A02"/>
    <w:rsid w:val="002C7742"/>
    <w:rsid w:val="002D376E"/>
    <w:rsid w:val="002D4954"/>
    <w:rsid w:val="002D6B63"/>
    <w:rsid w:val="002D7546"/>
    <w:rsid w:val="002E1802"/>
    <w:rsid w:val="002E1E74"/>
    <w:rsid w:val="002E3D7B"/>
    <w:rsid w:val="002E5768"/>
    <w:rsid w:val="002E6CC0"/>
    <w:rsid w:val="002F186D"/>
    <w:rsid w:val="002F23BC"/>
    <w:rsid w:val="002F2668"/>
    <w:rsid w:val="002F3523"/>
    <w:rsid w:val="002F48A5"/>
    <w:rsid w:val="003017D0"/>
    <w:rsid w:val="003037A1"/>
    <w:rsid w:val="00303DF0"/>
    <w:rsid w:val="0030727C"/>
    <w:rsid w:val="0031125B"/>
    <w:rsid w:val="003126C8"/>
    <w:rsid w:val="003154FC"/>
    <w:rsid w:val="003164D5"/>
    <w:rsid w:val="00320C5A"/>
    <w:rsid w:val="00320F15"/>
    <w:rsid w:val="00321577"/>
    <w:rsid w:val="00322D8A"/>
    <w:rsid w:val="003234DE"/>
    <w:rsid w:val="0032400A"/>
    <w:rsid w:val="00324049"/>
    <w:rsid w:val="003246B7"/>
    <w:rsid w:val="00324BF4"/>
    <w:rsid w:val="00325F9F"/>
    <w:rsid w:val="00330646"/>
    <w:rsid w:val="00330B06"/>
    <w:rsid w:val="00330F95"/>
    <w:rsid w:val="003310B8"/>
    <w:rsid w:val="00332563"/>
    <w:rsid w:val="00333A6F"/>
    <w:rsid w:val="0033429C"/>
    <w:rsid w:val="00334C8A"/>
    <w:rsid w:val="003350C9"/>
    <w:rsid w:val="00336197"/>
    <w:rsid w:val="0034104A"/>
    <w:rsid w:val="00345028"/>
    <w:rsid w:val="0034565D"/>
    <w:rsid w:val="00346CE0"/>
    <w:rsid w:val="00347265"/>
    <w:rsid w:val="00352B88"/>
    <w:rsid w:val="00353677"/>
    <w:rsid w:val="0036481E"/>
    <w:rsid w:val="00366A7B"/>
    <w:rsid w:val="003700FB"/>
    <w:rsid w:val="003751E2"/>
    <w:rsid w:val="00375D8C"/>
    <w:rsid w:val="00376094"/>
    <w:rsid w:val="003801CC"/>
    <w:rsid w:val="00384A01"/>
    <w:rsid w:val="00384AB9"/>
    <w:rsid w:val="00386F74"/>
    <w:rsid w:val="00395737"/>
    <w:rsid w:val="00395B34"/>
    <w:rsid w:val="003A176E"/>
    <w:rsid w:val="003A2EB9"/>
    <w:rsid w:val="003B10AD"/>
    <w:rsid w:val="003B11B8"/>
    <w:rsid w:val="003B4D6C"/>
    <w:rsid w:val="003B58DF"/>
    <w:rsid w:val="003B5F3F"/>
    <w:rsid w:val="003C088B"/>
    <w:rsid w:val="003C1536"/>
    <w:rsid w:val="003C1C23"/>
    <w:rsid w:val="003C32B3"/>
    <w:rsid w:val="003C3B68"/>
    <w:rsid w:val="003C4793"/>
    <w:rsid w:val="003C5578"/>
    <w:rsid w:val="003C6042"/>
    <w:rsid w:val="003C60C1"/>
    <w:rsid w:val="003C6D10"/>
    <w:rsid w:val="003D191E"/>
    <w:rsid w:val="003D45C2"/>
    <w:rsid w:val="003D5927"/>
    <w:rsid w:val="003D6D8D"/>
    <w:rsid w:val="003D6DB3"/>
    <w:rsid w:val="003E26DE"/>
    <w:rsid w:val="003E34C8"/>
    <w:rsid w:val="003E3C82"/>
    <w:rsid w:val="003E4250"/>
    <w:rsid w:val="003E4318"/>
    <w:rsid w:val="003E4DD3"/>
    <w:rsid w:val="003E739F"/>
    <w:rsid w:val="003E782E"/>
    <w:rsid w:val="003F0D90"/>
    <w:rsid w:val="003F444F"/>
    <w:rsid w:val="003F6113"/>
    <w:rsid w:val="003F7E8F"/>
    <w:rsid w:val="00400CD4"/>
    <w:rsid w:val="004022A9"/>
    <w:rsid w:val="004029AD"/>
    <w:rsid w:val="0040415F"/>
    <w:rsid w:val="00405C41"/>
    <w:rsid w:val="004117D6"/>
    <w:rsid w:val="00412035"/>
    <w:rsid w:val="00412EE7"/>
    <w:rsid w:val="0041322E"/>
    <w:rsid w:val="00414760"/>
    <w:rsid w:val="00416079"/>
    <w:rsid w:val="00416A0F"/>
    <w:rsid w:val="004173A5"/>
    <w:rsid w:val="00420500"/>
    <w:rsid w:val="00420C19"/>
    <w:rsid w:val="00427CD9"/>
    <w:rsid w:val="004342B8"/>
    <w:rsid w:val="00443A93"/>
    <w:rsid w:val="00445177"/>
    <w:rsid w:val="00446AF7"/>
    <w:rsid w:val="00447329"/>
    <w:rsid w:val="004520AB"/>
    <w:rsid w:val="00461FF6"/>
    <w:rsid w:val="00462696"/>
    <w:rsid w:val="0046335F"/>
    <w:rsid w:val="00463B23"/>
    <w:rsid w:val="0046412B"/>
    <w:rsid w:val="004723FF"/>
    <w:rsid w:val="0047400E"/>
    <w:rsid w:val="00474DF8"/>
    <w:rsid w:val="00474EBC"/>
    <w:rsid w:val="00477D1F"/>
    <w:rsid w:val="00480730"/>
    <w:rsid w:val="00481F8C"/>
    <w:rsid w:val="004844C9"/>
    <w:rsid w:val="00486E7A"/>
    <w:rsid w:val="00487B3F"/>
    <w:rsid w:val="00491D35"/>
    <w:rsid w:val="00491D55"/>
    <w:rsid w:val="0049335F"/>
    <w:rsid w:val="0049620E"/>
    <w:rsid w:val="00496B94"/>
    <w:rsid w:val="004A1570"/>
    <w:rsid w:val="004A3550"/>
    <w:rsid w:val="004B3880"/>
    <w:rsid w:val="004C3DE3"/>
    <w:rsid w:val="004D1808"/>
    <w:rsid w:val="004D541B"/>
    <w:rsid w:val="004E4747"/>
    <w:rsid w:val="004E5F06"/>
    <w:rsid w:val="004E7E91"/>
    <w:rsid w:val="004E7F02"/>
    <w:rsid w:val="004F1C02"/>
    <w:rsid w:val="004F2029"/>
    <w:rsid w:val="004F52E3"/>
    <w:rsid w:val="004F67CE"/>
    <w:rsid w:val="0050162E"/>
    <w:rsid w:val="005054C7"/>
    <w:rsid w:val="00505C7B"/>
    <w:rsid w:val="00506765"/>
    <w:rsid w:val="00507CE2"/>
    <w:rsid w:val="00511610"/>
    <w:rsid w:val="005125D2"/>
    <w:rsid w:val="00514E34"/>
    <w:rsid w:val="00515524"/>
    <w:rsid w:val="00516EB1"/>
    <w:rsid w:val="0052124E"/>
    <w:rsid w:val="00527ADD"/>
    <w:rsid w:val="00531037"/>
    <w:rsid w:val="00531216"/>
    <w:rsid w:val="00536AEB"/>
    <w:rsid w:val="00537653"/>
    <w:rsid w:val="0053768D"/>
    <w:rsid w:val="005471F2"/>
    <w:rsid w:val="00550224"/>
    <w:rsid w:val="005514BE"/>
    <w:rsid w:val="0055421D"/>
    <w:rsid w:val="00555CEB"/>
    <w:rsid w:val="00556112"/>
    <w:rsid w:val="00560CC3"/>
    <w:rsid w:val="00566D35"/>
    <w:rsid w:val="00570B0D"/>
    <w:rsid w:val="00570FF4"/>
    <w:rsid w:val="00580ED5"/>
    <w:rsid w:val="00581C9A"/>
    <w:rsid w:val="00582273"/>
    <w:rsid w:val="00582DD2"/>
    <w:rsid w:val="005840B3"/>
    <w:rsid w:val="00586D24"/>
    <w:rsid w:val="005925A9"/>
    <w:rsid w:val="00595C0E"/>
    <w:rsid w:val="005A070F"/>
    <w:rsid w:val="005B08ED"/>
    <w:rsid w:val="005B09C9"/>
    <w:rsid w:val="005B236F"/>
    <w:rsid w:val="005B2B3E"/>
    <w:rsid w:val="005B5B24"/>
    <w:rsid w:val="005B65FB"/>
    <w:rsid w:val="005B68E7"/>
    <w:rsid w:val="005C076E"/>
    <w:rsid w:val="005C1B9B"/>
    <w:rsid w:val="005C2181"/>
    <w:rsid w:val="005C68BC"/>
    <w:rsid w:val="005C6BF3"/>
    <w:rsid w:val="005D035B"/>
    <w:rsid w:val="005E162B"/>
    <w:rsid w:val="005E4B5E"/>
    <w:rsid w:val="005E5CC5"/>
    <w:rsid w:val="005E62BA"/>
    <w:rsid w:val="006022A3"/>
    <w:rsid w:val="00604A5E"/>
    <w:rsid w:val="00607563"/>
    <w:rsid w:val="00607CEA"/>
    <w:rsid w:val="00611F81"/>
    <w:rsid w:val="0061242B"/>
    <w:rsid w:val="00616146"/>
    <w:rsid w:val="00617179"/>
    <w:rsid w:val="00623662"/>
    <w:rsid w:val="006239D9"/>
    <w:rsid w:val="00624659"/>
    <w:rsid w:val="00632A79"/>
    <w:rsid w:val="0064004B"/>
    <w:rsid w:val="0064049D"/>
    <w:rsid w:val="00640587"/>
    <w:rsid w:val="006554EA"/>
    <w:rsid w:val="00656215"/>
    <w:rsid w:val="00657860"/>
    <w:rsid w:val="00661714"/>
    <w:rsid w:val="00662379"/>
    <w:rsid w:val="00664BEA"/>
    <w:rsid w:val="00665371"/>
    <w:rsid w:val="0066670C"/>
    <w:rsid w:val="00671C14"/>
    <w:rsid w:val="006728A6"/>
    <w:rsid w:val="006802D0"/>
    <w:rsid w:val="00690045"/>
    <w:rsid w:val="006902DC"/>
    <w:rsid w:val="00690337"/>
    <w:rsid w:val="00694844"/>
    <w:rsid w:val="00696301"/>
    <w:rsid w:val="0069688E"/>
    <w:rsid w:val="00697D83"/>
    <w:rsid w:val="006A1442"/>
    <w:rsid w:val="006A20E6"/>
    <w:rsid w:val="006A5EDD"/>
    <w:rsid w:val="006B1F87"/>
    <w:rsid w:val="006B237D"/>
    <w:rsid w:val="006B371F"/>
    <w:rsid w:val="006B5BF4"/>
    <w:rsid w:val="006B6955"/>
    <w:rsid w:val="006B7D4A"/>
    <w:rsid w:val="006C03E0"/>
    <w:rsid w:val="006C21B2"/>
    <w:rsid w:val="006C64E9"/>
    <w:rsid w:val="006D2826"/>
    <w:rsid w:val="006D6478"/>
    <w:rsid w:val="006E1522"/>
    <w:rsid w:val="006E2B17"/>
    <w:rsid w:val="006E2FAE"/>
    <w:rsid w:val="006E618F"/>
    <w:rsid w:val="006F04CA"/>
    <w:rsid w:val="006F0A7A"/>
    <w:rsid w:val="006F1B08"/>
    <w:rsid w:val="00704CCF"/>
    <w:rsid w:val="00704DBE"/>
    <w:rsid w:val="007072E3"/>
    <w:rsid w:val="00710F75"/>
    <w:rsid w:val="00711372"/>
    <w:rsid w:val="00711E7C"/>
    <w:rsid w:val="00713E1B"/>
    <w:rsid w:val="007158E5"/>
    <w:rsid w:val="00722CBE"/>
    <w:rsid w:val="00727EC0"/>
    <w:rsid w:val="00730029"/>
    <w:rsid w:val="00731338"/>
    <w:rsid w:val="00732456"/>
    <w:rsid w:val="007332CA"/>
    <w:rsid w:val="00734356"/>
    <w:rsid w:val="00735B1B"/>
    <w:rsid w:val="00736CE8"/>
    <w:rsid w:val="00736EE9"/>
    <w:rsid w:val="00736EF1"/>
    <w:rsid w:val="00737550"/>
    <w:rsid w:val="007401CF"/>
    <w:rsid w:val="00740C25"/>
    <w:rsid w:val="00740F32"/>
    <w:rsid w:val="00744087"/>
    <w:rsid w:val="007453A9"/>
    <w:rsid w:val="007466B9"/>
    <w:rsid w:val="00764EF5"/>
    <w:rsid w:val="007656B4"/>
    <w:rsid w:val="00767717"/>
    <w:rsid w:val="00767C28"/>
    <w:rsid w:val="00771940"/>
    <w:rsid w:val="00772265"/>
    <w:rsid w:val="00772A59"/>
    <w:rsid w:val="007747EE"/>
    <w:rsid w:val="00774D1A"/>
    <w:rsid w:val="00776ACC"/>
    <w:rsid w:val="00777F97"/>
    <w:rsid w:val="00780943"/>
    <w:rsid w:val="0078395D"/>
    <w:rsid w:val="00785549"/>
    <w:rsid w:val="00785601"/>
    <w:rsid w:val="007870E7"/>
    <w:rsid w:val="00787483"/>
    <w:rsid w:val="00790B9F"/>
    <w:rsid w:val="00792974"/>
    <w:rsid w:val="0079674C"/>
    <w:rsid w:val="007A7FBB"/>
    <w:rsid w:val="007B2945"/>
    <w:rsid w:val="007B2951"/>
    <w:rsid w:val="007B34BE"/>
    <w:rsid w:val="007B4FC7"/>
    <w:rsid w:val="007B6230"/>
    <w:rsid w:val="007C0B6B"/>
    <w:rsid w:val="007C0D6D"/>
    <w:rsid w:val="007C1D6E"/>
    <w:rsid w:val="007C2E54"/>
    <w:rsid w:val="007C30D6"/>
    <w:rsid w:val="007C7435"/>
    <w:rsid w:val="007C7DB4"/>
    <w:rsid w:val="007D0CAD"/>
    <w:rsid w:val="007D4D8F"/>
    <w:rsid w:val="007D665C"/>
    <w:rsid w:val="007E10A7"/>
    <w:rsid w:val="007E2401"/>
    <w:rsid w:val="007E2A7C"/>
    <w:rsid w:val="007E2F0F"/>
    <w:rsid w:val="007E594B"/>
    <w:rsid w:val="007E746E"/>
    <w:rsid w:val="007F0ED6"/>
    <w:rsid w:val="007F2015"/>
    <w:rsid w:val="007F3123"/>
    <w:rsid w:val="007F3DFD"/>
    <w:rsid w:val="007F4DA1"/>
    <w:rsid w:val="007F623D"/>
    <w:rsid w:val="00802439"/>
    <w:rsid w:val="008029AF"/>
    <w:rsid w:val="008033E2"/>
    <w:rsid w:val="00806AB4"/>
    <w:rsid w:val="00814835"/>
    <w:rsid w:val="008157F0"/>
    <w:rsid w:val="0081688F"/>
    <w:rsid w:val="00817430"/>
    <w:rsid w:val="00817E19"/>
    <w:rsid w:val="00821073"/>
    <w:rsid w:val="00822197"/>
    <w:rsid w:val="008260AB"/>
    <w:rsid w:val="008274BF"/>
    <w:rsid w:val="00830315"/>
    <w:rsid w:val="00830A5E"/>
    <w:rsid w:val="00830AA4"/>
    <w:rsid w:val="00833653"/>
    <w:rsid w:val="00833DD7"/>
    <w:rsid w:val="00834E76"/>
    <w:rsid w:val="00835EFD"/>
    <w:rsid w:val="00836DD6"/>
    <w:rsid w:val="00841041"/>
    <w:rsid w:val="008413C8"/>
    <w:rsid w:val="008478D0"/>
    <w:rsid w:val="00850C01"/>
    <w:rsid w:val="00850C14"/>
    <w:rsid w:val="00851E43"/>
    <w:rsid w:val="00852958"/>
    <w:rsid w:val="00853840"/>
    <w:rsid w:val="0085604D"/>
    <w:rsid w:val="0085682C"/>
    <w:rsid w:val="00857F95"/>
    <w:rsid w:val="00860239"/>
    <w:rsid w:val="00866B52"/>
    <w:rsid w:val="00867446"/>
    <w:rsid w:val="00867D7D"/>
    <w:rsid w:val="00867E41"/>
    <w:rsid w:val="00882C90"/>
    <w:rsid w:val="00886F4A"/>
    <w:rsid w:val="00887642"/>
    <w:rsid w:val="0089077F"/>
    <w:rsid w:val="00893963"/>
    <w:rsid w:val="00897934"/>
    <w:rsid w:val="008A15EC"/>
    <w:rsid w:val="008A312B"/>
    <w:rsid w:val="008A39C4"/>
    <w:rsid w:val="008A4753"/>
    <w:rsid w:val="008A6D4C"/>
    <w:rsid w:val="008B21A7"/>
    <w:rsid w:val="008B3631"/>
    <w:rsid w:val="008B3697"/>
    <w:rsid w:val="008B6BA4"/>
    <w:rsid w:val="008C0780"/>
    <w:rsid w:val="008C61CA"/>
    <w:rsid w:val="008C68F0"/>
    <w:rsid w:val="008C72C1"/>
    <w:rsid w:val="008D06D4"/>
    <w:rsid w:val="008D5A61"/>
    <w:rsid w:val="008D765A"/>
    <w:rsid w:val="008D7A6E"/>
    <w:rsid w:val="008D7CE3"/>
    <w:rsid w:val="008E3CC6"/>
    <w:rsid w:val="008E50E0"/>
    <w:rsid w:val="008E76E4"/>
    <w:rsid w:val="008E7E92"/>
    <w:rsid w:val="008F247E"/>
    <w:rsid w:val="008F5827"/>
    <w:rsid w:val="008F5AA8"/>
    <w:rsid w:val="008F755C"/>
    <w:rsid w:val="008F786C"/>
    <w:rsid w:val="008F7E95"/>
    <w:rsid w:val="0090451E"/>
    <w:rsid w:val="009050FD"/>
    <w:rsid w:val="00913DC7"/>
    <w:rsid w:val="00917D74"/>
    <w:rsid w:val="0092000D"/>
    <w:rsid w:val="009223FE"/>
    <w:rsid w:val="00924D4C"/>
    <w:rsid w:val="00926501"/>
    <w:rsid w:val="00927872"/>
    <w:rsid w:val="0093080D"/>
    <w:rsid w:val="0094055F"/>
    <w:rsid w:val="00942372"/>
    <w:rsid w:val="009467F4"/>
    <w:rsid w:val="00951C7A"/>
    <w:rsid w:val="00955CB4"/>
    <w:rsid w:val="00955FEE"/>
    <w:rsid w:val="009560B4"/>
    <w:rsid w:val="00957935"/>
    <w:rsid w:val="0096196A"/>
    <w:rsid w:val="00961C6C"/>
    <w:rsid w:val="00964227"/>
    <w:rsid w:val="009666DF"/>
    <w:rsid w:val="00973D22"/>
    <w:rsid w:val="00975801"/>
    <w:rsid w:val="00975B21"/>
    <w:rsid w:val="009775B3"/>
    <w:rsid w:val="00985F6A"/>
    <w:rsid w:val="009863EC"/>
    <w:rsid w:val="00990F99"/>
    <w:rsid w:val="00991771"/>
    <w:rsid w:val="00991FEF"/>
    <w:rsid w:val="00993512"/>
    <w:rsid w:val="00993B6E"/>
    <w:rsid w:val="00996741"/>
    <w:rsid w:val="00997EEE"/>
    <w:rsid w:val="009A0E41"/>
    <w:rsid w:val="009A255D"/>
    <w:rsid w:val="009A3334"/>
    <w:rsid w:val="009A7492"/>
    <w:rsid w:val="009B03CA"/>
    <w:rsid w:val="009B36B3"/>
    <w:rsid w:val="009B583C"/>
    <w:rsid w:val="009B7428"/>
    <w:rsid w:val="009C6C9E"/>
    <w:rsid w:val="009D41FC"/>
    <w:rsid w:val="009D518C"/>
    <w:rsid w:val="009D541E"/>
    <w:rsid w:val="009E3430"/>
    <w:rsid w:val="009E581A"/>
    <w:rsid w:val="009E712C"/>
    <w:rsid w:val="009E776D"/>
    <w:rsid w:val="009E77C5"/>
    <w:rsid w:val="009E7BC4"/>
    <w:rsid w:val="009F0176"/>
    <w:rsid w:val="009F10CE"/>
    <w:rsid w:val="009F2563"/>
    <w:rsid w:val="00A047EA"/>
    <w:rsid w:val="00A15F59"/>
    <w:rsid w:val="00A16C75"/>
    <w:rsid w:val="00A2057A"/>
    <w:rsid w:val="00A206A9"/>
    <w:rsid w:val="00A21709"/>
    <w:rsid w:val="00A2368F"/>
    <w:rsid w:val="00A26384"/>
    <w:rsid w:val="00A30C50"/>
    <w:rsid w:val="00A32427"/>
    <w:rsid w:val="00A355B4"/>
    <w:rsid w:val="00A37F3A"/>
    <w:rsid w:val="00A403F1"/>
    <w:rsid w:val="00A40FE6"/>
    <w:rsid w:val="00A44301"/>
    <w:rsid w:val="00A479C2"/>
    <w:rsid w:val="00A514E4"/>
    <w:rsid w:val="00A56363"/>
    <w:rsid w:val="00A57FA5"/>
    <w:rsid w:val="00A622A1"/>
    <w:rsid w:val="00A62F15"/>
    <w:rsid w:val="00A65478"/>
    <w:rsid w:val="00A73C8C"/>
    <w:rsid w:val="00A73E5E"/>
    <w:rsid w:val="00A74D90"/>
    <w:rsid w:val="00A77064"/>
    <w:rsid w:val="00A80094"/>
    <w:rsid w:val="00A802F8"/>
    <w:rsid w:val="00A81C4E"/>
    <w:rsid w:val="00A82CBE"/>
    <w:rsid w:val="00A85063"/>
    <w:rsid w:val="00A86DC2"/>
    <w:rsid w:val="00A90DBB"/>
    <w:rsid w:val="00A9165E"/>
    <w:rsid w:val="00A9278C"/>
    <w:rsid w:val="00A95719"/>
    <w:rsid w:val="00A95F53"/>
    <w:rsid w:val="00A972F4"/>
    <w:rsid w:val="00AA0651"/>
    <w:rsid w:val="00AA4C84"/>
    <w:rsid w:val="00AA7669"/>
    <w:rsid w:val="00AB2700"/>
    <w:rsid w:val="00AB2D84"/>
    <w:rsid w:val="00AB40FF"/>
    <w:rsid w:val="00AB4583"/>
    <w:rsid w:val="00AB7677"/>
    <w:rsid w:val="00AC493B"/>
    <w:rsid w:val="00AC5127"/>
    <w:rsid w:val="00AC6019"/>
    <w:rsid w:val="00AC6FB0"/>
    <w:rsid w:val="00AD208B"/>
    <w:rsid w:val="00AD59D2"/>
    <w:rsid w:val="00AD6106"/>
    <w:rsid w:val="00AD6613"/>
    <w:rsid w:val="00AD6709"/>
    <w:rsid w:val="00AD6EC2"/>
    <w:rsid w:val="00AD71F9"/>
    <w:rsid w:val="00AD76BA"/>
    <w:rsid w:val="00AE2732"/>
    <w:rsid w:val="00AE297A"/>
    <w:rsid w:val="00AE3668"/>
    <w:rsid w:val="00AE3A47"/>
    <w:rsid w:val="00AE5CE1"/>
    <w:rsid w:val="00AE7DAB"/>
    <w:rsid w:val="00AF2CE7"/>
    <w:rsid w:val="00AF4C07"/>
    <w:rsid w:val="00B00332"/>
    <w:rsid w:val="00B0130A"/>
    <w:rsid w:val="00B053C8"/>
    <w:rsid w:val="00B0663B"/>
    <w:rsid w:val="00B10A35"/>
    <w:rsid w:val="00B14E8A"/>
    <w:rsid w:val="00B15874"/>
    <w:rsid w:val="00B163E4"/>
    <w:rsid w:val="00B168CA"/>
    <w:rsid w:val="00B16F77"/>
    <w:rsid w:val="00B21ECE"/>
    <w:rsid w:val="00B23873"/>
    <w:rsid w:val="00B2502D"/>
    <w:rsid w:val="00B301DD"/>
    <w:rsid w:val="00B33157"/>
    <w:rsid w:val="00B361ED"/>
    <w:rsid w:val="00B40357"/>
    <w:rsid w:val="00B41077"/>
    <w:rsid w:val="00B47C95"/>
    <w:rsid w:val="00B50306"/>
    <w:rsid w:val="00B51A6A"/>
    <w:rsid w:val="00B524F3"/>
    <w:rsid w:val="00B54C80"/>
    <w:rsid w:val="00B62E3C"/>
    <w:rsid w:val="00B6356D"/>
    <w:rsid w:val="00B660A9"/>
    <w:rsid w:val="00B6792C"/>
    <w:rsid w:val="00B7124F"/>
    <w:rsid w:val="00B7190C"/>
    <w:rsid w:val="00B73BA4"/>
    <w:rsid w:val="00B7528B"/>
    <w:rsid w:val="00B77A15"/>
    <w:rsid w:val="00B8122B"/>
    <w:rsid w:val="00B82A40"/>
    <w:rsid w:val="00B82B55"/>
    <w:rsid w:val="00B8495A"/>
    <w:rsid w:val="00B96AE3"/>
    <w:rsid w:val="00B96C40"/>
    <w:rsid w:val="00BA3A12"/>
    <w:rsid w:val="00BA3AA9"/>
    <w:rsid w:val="00BA48FD"/>
    <w:rsid w:val="00BA4C75"/>
    <w:rsid w:val="00BA7042"/>
    <w:rsid w:val="00BA7A7C"/>
    <w:rsid w:val="00BA7DF7"/>
    <w:rsid w:val="00BB1342"/>
    <w:rsid w:val="00BB1B67"/>
    <w:rsid w:val="00BB3985"/>
    <w:rsid w:val="00BC1622"/>
    <w:rsid w:val="00BC3411"/>
    <w:rsid w:val="00BC53E3"/>
    <w:rsid w:val="00BD01DF"/>
    <w:rsid w:val="00BD161B"/>
    <w:rsid w:val="00BD1B5B"/>
    <w:rsid w:val="00BD2FC4"/>
    <w:rsid w:val="00BD35C3"/>
    <w:rsid w:val="00BD7C64"/>
    <w:rsid w:val="00BE0299"/>
    <w:rsid w:val="00BE1F67"/>
    <w:rsid w:val="00BE5F49"/>
    <w:rsid w:val="00BE6CF3"/>
    <w:rsid w:val="00BF56DD"/>
    <w:rsid w:val="00BF6644"/>
    <w:rsid w:val="00BF774D"/>
    <w:rsid w:val="00C00FBF"/>
    <w:rsid w:val="00C02DE1"/>
    <w:rsid w:val="00C04A90"/>
    <w:rsid w:val="00C1046D"/>
    <w:rsid w:val="00C12120"/>
    <w:rsid w:val="00C16DF9"/>
    <w:rsid w:val="00C20B98"/>
    <w:rsid w:val="00C2413C"/>
    <w:rsid w:val="00C25508"/>
    <w:rsid w:val="00C258A8"/>
    <w:rsid w:val="00C25B45"/>
    <w:rsid w:val="00C301F9"/>
    <w:rsid w:val="00C353B9"/>
    <w:rsid w:val="00C4171A"/>
    <w:rsid w:val="00C431A0"/>
    <w:rsid w:val="00C5317B"/>
    <w:rsid w:val="00C540C4"/>
    <w:rsid w:val="00C56DCA"/>
    <w:rsid w:val="00C57332"/>
    <w:rsid w:val="00C607A6"/>
    <w:rsid w:val="00C61129"/>
    <w:rsid w:val="00C65E4C"/>
    <w:rsid w:val="00C66563"/>
    <w:rsid w:val="00C66EE4"/>
    <w:rsid w:val="00C72204"/>
    <w:rsid w:val="00C72814"/>
    <w:rsid w:val="00C75985"/>
    <w:rsid w:val="00C77C7F"/>
    <w:rsid w:val="00C846CA"/>
    <w:rsid w:val="00C876F1"/>
    <w:rsid w:val="00C90A6B"/>
    <w:rsid w:val="00C912ED"/>
    <w:rsid w:val="00C92B5D"/>
    <w:rsid w:val="00C94F62"/>
    <w:rsid w:val="00C95663"/>
    <w:rsid w:val="00C95AF9"/>
    <w:rsid w:val="00C97099"/>
    <w:rsid w:val="00C9754B"/>
    <w:rsid w:val="00C9781D"/>
    <w:rsid w:val="00CA1729"/>
    <w:rsid w:val="00CA2009"/>
    <w:rsid w:val="00CA20B5"/>
    <w:rsid w:val="00CA32AA"/>
    <w:rsid w:val="00CA35D6"/>
    <w:rsid w:val="00CA6906"/>
    <w:rsid w:val="00CA6DCD"/>
    <w:rsid w:val="00CB564F"/>
    <w:rsid w:val="00CC03B8"/>
    <w:rsid w:val="00CC1C9D"/>
    <w:rsid w:val="00CC2FCA"/>
    <w:rsid w:val="00CC37EB"/>
    <w:rsid w:val="00CC3B9C"/>
    <w:rsid w:val="00CD2DFB"/>
    <w:rsid w:val="00CD58C7"/>
    <w:rsid w:val="00CD6FD9"/>
    <w:rsid w:val="00CD7D7B"/>
    <w:rsid w:val="00CE3B38"/>
    <w:rsid w:val="00CE57AA"/>
    <w:rsid w:val="00CF2C3E"/>
    <w:rsid w:val="00CF5793"/>
    <w:rsid w:val="00D017EE"/>
    <w:rsid w:val="00D0475D"/>
    <w:rsid w:val="00D14555"/>
    <w:rsid w:val="00D15CC4"/>
    <w:rsid w:val="00D22926"/>
    <w:rsid w:val="00D25010"/>
    <w:rsid w:val="00D262A3"/>
    <w:rsid w:val="00D26947"/>
    <w:rsid w:val="00D310AC"/>
    <w:rsid w:val="00D33D93"/>
    <w:rsid w:val="00D358CF"/>
    <w:rsid w:val="00D371D7"/>
    <w:rsid w:val="00D41123"/>
    <w:rsid w:val="00D42C5F"/>
    <w:rsid w:val="00D47EEF"/>
    <w:rsid w:val="00D50879"/>
    <w:rsid w:val="00D53C0A"/>
    <w:rsid w:val="00D564A3"/>
    <w:rsid w:val="00D571ED"/>
    <w:rsid w:val="00D61035"/>
    <w:rsid w:val="00D61C91"/>
    <w:rsid w:val="00D70175"/>
    <w:rsid w:val="00D815B6"/>
    <w:rsid w:val="00D835BF"/>
    <w:rsid w:val="00D83F79"/>
    <w:rsid w:val="00D84DD2"/>
    <w:rsid w:val="00D87342"/>
    <w:rsid w:val="00D875CE"/>
    <w:rsid w:val="00D95150"/>
    <w:rsid w:val="00DA108B"/>
    <w:rsid w:val="00DA1B90"/>
    <w:rsid w:val="00DA282F"/>
    <w:rsid w:val="00DA335E"/>
    <w:rsid w:val="00DA4112"/>
    <w:rsid w:val="00DA5512"/>
    <w:rsid w:val="00DA600C"/>
    <w:rsid w:val="00DB0B8B"/>
    <w:rsid w:val="00DB2696"/>
    <w:rsid w:val="00DB3448"/>
    <w:rsid w:val="00DC3745"/>
    <w:rsid w:val="00DD7A93"/>
    <w:rsid w:val="00DE2A20"/>
    <w:rsid w:val="00DE3B7A"/>
    <w:rsid w:val="00DE59D2"/>
    <w:rsid w:val="00DF2F52"/>
    <w:rsid w:val="00DF3AF7"/>
    <w:rsid w:val="00DF4B50"/>
    <w:rsid w:val="00DF7041"/>
    <w:rsid w:val="00DF7F90"/>
    <w:rsid w:val="00E003CF"/>
    <w:rsid w:val="00E008B1"/>
    <w:rsid w:val="00E00B61"/>
    <w:rsid w:val="00E01186"/>
    <w:rsid w:val="00E02169"/>
    <w:rsid w:val="00E04D85"/>
    <w:rsid w:val="00E04F9A"/>
    <w:rsid w:val="00E05C53"/>
    <w:rsid w:val="00E05E6E"/>
    <w:rsid w:val="00E074EC"/>
    <w:rsid w:val="00E11061"/>
    <w:rsid w:val="00E1368C"/>
    <w:rsid w:val="00E14603"/>
    <w:rsid w:val="00E217EC"/>
    <w:rsid w:val="00E21F1F"/>
    <w:rsid w:val="00E21F9E"/>
    <w:rsid w:val="00E243BE"/>
    <w:rsid w:val="00E246CB"/>
    <w:rsid w:val="00E27C24"/>
    <w:rsid w:val="00E31DB6"/>
    <w:rsid w:val="00E322BA"/>
    <w:rsid w:val="00E3283F"/>
    <w:rsid w:val="00E368E9"/>
    <w:rsid w:val="00E36DC8"/>
    <w:rsid w:val="00E37B1B"/>
    <w:rsid w:val="00E40FEC"/>
    <w:rsid w:val="00E43076"/>
    <w:rsid w:val="00E43BEE"/>
    <w:rsid w:val="00E44A98"/>
    <w:rsid w:val="00E47E89"/>
    <w:rsid w:val="00E50188"/>
    <w:rsid w:val="00E52ABF"/>
    <w:rsid w:val="00E54F69"/>
    <w:rsid w:val="00E60D83"/>
    <w:rsid w:val="00E6238B"/>
    <w:rsid w:val="00E639D7"/>
    <w:rsid w:val="00E65E63"/>
    <w:rsid w:val="00E663E2"/>
    <w:rsid w:val="00E70ECB"/>
    <w:rsid w:val="00E712B8"/>
    <w:rsid w:val="00E71623"/>
    <w:rsid w:val="00E73423"/>
    <w:rsid w:val="00E802BC"/>
    <w:rsid w:val="00E83BE9"/>
    <w:rsid w:val="00E8757F"/>
    <w:rsid w:val="00E91EB7"/>
    <w:rsid w:val="00E92E25"/>
    <w:rsid w:val="00E9454D"/>
    <w:rsid w:val="00E9463E"/>
    <w:rsid w:val="00E97227"/>
    <w:rsid w:val="00EA1279"/>
    <w:rsid w:val="00EA1369"/>
    <w:rsid w:val="00EA1BEF"/>
    <w:rsid w:val="00EA2D0F"/>
    <w:rsid w:val="00EB0AAC"/>
    <w:rsid w:val="00EB0CA6"/>
    <w:rsid w:val="00EB2422"/>
    <w:rsid w:val="00EB32CB"/>
    <w:rsid w:val="00EB3A99"/>
    <w:rsid w:val="00EB4EFB"/>
    <w:rsid w:val="00EB7E6C"/>
    <w:rsid w:val="00EC1FBB"/>
    <w:rsid w:val="00EC2B91"/>
    <w:rsid w:val="00EC57F2"/>
    <w:rsid w:val="00EC5CAD"/>
    <w:rsid w:val="00EC70E8"/>
    <w:rsid w:val="00ED4A41"/>
    <w:rsid w:val="00ED75F5"/>
    <w:rsid w:val="00EE0CED"/>
    <w:rsid w:val="00EE0ECD"/>
    <w:rsid w:val="00EE2B02"/>
    <w:rsid w:val="00EE49E8"/>
    <w:rsid w:val="00EE61BB"/>
    <w:rsid w:val="00EE6E8A"/>
    <w:rsid w:val="00EF0E26"/>
    <w:rsid w:val="00EF316F"/>
    <w:rsid w:val="00EF49F8"/>
    <w:rsid w:val="00F01BE8"/>
    <w:rsid w:val="00F03055"/>
    <w:rsid w:val="00F052F4"/>
    <w:rsid w:val="00F06FF4"/>
    <w:rsid w:val="00F12E11"/>
    <w:rsid w:val="00F1456F"/>
    <w:rsid w:val="00F17801"/>
    <w:rsid w:val="00F23320"/>
    <w:rsid w:val="00F24A35"/>
    <w:rsid w:val="00F253A6"/>
    <w:rsid w:val="00F2645F"/>
    <w:rsid w:val="00F35772"/>
    <w:rsid w:val="00F35D74"/>
    <w:rsid w:val="00F35F34"/>
    <w:rsid w:val="00F44DF5"/>
    <w:rsid w:val="00F5314F"/>
    <w:rsid w:val="00F544F7"/>
    <w:rsid w:val="00F60BD8"/>
    <w:rsid w:val="00F652E8"/>
    <w:rsid w:val="00F721CD"/>
    <w:rsid w:val="00F7272C"/>
    <w:rsid w:val="00F73215"/>
    <w:rsid w:val="00F75802"/>
    <w:rsid w:val="00F92B3A"/>
    <w:rsid w:val="00F9418A"/>
    <w:rsid w:val="00F94C4A"/>
    <w:rsid w:val="00F94CD7"/>
    <w:rsid w:val="00F95DF9"/>
    <w:rsid w:val="00F97B97"/>
    <w:rsid w:val="00FA0F58"/>
    <w:rsid w:val="00FA2C3C"/>
    <w:rsid w:val="00FA61EC"/>
    <w:rsid w:val="00FA70F3"/>
    <w:rsid w:val="00FB4DC3"/>
    <w:rsid w:val="00FB5BFB"/>
    <w:rsid w:val="00FC1CD8"/>
    <w:rsid w:val="00FC2CE3"/>
    <w:rsid w:val="00FC387C"/>
    <w:rsid w:val="00FC705E"/>
    <w:rsid w:val="00FD00F0"/>
    <w:rsid w:val="00FD0A50"/>
    <w:rsid w:val="00FD216D"/>
    <w:rsid w:val="00FD23B4"/>
    <w:rsid w:val="00FD5B17"/>
    <w:rsid w:val="00FE39AC"/>
    <w:rsid w:val="00FE45FE"/>
    <w:rsid w:val="00FF2601"/>
    <w:rsid w:val="00FF3E0A"/>
    <w:rsid w:val="00FF486D"/>
    <w:rsid w:val="00FF70D8"/>
    <w:rsid w:val="00FF7D5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character" w:styleId="YerTutucuMetni">
    <w:name w:val="Placeholder Text"/>
    <w:basedOn w:val="VarsaylanParagrafYazTipi"/>
    <w:uiPriority w:val="99"/>
    <w:semiHidden/>
    <w:rsid w:val="000E56BB"/>
    <w:rPr>
      <w:color w:val="808080"/>
    </w:rPr>
  </w:style>
  <w:style w:type="table" w:styleId="TabloKlavuzu">
    <w:name w:val="Table Grid"/>
    <w:basedOn w:val="NormalTablo"/>
    <w:uiPriority w:val="59"/>
    <w:rsid w:val="00FF3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193.255.245.202/~aydin/docs/fiziksel-jeodezi.pdf"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FB59E-B99F-4844-88C9-C829B6813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4376</Words>
  <Characters>24944</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dell</cp:lastModifiedBy>
  <cp:revision>53</cp:revision>
  <cp:lastPrinted>2012-12-21T13:49:00Z</cp:lastPrinted>
  <dcterms:created xsi:type="dcterms:W3CDTF">2013-04-30T15:13:00Z</dcterms:created>
  <dcterms:modified xsi:type="dcterms:W3CDTF">2013-05-04T18:45:00Z</dcterms:modified>
</cp:coreProperties>
</file>