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4A3" w:rsidRDefault="009276C9" w:rsidP="00DD2CFC">
      <w:pPr>
        <w:jc w:val="left"/>
        <w:rPr>
          <w:rFonts w:ascii="Arial" w:hAnsi="Arial" w:cs="Arial"/>
          <w:b/>
          <w:sz w:val="30"/>
          <w:szCs w:val="30"/>
        </w:rPr>
      </w:pPr>
      <w:r>
        <w:rPr>
          <w:rFonts w:ascii="Arial" w:hAnsi="Arial" w:cs="Arial"/>
          <w:b/>
          <w:sz w:val="30"/>
          <w:szCs w:val="30"/>
        </w:rPr>
        <w:t>Fotogrametri mi</w:t>
      </w:r>
      <w:r w:rsidR="007475AD">
        <w:rPr>
          <w:rFonts w:ascii="Arial" w:hAnsi="Arial" w:cs="Arial"/>
          <w:b/>
          <w:sz w:val="30"/>
          <w:szCs w:val="30"/>
        </w:rPr>
        <w:t>,</w:t>
      </w:r>
      <w:r>
        <w:rPr>
          <w:rFonts w:ascii="Arial" w:hAnsi="Arial" w:cs="Arial"/>
          <w:b/>
          <w:sz w:val="30"/>
          <w:szCs w:val="30"/>
        </w:rPr>
        <w:t xml:space="preserve"> </w:t>
      </w:r>
      <w:proofErr w:type="spellStart"/>
      <w:r>
        <w:rPr>
          <w:rFonts w:ascii="Arial" w:hAnsi="Arial" w:cs="Arial"/>
          <w:b/>
          <w:sz w:val="30"/>
          <w:szCs w:val="30"/>
        </w:rPr>
        <w:t>LiDAR</w:t>
      </w:r>
      <w:proofErr w:type="spellEnd"/>
      <w:r>
        <w:rPr>
          <w:rFonts w:ascii="Arial" w:hAnsi="Arial" w:cs="Arial"/>
          <w:b/>
          <w:sz w:val="30"/>
          <w:szCs w:val="30"/>
        </w:rPr>
        <w:t xml:space="preserve"> mı?</w:t>
      </w:r>
    </w:p>
    <w:p w:rsidR="00035DC5" w:rsidRPr="00C301F9" w:rsidRDefault="00035DC5" w:rsidP="00DD2CFC">
      <w:pPr>
        <w:jc w:val="left"/>
        <w:rPr>
          <w:rFonts w:ascii="Arial" w:hAnsi="Arial" w:cs="Arial"/>
          <w:b/>
        </w:rPr>
      </w:pPr>
    </w:p>
    <w:p w:rsidR="009276C9" w:rsidRDefault="009276C9" w:rsidP="00DD2CFC">
      <w:pPr>
        <w:jc w:val="left"/>
        <w:rPr>
          <w:rFonts w:ascii="Arial" w:hAnsi="Arial" w:cs="Arial"/>
          <w:b/>
        </w:rPr>
      </w:pPr>
      <w:proofErr w:type="spellStart"/>
      <w:r>
        <w:rPr>
          <w:rFonts w:ascii="Arial" w:hAnsi="Arial" w:cs="Arial"/>
          <w:b/>
        </w:rPr>
        <w:t>M.Sabri</w:t>
      </w:r>
      <w:proofErr w:type="spellEnd"/>
      <w:r>
        <w:rPr>
          <w:rFonts w:ascii="Arial" w:hAnsi="Arial" w:cs="Arial"/>
          <w:b/>
        </w:rPr>
        <w:t xml:space="preserve"> ŞEHSUVAROĞLU</w:t>
      </w:r>
      <w:r w:rsidR="00A206A9" w:rsidRPr="00A206A9">
        <w:rPr>
          <w:rFonts w:ascii="Arial" w:hAnsi="Arial" w:cs="Arial"/>
          <w:b/>
          <w:vertAlign w:val="superscript"/>
        </w:rPr>
        <w:t>1,*</w:t>
      </w:r>
      <w:r w:rsidR="00A206A9" w:rsidRPr="00A206A9">
        <w:rPr>
          <w:rFonts w:ascii="Arial" w:hAnsi="Arial" w:cs="Arial"/>
          <w:b/>
        </w:rPr>
        <w:t xml:space="preserve">, </w:t>
      </w:r>
      <w:r>
        <w:rPr>
          <w:rFonts w:ascii="Arial" w:hAnsi="Arial" w:cs="Arial"/>
          <w:b/>
        </w:rPr>
        <w:t>Oktay EKER</w:t>
      </w:r>
      <w:r w:rsidR="00A206A9" w:rsidRPr="00A206A9">
        <w:rPr>
          <w:rFonts w:ascii="Arial" w:hAnsi="Arial" w:cs="Arial"/>
          <w:b/>
          <w:vertAlign w:val="superscript"/>
        </w:rPr>
        <w:t>2</w:t>
      </w:r>
      <w:r>
        <w:rPr>
          <w:rFonts w:ascii="Arial" w:hAnsi="Arial" w:cs="Arial"/>
          <w:b/>
        </w:rPr>
        <w:t>, Mustafa ERDOĞAN</w:t>
      </w:r>
      <w:r>
        <w:rPr>
          <w:rFonts w:ascii="Arial" w:hAnsi="Arial" w:cs="Arial"/>
          <w:b/>
          <w:vertAlign w:val="superscript"/>
        </w:rPr>
        <w:t>3</w:t>
      </w:r>
      <w:r>
        <w:rPr>
          <w:rFonts w:ascii="Arial" w:hAnsi="Arial" w:cs="Arial"/>
          <w:b/>
        </w:rPr>
        <w:t>, Ferruh YILDIZ</w:t>
      </w:r>
      <w:r>
        <w:rPr>
          <w:rFonts w:ascii="Arial" w:hAnsi="Arial" w:cs="Arial"/>
          <w:b/>
          <w:vertAlign w:val="superscript"/>
        </w:rPr>
        <w:t>4</w:t>
      </w:r>
    </w:p>
    <w:p w:rsidR="00A206A9" w:rsidRPr="00A206A9" w:rsidRDefault="00A206A9" w:rsidP="00DD2CFC">
      <w:pPr>
        <w:jc w:val="left"/>
        <w:rPr>
          <w:rFonts w:ascii="Arial" w:hAnsi="Arial" w:cs="Arial"/>
          <w:b/>
        </w:rPr>
      </w:pPr>
    </w:p>
    <w:p w:rsidR="00035DC5" w:rsidRDefault="00A206A9" w:rsidP="00DD2CFC">
      <w:pPr>
        <w:jc w:val="left"/>
        <w:rPr>
          <w:rFonts w:ascii="Arial" w:hAnsi="Arial" w:cs="Arial"/>
          <w:i/>
          <w:sz w:val="16"/>
          <w:szCs w:val="16"/>
        </w:rPr>
      </w:pPr>
      <w:r>
        <w:rPr>
          <w:rFonts w:ascii="Arial" w:hAnsi="Arial" w:cs="Arial"/>
          <w:i/>
          <w:sz w:val="16"/>
          <w:szCs w:val="16"/>
          <w:vertAlign w:val="superscript"/>
        </w:rPr>
        <w:t>1</w:t>
      </w:r>
      <w:r w:rsidR="00DA6FAD">
        <w:rPr>
          <w:rFonts w:ascii="Arial" w:hAnsi="Arial" w:cs="Arial"/>
          <w:i/>
          <w:sz w:val="16"/>
          <w:szCs w:val="16"/>
        </w:rPr>
        <w:t>Harita Genel Komutanlığı, B</w:t>
      </w:r>
      <w:r w:rsidR="00F72AC8">
        <w:rPr>
          <w:rFonts w:ascii="Arial" w:hAnsi="Arial" w:cs="Arial"/>
          <w:i/>
          <w:sz w:val="16"/>
          <w:szCs w:val="16"/>
        </w:rPr>
        <w:t xml:space="preserve">ilgi </w:t>
      </w:r>
      <w:r w:rsidR="00DA6FAD">
        <w:rPr>
          <w:rFonts w:ascii="Arial" w:hAnsi="Arial" w:cs="Arial"/>
          <w:i/>
          <w:sz w:val="16"/>
          <w:szCs w:val="16"/>
        </w:rPr>
        <w:t>S</w:t>
      </w:r>
      <w:r w:rsidR="00F72AC8">
        <w:rPr>
          <w:rFonts w:ascii="Arial" w:hAnsi="Arial" w:cs="Arial"/>
          <w:i/>
          <w:sz w:val="16"/>
          <w:szCs w:val="16"/>
        </w:rPr>
        <w:t xml:space="preserve">istem </w:t>
      </w:r>
      <w:r w:rsidR="00DA6FAD">
        <w:rPr>
          <w:rFonts w:ascii="Arial" w:hAnsi="Arial" w:cs="Arial"/>
          <w:i/>
          <w:sz w:val="16"/>
          <w:szCs w:val="16"/>
        </w:rPr>
        <w:t>D</w:t>
      </w:r>
      <w:r w:rsidR="00F72AC8">
        <w:rPr>
          <w:rFonts w:ascii="Arial" w:hAnsi="Arial" w:cs="Arial"/>
          <w:i/>
          <w:sz w:val="16"/>
          <w:szCs w:val="16"/>
        </w:rPr>
        <w:t xml:space="preserve">estek </w:t>
      </w:r>
      <w:r w:rsidR="00DA6FAD">
        <w:rPr>
          <w:rFonts w:ascii="Arial" w:hAnsi="Arial" w:cs="Arial"/>
          <w:i/>
          <w:sz w:val="16"/>
          <w:szCs w:val="16"/>
        </w:rPr>
        <w:t>D</w:t>
      </w:r>
      <w:r w:rsidR="00F72AC8">
        <w:rPr>
          <w:rFonts w:ascii="Arial" w:hAnsi="Arial" w:cs="Arial"/>
          <w:i/>
          <w:sz w:val="16"/>
          <w:szCs w:val="16"/>
        </w:rPr>
        <w:t>airesi</w:t>
      </w:r>
      <w:r w:rsidR="00DA6FAD">
        <w:rPr>
          <w:rFonts w:ascii="Arial" w:hAnsi="Arial" w:cs="Arial"/>
          <w:i/>
          <w:sz w:val="16"/>
          <w:szCs w:val="16"/>
        </w:rPr>
        <w:t xml:space="preserve"> Başkanlığı</w:t>
      </w:r>
      <w:r w:rsidR="00DA6FAD" w:rsidRPr="00A206A9">
        <w:rPr>
          <w:rFonts w:ascii="Arial" w:hAnsi="Arial" w:cs="Arial"/>
          <w:i/>
          <w:sz w:val="16"/>
          <w:szCs w:val="16"/>
        </w:rPr>
        <w:t xml:space="preserve">, </w:t>
      </w:r>
      <w:r w:rsidR="00DA6FAD">
        <w:rPr>
          <w:rFonts w:ascii="Arial" w:hAnsi="Arial" w:cs="Arial"/>
          <w:i/>
          <w:sz w:val="16"/>
          <w:szCs w:val="16"/>
        </w:rPr>
        <w:t>06100, Ankara</w:t>
      </w:r>
      <w:r>
        <w:rPr>
          <w:rFonts w:ascii="Arial" w:hAnsi="Arial" w:cs="Arial"/>
          <w:i/>
          <w:sz w:val="16"/>
          <w:szCs w:val="16"/>
        </w:rPr>
        <w:t>.</w:t>
      </w:r>
    </w:p>
    <w:p w:rsidR="00DA6FAD" w:rsidRDefault="00DA6FAD" w:rsidP="00DD2CFC">
      <w:pPr>
        <w:jc w:val="left"/>
        <w:rPr>
          <w:rFonts w:ascii="Arial" w:hAnsi="Arial" w:cs="Arial"/>
          <w:i/>
          <w:sz w:val="16"/>
          <w:szCs w:val="16"/>
        </w:rPr>
      </w:pPr>
      <w:r>
        <w:rPr>
          <w:rFonts w:ascii="Arial" w:hAnsi="Arial" w:cs="Arial"/>
          <w:i/>
          <w:sz w:val="16"/>
          <w:szCs w:val="16"/>
          <w:vertAlign w:val="superscript"/>
        </w:rPr>
        <w:t>2</w:t>
      </w:r>
      <w:r>
        <w:rPr>
          <w:rFonts w:ascii="Arial" w:hAnsi="Arial" w:cs="Arial"/>
          <w:i/>
          <w:sz w:val="16"/>
          <w:szCs w:val="16"/>
        </w:rPr>
        <w:t xml:space="preserve">Harita Genel Komutanlığı, </w:t>
      </w:r>
      <w:r w:rsidR="00F72AC8">
        <w:rPr>
          <w:rFonts w:ascii="Arial" w:hAnsi="Arial" w:cs="Arial"/>
          <w:i/>
          <w:sz w:val="16"/>
          <w:szCs w:val="16"/>
        </w:rPr>
        <w:t>Fotogrametri Dairesi</w:t>
      </w:r>
      <w:r>
        <w:rPr>
          <w:rFonts w:ascii="Arial" w:hAnsi="Arial" w:cs="Arial"/>
          <w:i/>
          <w:sz w:val="16"/>
          <w:szCs w:val="16"/>
        </w:rPr>
        <w:t xml:space="preserve"> Başkanlığı</w:t>
      </w:r>
      <w:r w:rsidRPr="00A206A9">
        <w:rPr>
          <w:rFonts w:ascii="Arial" w:hAnsi="Arial" w:cs="Arial"/>
          <w:i/>
          <w:sz w:val="16"/>
          <w:szCs w:val="16"/>
        </w:rPr>
        <w:t xml:space="preserve">, </w:t>
      </w:r>
      <w:r>
        <w:rPr>
          <w:rFonts w:ascii="Arial" w:hAnsi="Arial" w:cs="Arial"/>
          <w:i/>
          <w:sz w:val="16"/>
          <w:szCs w:val="16"/>
        </w:rPr>
        <w:t>06100, Ankara.</w:t>
      </w:r>
    </w:p>
    <w:p w:rsidR="00DA6FAD" w:rsidRDefault="00DA6FAD" w:rsidP="00DD2CFC">
      <w:pPr>
        <w:jc w:val="left"/>
        <w:rPr>
          <w:rFonts w:ascii="Arial" w:hAnsi="Arial" w:cs="Arial"/>
          <w:i/>
          <w:sz w:val="16"/>
          <w:szCs w:val="16"/>
        </w:rPr>
      </w:pPr>
      <w:r>
        <w:rPr>
          <w:rFonts w:ascii="Arial" w:hAnsi="Arial" w:cs="Arial"/>
          <w:i/>
          <w:sz w:val="16"/>
          <w:szCs w:val="16"/>
          <w:vertAlign w:val="superscript"/>
        </w:rPr>
        <w:t>3</w:t>
      </w:r>
      <w:r>
        <w:rPr>
          <w:rFonts w:ascii="Arial" w:hAnsi="Arial" w:cs="Arial"/>
          <w:i/>
          <w:sz w:val="16"/>
          <w:szCs w:val="16"/>
        </w:rPr>
        <w:t xml:space="preserve">Harita Genel Komutanlığı, </w:t>
      </w:r>
      <w:r w:rsidR="00F72AC8">
        <w:rPr>
          <w:rFonts w:ascii="Arial" w:hAnsi="Arial" w:cs="Arial"/>
          <w:i/>
          <w:sz w:val="16"/>
          <w:szCs w:val="16"/>
        </w:rPr>
        <w:t>Fotogrametri Dairesi</w:t>
      </w:r>
      <w:r>
        <w:rPr>
          <w:rFonts w:ascii="Arial" w:hAnsi="Arial" w:cs="Arial"/>
          <w:i/>
          <w:sz w:val="16"/>
          <w:szCs w:val="16"/>
        </w:rPr>
        <w:t xml:space="preserve"> Başkanlığı</w:t>
      </w:r>
      <w:r w:rsidRPr="00A206A9">
        <w:rPr>
          <w:rFonts w:ascii="Arial" w:hAnsi="Arial" w:cs="Arial"/>
          <w:i/>
          <w:sz w:val="16"/>
          <w:szCs w:val="16"/>
        </w:rPr>
        <w:t xml:space="preserve">, </w:t>
      </w:r>
      <w:r>
        <w:rPr>
          <w:rFonts w:ascii="Arial" w:hAnsi="Arial" w:cs="Arial"/>
          <w:i/>
          <w:sz w:val="16"/>
          <w:szCs w:val="16"/>
        </w:rPr>
        <w:t>06100, Ankara.</w:t>
      </w:r>
    </w:p>
    <w:p w:rsidR="00A206A9" w:rsidRPr="001D5285" w:rsidRDefault="00DA6FAD" w:rsidP="00DD2CFC">
      <w:pPr>
        <w:jc w:val="left"/>
        <w:rPr>
          <w:rFonts w:ascii="Arial" w:hAnsi="Arial" w:cs="Arial"/>
          <w:i/>
          <w:sz w:val="16"/>
          <w:szCs w:val="16"/>
        </w:rPr>
      </w:pPr>
      <w:r w:rsidRPr="001D5285">
        <w:rPr>
          <w:rFonts w:ascii="Arial" w:hAnsi="Arial" w:cs="Arial"/>
          <w:i/>
          <w:sz w:val="16"/>
          <w:szCs w:val="16"/>
          <w:vertAlign w:val="superscript"/>
        </w:rPr>
        <w:t>4</w:t>
      </w:r>
      <w:r w:rsidRPr="001D5285">
        <w:rPr>
          <w:rFonts w:ascii="Arial" w:hAnsi="Arial" w:cs="Arial"/>
          <w:i/>
          <w:sz w:val="16"/>
          <w:szCs w:val="16"/>
        </w:rPr>
        <w:t xml:space="preserve">Selçuk </w:t>
      </w:r>
      <w:r w:rsidR="00A206A9" w:rsidRPr="001D5285">
        <w:rPr>
          <w:rFonts w:ascii="Arial" w:hAnsi="Arial" w:cs="Arial"/>
          <w:i/>
          <w:sz w:val="16"/>
          <w:szCs w:val="16"/>
        </w:rPr>
        <w:t>Ünive</w:t>
      </w:r>
      <w:r w:rsidR="001D5285" w:rsidRPr="001D5285">
        <w:rPr>
          <w:rFonts w:ascii="Arial" w:hAnsi="Arial" w:cs="Arial"/>
          <w:i/>
          <w:sz w:val="16"/>
          <w:szCs w:val="16"/>
        </w:rPr>
        <w:t xml:space="preserve">rsitesi, </w:t>
      </w:r>
      <w:r w:rsidR="003D1BA6">
        <w:rPr>
          <w:rFonts w:ascii="Arial" w:hAnsi="Arial" w:cs="Arial"/>
          <w:i/>
          <w:sz w:val="16"/>
          <w:szCs w:val="16"/>
        </w:rPr>
        <w:t xml:space="preserve">Mühendislik Fakültesi, </w:t>
      </w:r>
      <w:r w:rsidR="008C1140">
        <w:rPr>
          <w:rFonts w:ascii="Arial" w:hAnsi="Arial" w:cs="Arial"/>
          <w:i/>
          <w:sz w:val="16"/>
          <w:szCs w:val="16"/>
        </w:rPr>
        <w:t xml:space="preserve"> </w:t>
      </w:r>
      <w:r w:rsidR="00A206A9" w:rsidRPr="001D5285">
        <w:rPr>
          <w:rFonts w:ascii="Arial" w:hAnsi="Arial" w:cs="Arial"/>
          <w:i/>
          <w:sz w:val="16"/>
          <w:szCs w:val="16"/>
        </w:rPr>
        <w:t xml:space="preserve">Harita Mühendisliği Bölümü, </w:t>
      </w:r>
      <w:r w:rsidR="001D5285" w:rsidRPr="008C1140">
        <w:rPr>
          <w:rFonts w:ascii="Arial" w:hAnsi="Arial" w:cs="Arial"/>
          <w:i/>
          <w:sz w:val="16"/>
          <w:szCs w:val="16"/>
        </w:rPr>
        <w:t xml:space="preserve"> </w:t>
      </w:r>
      <w:r w:rsidR="008C1140" w:rsidRPr="008C1140">
        <w:rPr>
          <w:rFonts w:ascii="Arial" w:hAnsi="Arial" w:cs="Arial"/>
          <w:i/>
          <w:sz w:val="16"/>
          <w:szCs w:val="16"/>
        </w:rPr>
        <w:t>42151</w:t>
      </w:r>
      <w:r w:rsidR="00A206A9" w:rsidRPr="008C1140">
        <w:rPr>
          <w:rFonts w:ascii="Arial" w:hAnsi="Arial" w:cs="Arial"/>
          <w:i/>
          <w:sz w:val="16"/>
          <w:szCs w:val="16"/>
        </w:rPr>
        <w:t xml:space="preserve">, </w:t>
      </w:r>
      <w:r w:rsidRPr="008C1140">
        <w:rPr>
          <w:rFonts w:ascii="Arial" w:hAnsi="Arial" w:cs="Arial"/>
          <w:i/>
          <w:sz w:val="16"/>
          <w:szCs w:val="16"/>
        </w:rPr>
        <w:t>Konya</w:t>
      </w:r>
      <w:r w:rsidR="00A206A9" w:rsidRPr="008C1140">
        <w:rPr>
          <w:rFonts w:ascii="Arial" w:hAnsi="Arial" w:cs="Arial"/>
          <w:i/>
          <w:sz w:val="16"/>
          <w:szCs w:val="16"/>
        </w:rPr>
        <w:t>.</w:t>
      </w:r>
    </w:p>
    <w:p w:rsidR="009276C9" w:rsidRPr="008C32DA" w:rsidRDefault="009276C9" w:rsidP="00DD2CFC">
      <w:pPr>
        <w:pStyle w:val="NormalWeb"/>
        <w:spacing w:before="0" w:beforeAutospacing="0" w:after="0" w:afterAutospacing="0"/>
        <w:rPr>
          <w:rFonts w:ascii="Arial" w:hAnsi="Arial" w:cs="Arial"/>
          <w:sz w:val="22"/>
          <w:szCs w:val="22"/>
        </w:rPr>
      </w:pPr>
    </w:p>
    <w:p w:rsidR="00035DC5" w:rsidRPr="00EE61BB" w:rsidRDefault="00EE61BB" w:rsidP="00DD2CFC">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035DC5" w:rsidRPr="00C301F9" w:rsidRDefault="00035DC5" w:rsidP="00DD2CFC">
      <w:pPr>
        <w:pStyle w:val="Abstracttext"/>
        <w:spacing w:after="0"/>
        <w:rPr>
          <w:rFonts w:ascii="Arial" w:hAnsi="Arial" w:cs="Arial"/>
          <w:i w:val="0"/>
          <w:sz w:val="22"/>
          <w:lang w:val="tr-TR"/>
        </w:rPr>
      </w:pPr>
    </w:p>
    <w:p w:rsidR="008C32DA" w:rsidRPr="005010F2" w:rsidRDefault="008C32DA" w:rsidP="00DD2CFC">
      <w:pPr>
        <w:jc w:val="both"/>
        <w:rPr>
          <w:rFonts w:ascii="Times New Roman" w:eastAsia="Times New Roman" w:hAnsi="Times New Roman" w:cs="Times New Roman"/>
          <w:i/>
          <w:sz w:val="18"/>
          <w:szCs w:val="18"/>
          <w:lang w:eastAsia="tr-TR"/>
        </w:rPr>
      </w:pPr>
      <w:r w:rsidRPr="005010F2">
        <w:rPr>
          <w:rFonts w:ascii="Times New Roman" w:eastAsia="Times New Roman" w:hAnsi="Times New Roman" w:cs="Times New Roman"/>
          <w:i/>
          <w:sz w:val="18"/>
          <w:szCs w:val="18"/>
          <w:lang w:eastAsia="tr-TR"/>
        </w:rPr>
        <w:t xml:space="preserve">Sayısal yükseklik modelleri, sayısal verilerin hayatın her alanına girmesi ile birlikte </w:t>
      </w:r>
      <w:r w:rsidR="00E17E80" w:rsidRPr="005010F2">
        <w:rPr>
          <w:rFonts w:ascii="Times New Roman" w:eastAsia="Times New Roman" w:hAnsi="Times New Roman" w:cs="Times New Roman"/>
          <w:i/>
          <w:sz w:val="18"/>
          <w:szCs w:val="18"/>
          <w:lang w:eastAsia="tr-TR"/>
        </w:rPr>
        <w:t>geniş</w:t>
      </w:r>
      <w:r w:rsidRPr="005010F2">
        <w:rPr>
          <w:rFonts w:ascii="Times New Roman" w:eastAsia="Times New Roman" w:hAnsi="Times New Roman" w:cs="Times New Roman"/>
          <w:i/>
          <w:sz w:val="18"/>
          <w:szCs w:val="18"/>
          <w:lang w:eastAsia="tr-TR"/>
        </w:rPr>
        <w:t xml:space="preserve"> bir kullanım alanı bulmaktadır. Gelişen teknoloji</w:t>
      </w:r>
      <w:r w:rsidR="005E05DD" w:rsidRPr="005010F2">
        <w:rPr>
          <w:rFonts w:ascii="Times New Roman" w:eastAsia="Times New Roman" w:hAnsi="Times New Roman" w:cs="Times New Roman"/>
          <w:i/>
          <w:sz w:val="18"/>
          <w:szCs w:val="18"/>
          <w:lang w:eastAsia="tr-TR"/>
        </w:rPr>
        <w:t xml:space="preserve"> ve yöntemler ile </w:t>
      </w:r>
      <w:r w:rsidR="00866FD7" w:rsidRPr="005010F2">
        <w:rPr>
          <w:rFonts w:ascii="Times New Roman" w:eastAsia="Times New Roman" w:hAnsi="Times New Roman" w:cs="Times New Roman"/>
          <w:i/>
          <w:sz w:val="18"/>
          <w:szCs w:val="18"/>
          <w:lang w:eastAsia="tr-TR"/>
        </w:rPr>
        <w:t>birlikte daha</w:t>
      </w:r>
      <w:r w:rsidRPr="005010F2">
        <w:rPr>
          <w:rFonts w:ascii="Times New Roman" w:eastAsia="Times New Roman" w:hAnsi="Times New Roman" w:cs="Times New Roman"/>
          <w:i/>
          <w:sz w:val="18"/>
          <w:szCs w:val="18"/>
          <w:lang w:eastAsia="tr-TR"/>
        </w:rPr>
        <w:t xml:space="preserve"> hassas ve daha doğru yükseklik veri</w:t>
      </w:r>
      <w:r w:rsidR="00E17E80" w:rsidRPr="005010F2">
        <w:rPr>
          <w:rFonts w:ascii="Times New Roman" w:eastAsia="Times New Roman" w:hAnsi="Times New Roman" w:cs="Times New Roman"/>
          <w:i/>
          <w:sz w:val="18"/>
          <w:szCs w:val="18"/>
          <w:lang w:eastAsia="tr-TR"/>
        </w:rPr>
        <w:t>leri elde edilebilmektedir. Günümüzde sayısal yükseklik verisi üretimi için, kendilerine öz</w:t>
      </w:r>
      <w:r w:rsidR="00866FD7" w:rsidRPr="005010F2">
        <w:rPr>
          <w:rFonts w:ascii="Times New Roman" w:eastAsia="Times New Roman" w:hAnsi="Times New Roman" w:cs="Times New Roman"/>
          <w:i/>
          <w:sz w:val="18"/>
          <w:szCs w:val="18"/>
          <w:lang w:eastAsia="tr-TR"/>
        </w:rPr>
        <w:t>gü avan</w:t>
      </w:r>
      <w:r w:rsidR="00E17E80" w:rsidRPr="005010F2">
        <w:rPr>
          <w:rFonts w:ascii="Times New Roman" w:eastAsia="Times New Roman" w:hAnsi="Times New Roman" w:cs="Times New Roman"/>
          <w:i/>
          <w:sz w:val="18"/>
          <w:szCs w:val="18"/>
          <w:lang w:eastAsia="tr-TR"/>
        </w:rPr>
        <w:t xml:space="preserve">taj ve dezavantajlara sahip </w:t>
      </w:r>
      <w:proofErr w:type="spellStart"/>
      <w:r w:rsidR="00E17E80" w:rsidRPr="005010F2">
        <w:rPr>
          <w:rFonts w:ascii="Times New Roman" w:eastAsia="Times New Roman" w:hAnsi="Times New Roman" w:cs="Times New Roman"/>
          <w:i/>
          <w:sz w:val="18"/>
          <w:szCs w:val="18"/>
          <w:lang w:eastAsia="tr-TR"/>
        </w:rPr>
        <w:t>LiDAR</w:t>
      </w:r>
      <w:proofErr w:type="spellEnd"/>
      <w:r w:rsidR="00E17E80" w:rsidRPr="005010F2">
        <w:rPr>
          <w:rFonts w:ascii="Times New Roman" w:eastAsia="Times New Roman" w:hAnsi="Times New Roman" w:cs="Times New Roman"/>
          <w:i/>
          <w:sz w:val="18"/>
          <w:szCs w:val="18"/>
          <w:lang w:eastAsia="tr-TR"/>
        </w:rPr>
        <w:t xml:space="preserve"> ve görüntü eşleme teknikleri öne çıkmaktadır.</w:t>
      </w:r>
    </w:p>
    <w:p w:rsidR="00D41123" w:rsidRPr="005010F2" w:rsidRDefault="00BA698D" w:rsidP="008C32DA">
      <w:pPr>
        <w:ind w:firstLine="284"/>
        <w:jc w:val="both"/>
        <w:rPr>
          <w:rFonts w:ascii="Times New Roman" w:eastAsia="Times New Roman" w:hAnsi="Times New Roman" w:cs="Times New Roman"/>
          <w:i/>
          <w:sz w:val="18"/>
          <w:szCs w:val="18"/>
          <w:lang w:eastAsia="tr-TR"/>
        </w:rPr>
      </w:pPr>
      <w:r w:rsidRPr="005010F2">
        <w:rPr>
          <w:rFonts w:ascii="Times New Roman" w:eastAsia="Times New Roman" w:hAnsi="Times New Roman" w:cs="Times New Roman"/>
          <w:i/>
          <w:sz w:val="18"/>
          <w:szCs w:val="18"/>
          <w:lang w:eastAsia="tr-TR"/>
        </w:rPr>
        <w:t xml:space="preserve">Bu çalışmada son yıllarda sayısal yükseklik modelleri üretiminde yoğun olarak kullanılmaya başlanan </w:t>
      </w:r>
      <w:proofErr w:type="spellStart"/>
      <w:r w:rsidRPr="005010F2">
        <w:rPr>
          <w:rFonts w:ascii="Times New Roman" w:eastAsia="Times New Roman" w:hAnsi="Times New Roman" w:cs="Times New Roman"/>
          <w:i/>
          <w:sz w:val="18"/>
          <w:szCs w:val="18"/>
          <w:lang w:eastAsia="tr-TR"/>
        </w:rPr>
        <w:t>LiDAR</w:t>
      </w:r>
      <w:proofErr w:type="spellEnd"/>
      <w:r w:rsidRPr="005010F2">
        <w:rPr>
          <w:rFonts w:ascii="Times New Roman" w:eastAsia="Times New Roman" w:hAnsi="Times New Roman" w:cs="Times New Roman"/>
          <w:i/>
          <w:sz w:val="18"/>
          <w:szCs w:val="18"/>
          <w:lang w:eastAsia="tr-TR"/>
        </w:rPr>
        <w:t xml:space="preserve"> teknolojisi ile sayısal </w:t>
      </w:r>
      <w:proofErr w:type="spellStart"/>
      <w:r w:rsidRPr="005010F2">
        <w:rPr>
          <w:rFonts w:ascii="Times New Roman" w:eastAsia="Times New Roman" w:hAnsi="Times New Roman" w:cs="Times New Roman"/>
          <w:i/>
          <w:sz w:val="18"/>
          <w:szCs w:val="18"/>
          <w:lang w:eastAsia="tr-TR"/>
        </w:rPr>
        <w:t>fotogrametrinin</w:t>
      </w:r>
      <w:proofErr w:type="spellEnd"/>
      <w:r w:rsidRPr="005010F2">
        <w:rPr>
          <w:rFonts w:ascii="Times New Roman" w:eastAsia="Times New Roman" w:hAnsi="Times New Roman" w:cs="Times New Roman"/>
          <w:i/>
          <w:sz w:val="18"/>
          <w:szCs w:val="18"/>
          <w:lang w:eastAsia="tr-TR"/>
        </w:rPr>
        <w:t xml:space="preserve"> hızla gelişen görüntü eşleme tekniğinin </w:t>
      </w:r>
      <w:r w:rsidR="005B1A99" w:rsidRPr="005010F2">
        <w:rPr>
          <w:rFonts w:ascii="Times New Roman" w:eastAsia="Times New Roman" w:hAnsi="Times New Roman" w:cs="Times New Roman"/>
          <w:i/>
          <w:sz w:val="18"/>
          <w:szCs w:val="18"/>
          <w:lang w:eastAsia="tr-TR"/>
        </w:rPr>
        <w:t>karşılaştırılması</w:t>
      </w:r>
      <w:r w:rsidRPr="005010F2">
        <w:rPr>
          <w:rFonts w:ascii="Times New Roman" w:eastAsia="Times New Roman" w:hAnsi="Times New Roman" w:cs="Times New Roman"/>
          <w:i/>
          <w:sz w:val="18"/>
          <w:szCs w:val="18"/>
          <w:lang w:eastAsia="tr-TR"/>
        </w:rPr>
        <w:t xml:space="preserve"> amaçlanmıştır. Bunun için</w:t>
      </w:r>
      <w:r w:rsidR="003B057D" w:rsidRPr="005010F2">
        <w:rPr>
          <w:rFonts w:ascii="Times New Roman" w:eastAsia="Times New Roman" w:hAnsi="Times New Roman" w:cs="Times New Roman"/>
          <w:i/>
          <w:sz w:val="18"/>
          <w:szCs w:val="18"/>
          <w:lang w:eastAsia="tr-TR"/>
        </w:rPr>
        <w:t xml:space="preserve"> aynı bölgeye ait </w:t>
      </w:r>
      <w:proofErr w:type="spellStart"/>
      <w:r w:rsidR="003B057D" w:rsidRPr="005010F2">
        <w:rPr>
          <w:rFonts w:ascii="Times New Roman" w:eastAsia="Times New Roman" w:hAnsi="Times New Roman" w:cs="Times New Roman"/>
          <w:i/>
          <w:sz w:val="18"/>
          <w:szCs w:val="18"/>
          <w:lang w:eastAsia="tr-TR"/>
        </w:rPr>
        <w:t>LiDAR</w:t>
      </w:r>
      <w:proofErr w:type="spellEnd"/>
      <w:r w:rsidR="003B057D" w:rsidRPr="005010F2">
        <w:rPr>
          <w:rFonts w:ascii="Times New Roman" w:eastAsia="Times New Roman" w:hAnsi="Times New Roman" w:cs="Times New Roman"/>
          <w:i/>
          <w:sz w:val="18"/>
          <w:szCs w:val="18"/>
          <w:lang w:eastAsia="tr-TR"/>
        </w:rPr>
        <w:t xml:space="preserve"> verisi ile sayısal hava fotoğraflarından görüntü eşleme yöntemi ile </w:t>
      </w:r>
      <w:r w:rsidR="008E6F48" w:rsidRPr="005010F2">
        <w:rPr>
          <w:rFonts w:ascii="Times New Roman" w:eastAsia="Times New Roman" w:hAnsi="Times New Roman" w:cs="Times New Roman"/>
          <w:i/>
          <w:sz w:val="18"/>
          <w:szCs w:val="18"/>
          <w:lang w:eastAsia="tr-TR"/>
        </w:rPr>
        <w:t>üretilen</w:t>
      </w:r>
      <w:r w:rsidR="003B057D" w:rsidRPr="005010F2">
        <w:rPr>
          <w:rFonts w:ascii="Times New Roman" w:eastAsia="Times New Roman" w:hAnsi="Times New Roman" w:cs="Times New Roman"/>
          <w:i/>
          <w:sz w:val="18"/>
          <w:szCs w:val="18"/>
          <w:lang w:eastAsia="tr-TR"/>
        </w:rPr>
        <w:t xml:space="preserve"> </w:t>
      </w:r>
      <w:r w:rsidR="008E6F48" w:rsidRPr="005010F2">
        <w:rPr>
          <w:rFonts w:ascii="Times New Roman" w:eastAsia="Times New Roman" w:hAnsi="Times New Roman" w:cs="Times New Roman"/>
          <w:i/>
          <w:sz w:val="18"/>
          <w:szCs w:val="18"/>
          <w:lang w:eastAsia="tr-TR"/>
        </w:rPr>
        <w:t>iki farklı SYM</w:t>
      </w:r>
      <w:r w:rsidR="003B057D" w:rsidRPr="005010F2">
        <w:rPr>
          <w:rFonts w:ascii="Times New Roman" w:eastAsia="Times New Roman" w:hAnsi="Times New Roman" w:cs="Times New Roman"/>
          <w:i/>
          <w:sz w:val="18"/>
          <w:szCs w:val="18"/>
          <w:lang w:eastAsia="tr-TR"/>
        </w:rPr>
        <w:t xml:space="preserve"> karşılaştırılmış</w:t>
      </w:r>
      <w:r w:rsidR="00AA50E5" w:rsidRPr="005010F2">
        <w:rPr>
          <w:rFonts w:ascii="Times New Roman" w:eastAsia="Times New Roman" w:hAnsi="Times New Roman" w:cs="Times New Roman"/>
          <w:i/>
          <w:sz w:val="18"/>
          <w:szCs w:val="18"/>
          <w:lang w:eastAsia="tr-TR"/>
        </w:rPr>
        <w:t xml:space="preserve"> ve </w:t>
      </w:r>
      <w:r w:rsidR="005B1A99" w:rsidRPr="005010F2">
        <w:rPr>
          <w:rFonts w:ascii="Times New Roman" w:eastAsia="Times New Roman" w:hAnsi="Times New Roman" w:cs="Times New Roman"/>
          <w:i/>
          <w:sz w:val="18"/>
          <w:szCs w:val="18"/>
          <w:lang w:eastAsia="tr-TR"/>
        </w:rPr>
        <w:t>elde edilen sonuçlar paylaşılmıştır.</w:t>
      </w:r>
      <w:r w:rsidR="008C32DA" w:rsidRPr="005010F2">
        <w:rPr>
          <w:rFonts w:ascii="Times New Roman" w:eastAsia="Times New Roman" w:hAnsi="Times New Roman" w:cs="Times New Roman"/>
          <w:i/>
          <w:sz w:val="18"/>
          <w:szCs w:val="18"/>
          <w:lang w:eastAsia="tr-TR"/>
        </w:rPr>
        <w:t xml:space="preserve"> Çalışma sonuçları göstermiştir ki, yüksek bindirme oranlarına sahip hava fotoğraflarından görüntü eşleme yöntemi ile elde edilecek sayısal yüzey modelleri, </w:t>
      </w:r>
      <w:proofErr w:type="spellStart"/>
      <w:r w:rsidR="008C32DA" w:rsidRPr="005010F2">
        <w:rPr>
          <w:rFonts w:ascii="Times New Roman" w:eastAsia="Times New Roman" w:hAnsi="Times New Roman" w:cs="Times New Roman"/>
          <w:i/>
          <w:sz w:val="18"/>
          <w:szCs w:val="18"/>
          <w:lang w:eastAsia="tr-TR"/>
        </w:rPr>
        <w:t>LiDAR</w:t>
      </w:r>
      <w:proofErr w:type="spellEnd"/>
      <w:r w:rsidR="008C32DA" w:rsidRPr="005010F2">
        <w:rPr>
          <w:rFonts w:ascii="Times New Roman" w:eastAsia="Times New Roman" w:hAnsi="Times New Roman" w:cs="Times New Roman"/>
          <w:i/>
          <w:sz w:val="18"/>
          <w:szCs w:val="18"/>
          <w:lang w:eastAsia="tr-TR"/>
        </w:rPr>
        <w:t xml:space="preserve"> ile elde edilecek sayısal yüzey modellerine iyi bir alternatif olmaktadır. En ideal</w:t>
      </w:r>
      <w:r w:rsidR="00933A08" w:rsidRPr="005010F2">
        <w:rPr>
          <w:rFonts w:ascii="Times New Roman" w:eastAsia="Times New Roman" w:hAnsi="Times New Roman" w:cs="Times New Roman"/>
          <w:i/>
          <w:sz w:val="18"/>
          <w:szCs w:val="18"/>
          <w:lang w:eastAsia="tr-TR"/>
        </w:rPr>
        <w:t xml:space="preserve"> çözüm</w:t>
      </w:r>
      <w:r w:rsidR="008C32DA" w:rsidRPr="005010F2">
        <w:rPr>
          <w:rFonts w:ascii="Times New Roman" w:eastAsia="Times New Roman" w:hAnsi="Times New Roman" w:cs="Times New Roman"/>
          <w:i/>
          <w:sz w:val="18"/>
          <w:szCs w:val="18"/>
          <w:lang w:eastAsia="tr-TR"/>
        </w:rPr>
        <w:t xml:space="preserve"> ise iki yöntemin birbirlerini tamamlayıcı şekilde birlikte kullanılmasıdır.</w:t>
      </w:r>
    </w:p>
    <w:p w:rsidR="001E60D4" w:rsidRPr="008C32DA" w:rsidRDefault="001E60D4" w:rsidP="00DD2CFC">
      <w:pPr>
        <w:pStyle w:val="Abstracttext"/>
        <w:spacing w:after="0"/>
        <w:rPr>
          <w:i w:val="0"/>
          <w:sz w:val="18"/>
          <w:lang w:val="tr-TR"/>
        </w:rPr>
      </w:pPr>
    </w:p>
    <w:p w:rsidR="0017381E" w:rsidRPr="00D70C28" w:rsidRDefault="00035DC5" w:rsidP="00DD2CFC">
      <w:pPr>
        <w:pStyle w:val="Abstracttext"/>
        <w:spacing w:after="60"/>
        <w:rPr>
          <w:i w:val="0"/>
          <w:sz w:val="18"/>
          <w:szCs w:val="18"/>
          <w:lang w:val="tr-TR"/>
        </w:rPr>
      </w:pPr>
      <w:r w:rsidRPr="00D70C28">
        <w:rPr>
          <w:i w:val="0"/>
          <w:sz w:val="18"/>
          <w:szCs w:val="18"/>
          <w:u w:val="single"/>
          <w:lang w:val="tr-TR"/>
        </w:rPr>
        <w:t>Anahtar Sözcükler</w:t>
      </w:r>
      <w:r w:rsidRPr="00D70C28">
        <w:rPr>
          <w:i w:val="0"/>
          <w:sz w:val="18"/>
          <w:szCs w:val="18"/>
          <w:lang w:val="tr-TR"/>
        </w:rPr>
        <w:t xml:space="preserve"> </w:t>
      </w:r>
    </w:p>
    <w:p w:rsidR="00D70C28" w:rsidRPr="00D70C28" w:rsidRDefault="00D70C28" w:rsidP="00DD2CFC">
      <w:pPr>
        <w:jc w:val="both"/>
        <w:rPr>
          <w:rFonts w:ascii="Times New Roman" w:hAnsi="Times New Roman" w:cs="Times New Roman"/>
          <w:sz w:val="18"/>
          <w:szCs w:val="18"/>
        </w:rPr>
      </w:pPr>
      <w:proofErr w:type="spellStart"/>
      <w:r w:rsidRPr="00D70C28">
        <w:rPr>
          <w:rFonts w:ascii="Times New Roman" w:hAnsi="Times New Roman" w:cs="Times New Roman"/>
          <w:sz w:val="18"/>
          <w:szCs w:val="18"/>
        </w:rPr>
        <w:t>LiDAR</w:t>
      </w:r>
      <w:proofErr w:type="spellEnd"/>
      <w:r w:rsidRPr="00D70C28">
        <w:rPr>
          <w:rFonts w:ascii="Times New Roman" w:hAnsi="Times New Roman" w:cs="Times New Roman"/>
          <w:sz w:val="18"/>
          <w:szCs w:val="18"/>
        </w:rPr>
        <w:t>, Sayısal Fot</w:t>
      </w:r>
      <w:r w:rsidR="00866FD7">
        <w:rPr>
          <w:rFonts w:ascii="Times New Roman" w:hAnsi="Times New Roman" w:cs="Times New Roman"/>
          <w:sz w:val="18"/>
          <w:szCs w:val="18"/>
        </w:rPr>
        <w:t>ogrametri, Yoğun Görüntü Eşleme</w:t>
      </w:r>
      <w:r w:rsidRPr="00D70C28">
        <w:rPr>
          <w:rFonts w:ascii="Times New Roman" w:hAnsi="Times New Roman" w:cs="Times New Roman"/>
          <w:sz w:val="18"/>
          <w:szCs w:val="18"/>
        </w:rPr>
        <w:t>, Çok Işınlı Fotogrametri, Sayısal Yüzey Modeli, Sayısal Arazi Modeli</w:t>
      </w:r>
    </w:p>
    <w:p w:rsidR="00B77A15" w:rsidRPr="00D70C28" w:rsidRDefault="00B77A15" w:rsidP="00DD2CFC">
      <w:pPr>
        <w:jc w:val="both"/>
        <w:rPr>
          <w:rFonts w:ascii="Arial" w:hAnsi="Arial" w:cs="Arial"/>
        </w:rPr>
      </w:pPr>
    </w:p>
    <w:p w:rsidR="00035DC5" w:rsidRDefault="00B77A15" w:rsidP="00DD2CFC">
      <w:pPr>
        <w:jc w:val="left"/>
        <w:rPr>
          <w:rFonts w:ascii="Arial" w:hAnsi="Arial" w:cs="Arial"/>
          <w:b/>
        </w:rPr>
      </w:pPr>
      <w:r w:rsidRPr="00B77A15">
        <w:rPr>
          <w:rFonts w:ascii="Arial" w:hAnsi="Arial" w:cs="Arial"/>
          <w:b/>
        </w:rPr>
        <w:t>1. Giriş</w:t>
      </w:r>
    </w:p>
    <w:p w:rsidR="00DA600C" w:rsidRDefault="00DA600C" w:rsidP="00DD2CFC">
      <w:pPr>
        <w:jc w:val="both"/>
        <w:rPr>
          <w:rFonts w:ascii="Arial" w:hAnsi="Arial" w:cs="Arial"/>
        </w:rPr>
      </w:pPr>
    </w:p>
    <w:p w:rsidR="00FA2BE5" w:rsidRPr="003B057D" w:rsidRDefault="00087BA1" w:rsidP="00757BE5">
      <w:pPr>
        <w:jc w:val="both"/>
        <w:rPr>
          <w:sz w:val="20"/>
          <w:szCs w:val="20"/>
        </w:rPr>
      </w:pPr>
      <w:r w:rsidRPr="003B057D">
        <w:rPr>
          <w:rFonts w:ascii="Times New Roman" w:hAnsi="Times New Roman" w:cs="Times New Roman"/>
          <w:sz w:val="20"/>
          <w:szCs w:val="20"/>
        </w:rPr>
        <w:t xml:space="preserve">Günümüzde </w:t>
      </w:r>
      <w:r w:rsidR="00BA698D" w:rsidRPr="003B057D">
        <w:rPr>
          <w:rFonts w:ascii="Times New Roman" w:hAnsi="Times New Roman" w:cs="Times New Roman"/>
          <w:sz w:val="20"/>
          <w:szCs w:val="20"/>
        </w:rPr>
        <w:t xml:space="preserve">çeşitli sayısal coğrafi veri üretimlerinden doğal kaynakların yönetimine, </w:t>
      </w:r>
      <w:proofErr w:type="gramStart"/>
      <w:r w:rsidR="00A71731" w:rsidRPr="003B057D">
        <w:rPr>
          <w:rFonts w:ascii="Times New Roman" w:hAnsi="Times New Roman" w:cs="Times New Roman"/>
          <w:sz w:val="20"/>
          <w:szCs w:val="20"/>
        </w:rPr>
        <w:t>simülatör</w:t>
      </w:r>
      <w:proofErr w:type="gramEnd"/>
      <w:r w:rsidR="00BA698D" w:rsidRPr="003B057D">
        <w:rPr>
          <w:rFonts w:ascii="Times New Roman" w:hAnsi="Times New Roman" w:cs="Times New Roman"/>
          <w:sz w:val="20"/>
          <w:szCs w:val="20"/>
        </w:rPr>
        <w:t xml:space="preserve"> uygulamalarından</w:t>
      </w:r>
      <w:r w:rsidRPr="003B057D">
        <w:rPr>
          <w:rFonts w:ascii="Times New Roman" w:hAnsi="Times New Roman" w:cs="Times New Roman"/>
          <w:sz w:val="20"/>
          <w:szCs w:val="20"/>
        </w:rPr>
        <w:t xml:space="preserve"> </w:t>
      </w:r>
      <w:r w:rsidR="00A71731" w:rsidRPr="003B057D">
        <w:rPr>
          <w:rFonts w:ascii="Times New Roman" w:hAnsi="Times New Roman" w:cs="Times New Roman"/>
          <w:sz w:val="20"/>
          <w:szCs w:val="20"/>
        </w:rPr>
        <w:t xml:space="preserve">topoğrafyaya ilişkin </w:t>
      </w:r>
      <w:r w:rsidRPr="003B057D">
        <w:rPr>
          <w:rFonts w:ascii="Times New Roman" w:hAnsi="Times New Roman" w:cs="Times New Roman"/>
          <w:sz w:val="20"/>
          <w:szCs w:val="20"/>
        </w:rPr>
        <w:t>çeşitli analizler</w:t>
      </w:r>
      <w:r w:rsidR="00BA698D" w:rsidRPr="003B057D">
        <w:rPr>
          <w:rFonts w:ascii="Times New Roman" w:hAnsi="Times New Roman" w:cs="Times New Roman"/>
          <w:sz w:val="20"/>
          <w:szCs w:val="20"/>
        </w:rPr>
        <w:t xml:space="preserve"> yapılmasına</w:t>
      </w:r>
      <w:r w:rsidRPr="003B057D">
        <w:rPr>
          <w:rFonts w:ascii="Times New Roman" w:hAnsi="Times New Roman" w:cs="Times New Roman"/>
          <w:sz w:val="20"/>
          <w:szCs w:val="20"/>
        </w:rPr>
        <w:t xml:space="preserve"> kadar pek çok alanda sayısal yükseklik modelleri </w:t>
      </w:r>
      <w:r w:rsidR="00BA698D" w:rsidRPr="003B057D">
        <w:rPr>
          <w:rFonts w:ascii="Times New Roman" w:hAnsi="Times New Roman" w:cs="Times New Roman"/>
          <w:sz w:val="20"/>
          <w:szCs w:val="20"/>
        </w:rPr>
        <w:t xml:space="preserve">yoğun ve etkin olarak </w:t>
      </w:r>
      <w:r w:rsidRPr="003B057D">
        <w:rPr>
          <w:rFonts w:ascii="Times New Roman" w:hAnsi="Times New Roman" w:cs="Times New Roman"/>
          <w:sz w:val="20"/>
          <w:szCs w:val="20"/>
        </w:rPr>
        <w:t xml:space="preserve">kullanılmaktadır. Gelişen teknoloji ile birlikte, daha yüksek çözünürlüklü ve daha doğru sayısal yükseklik modellerine olan ihtiyaç ve çalışma </w:t>
      </w:r>
      <w:r w:rsidR="006F5ECB" w:rsidRPr="003B057D">
        <w:rPr>
          <w:rFonts w:ascii="Times New Roman" w:hAnsi="Times New Roman" w:cs="Times New Roman"/>
          <w:sz w:val="20"/>
          <w:szCs w:val="20"/>
        </w:rPr>
        <w:t>isteği</w:t>
      </w:r>
      <w:r w:rsidRPr="003B057D">
        <w:rPr>
          <w:rFonts w:ascii="Times New Roman" w:hAnsi="Times New Roman" w:cs="Times New Roman"/>
          <w:sz w:val="20"/>
          <w:szCs w:val="20"/>
        </w:rPr>
        <w:t xml:space="preserve"> artmaktadır. </w:t>
      </w:r>
      <w:r w:rsidR="006F5ECB" w:rsidRPr="003B057D">
        <w:rPr>
          <w:rFonts w:ascii="Times New Roman" w:hAnsi="Times New Roman" w:cs="Times New Roman"/>
          <w:sz w:val="20"/>
          <w:szCs w:val="20"/>
        </w:rPr>
        <w:t>Bu da kullanıcıları daha hassas ve daha doğru sayısal yükseklik modelleri üretimi arayışlarına yönlendirmektedir. Sayısal yükseklik modelleri sayısal yüzey modeli (SYM) ve sayısal arazi modeli (SAM) olmak üzere ikiye ayrılmaktadır. SYM</w:t>
      </w:r>
      <w:r w:rsidR="00757BE5" w:rsidRPr="003B057D">
        <w:rPr>
          <w:rFonts w:ascii="Times New Roman" w:hAnsi="Times New Roman" w:cs="Times New Roman"/>
          <w:sz w:val="20"/>
          <w:szCs w:val="20"/>
        </w:rPr>
        <w:t xml:space="preserve">, </w:t>
      </w:r>
      <w:r w:rsidR="00757BE5" w:rsidRPr="003B057D">
        <w:rPr>
          <w:rFonts w:ascii="Times New Roman" w:hAnsi="Times New Roman" w:cs="Times New Roman"/>
          <w:bCs/>
          <w:sz w:val="20"/>
          <w:szCs w:val="20"/>
        </w:rPr>
        <w:t>bitki örtüsü ve insan yapımı tüm detayların tepesinden geçen yüksekliği temsil ederken,</w:t>
      </w:r>
      <w:r w:rsidR="00757BE5" w:rsidRPr="003B057D">
        <w:rPr>
          <w:rFonts w:ascii="Times New Roman" w:hAnsi="Times New Roman" w:cs="Times New Roman"/>
          <w:sz w:val="20"/>
          <w:szCs w:val="20"/>
        </w:rPr>
        <w:t xml:space="preserve"> </w:t>
      </w:r>
      <w:r w:rsidR="006F5ECB" w:rsidRPr="003B057D">
        <w:rPr>
          <w:rFonts w:ascii="Times New Roman" w:hAnsi="Times New Roman" w:cs="Times New Roman"/>
          <w:sz w:val="20"/>
          <w:szCs w:val="20"/>
        </w:rPr>
        <w:t xml:space="preserve">SAM sadece çıplak arazi </w:t>
      </w:r>
      <w:r w:rsidR="00757BE5" w:rsidRPr="003B057D">
        <w:rPr>
          <w:rFonts w:ascii="Times New Roman" w:hAnsi="Times New Roman" w:cs="Times New Roman"/>
          <w:sz w:val="20"/>
          <w:szCs w:val="20"/>
        </w:rPr>
        <w:t>yüzeyindeki yükseklik değerlerini</w:t>
      </w:r>
      <w:r w:rsidR="006F5ECB" w:rsidRPr="003B057D">
        <w:rPr>
          <w:rFonts w:ascii="Times New Roman" w:hAnsi="Times New Roman" w:cs="Times New Roman"/>
          <w:sz w:val="20"/>
          <w:szCs w:val="20"/>
        </w:rPr>
        <w:t xml:space="preserve"> içer</w:t>
      </w:r>
      <w:r w:rsidR="00BA698D" w:rsidRPr="003B057D">
        <w:rPr>
          <w:rFonts w:ascii="Times New Roman" w:hAnsi="Times New Roman" w:cs="Times New Roman"/>
          <w:sz w:val="20"/>
          <w:szCs w:val="20"/>
        </w:rPr>
        <w:t>mektedir.</w:t>
      </w:r>
      <w:r w:rsidR="00560433" w:rsidRPr="003B057D">
        <w:rPr>
          <w:rFonts w:ascii="Times New Roman" w:hAnsi="Times New Roman" w:cs="Times New Roman"/>
          <w:sz w:val="20"/>
          <w:szCs w:val="20"/>
        </w:rPr>
        <w:t xml:space="preserve"> </w:t>
      </w:r>
      <w:r w:rsidR="008E50CB" w:rsidRPr="003B057D">
        <w:rPr>
          <w:rFonts w:ascii="Times New Roman" w:hAnsi="Times New Roman" w:cs="Times New Roman"/>
          <w:sz w:val="20"/>
          <w:szCs w:val="20"/>
        </w:rPr>
        <w:t>Son yıllarda s</w:t>
      </w:r>
      <w:r w:rsidR="00560433" w:rsidRPr="003B057D">
        <w:rPr>
          <w:rFonts w:ascii="Times New Roman" w:hAnsi="Times New Roman" w:cs="Times New Roman"/>
          <w:sz w:val="20"/>
          <w:szCs w:val="20"/>
        </w:rPr>
        <w:t>ayısal yükseklik modeli üretimi için</w:t>
      </w:r>
      <w:r w:rsidR="00BC26DF" w:rsidRPr="003B057D">
        <w:rPr>
          <w:rFonts w:ascii="Times New Roman" w:hAnsi="Times New Roman" w:cs="Times New Roman"/>
          <w:sz w:val="20"/>
          <w:szCs w:val="20"/>
        </w:rPr>
        <w:t>;</w:t>
      </w:r>
      <w:r w:rsidR="00560433" w:rsidRPr="003B057D">
        <w:rPr>
          <w:rFonts w:ascii="Times New Roman" w:hAnsi="Times New Roman" w:cs="Times New Roman"/>
          <w:sz w:val="20"/>
          <w:szCs w:val="20"/>
        </w:rPr>
        <w:t xml:space="preserve"> </w:t>
      </w:r>
      <w:proofErr w:type="spellStart"/>
      <w:r w:rsidR="00BC26DF" w:rsidRPr="003B057D">
        <w:rPr>
          <w:rFonts w:ascii="Times New Roman" w:hAnsi="Times New Roman" w:cs="Times New Roman"/>
          <w:sz w:val="20"/>
          <w:szCs w:val="20"/>
        </w:rPr>
        <w:t>LiDAR</w:t>
      </w:r>
      <w:proofErr w:type="spellEnd"/>
      <w:r w:rsidR="00BC26DF" w:rsidRPr="003B057D">
        <w:rPr>
          <w:rFonts w:ascii="Times New Roman" w:hAnsi="Times New Roman" w:cs="Times New Roman"/>
          <w:sz w:val="20"/>
          <w:szCs w:val="20"/>
        </w:rPr>
        <w:t xml:space="preserve"> teknolojisi ile teknolojinin gelişmesine paralel olarak gelişen yoğun görüntü eşleme yönteminin kullanımı öne çıkmaktadır.</w:t>
      </w:r>
    </w:p>
    <w:p w:rsidR="00D70C28" w:rsidRPr="003B057D" w:rsidRDefault="00FA2BE5" w:rsidP="00DD2CF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r>
      <w:proofErr w:type="spellStart"/>
      <w:r w:rsidR="00D70C28" w:rsidRPr="00D70C28">
        <w:rPr>
          <w:rFonts w:ascii="Times New Roman" w:hAnsi="Times New Roman" w:cs="Times New Roman"/>
          <w:sz w:val="20"/>
          <w:szCs w:val="20"/>
        </w:rPr>
        <w:t>LiDAR</w:t>
      </w:r>
      <w:proofErr w:type="spellEnd"/>
      <w:r w:rsidR="00D70C28" w:rsidRPr="00D70C28">
        <w:rPr>
          <w:rFonts w:ascii="Times New Roman" w:hAnsi="Times New Roman" w:cs="Times New Roman"/>
          <w:sz w:val="20"/>
          <w:szCs w:val="20"/>
        </w:rPr>
        <w:t xml:space="preserve"> algılayıcılarının ticari olarak yaygınlaşması ile birlikte dünyada kullanımı özellikle 1990’lı yılların sonundan itibaren artmaya başlamış, ülkemizde ise son yıllarda artan bir şekilde ilgi çekmeye başlamıştır. </w:t>
      </w:r>
      <w:r w:rsidR="00D70C28" w:rsidRPr="00D70C28">
        <w:rPr>
          <w:rFonts w:ascii="Times New Roman" w:hAnsi="Times New Roman" w:cs="Times New Roman"/>
          <w:bCs/>
          <w:sz w:val="20"/>
          <w:szCs w:val="20"/>
        </w:rPr>
        <w:t xml:space="preserve">Literatür ve </w:t>
      </w:r>
      <w:proofErr w:type="spellStart"/>
      <w:r w:rsidR="00D70C28" w:rsidRPr="00D70C28">
        <w:rPr>
          <w:rFonts w:ascii="Times New Roman" w:hAnsi="Times New Roman" w:cs="Times New Roman"/>
          <w:bCs/>
          <w:sz w:val="20"/>
          <w:szCs w:val="20"/>
        </w:rPr>
        <w:t>LiDAR</w:t>
      </w:r>
      <w:proofErr w:type="spellEnd"/>
      <w:r w:rsidR="00D70C28" w:rsidRPr="00D70C28">
        <w:rPr>
          <w:rFonts w:ascii="Times New Roman" w:hAnsi="Times New Roman" w:cs="Times New Roman"/>
          <w:bCs/>
          <w:sz w:val="20"/>
          <w:szCs w:val="20"/>
        </w:rPr>
        <w:t xml:space="preserve"> firmalarının yaptıkları bilgilendirmeler incelendiğinde; </w:t>
      </w:r>
      <w:proofErr w:type="spellStart"/>
      <w:r w:rsidR="00D70C28" w:rsidRPr="00D70C28">
        <w:rPr>
          <w:rFonts w:ascii="Times New Roman" w:hAnsi="Times New Roman" w:cs="Times New Roman"/>
          <w:bCs/>
          <w:sz w:val="20"/>
          <w:szCs w:val="20"/>
        </w:rPr>
        <w:t>LiDAR</w:t>
      </w:r>
      <w:proofErr w:type="spellEnd"/>
      <w:r w:rsidR="00D70C28" w:rsidRPr="00D70C28">
        <w:rPr>
          <w:rFonts w:ascii="Times New Roman" w:hAnsi="Times New Roman" w:cs="Times New Roman"/>
          <w:bCs/>
          <w:sz w:val="20"/>
          <w:szCs w:val="20"/>
        </w:rPr>
        <w:t xml:space="preserve"> verisinin fotogrametrik yöntemlere göre daha doğru, daha yoğun veriye sahip, daha esnek, daha hızlı ve belirli koşullar ve uygulamalar için daha ekonomik olduğu görülmektedir. </w:t>
      </w:r>
      <w:r w:rsidR="00D70C28" w:rsidRPr="00D70C28">
        <w:rPr>
          <w:rFonts w:ascii="Times New Roman" w:hAnsi="Times New Roman" w:cs="Times New Roman"/>
          <w:sz w:val="20"/>
          <w:szCs w:val="20"/>
        </w:rPr>
        <w:t xml:space="preserve">Bununla birlikte; </w:t>
      </w:r>
      <w:r w:rsidR="00D70C28" w:rsidRPr="003B057D">
        <w:rPr>
          <w:rFonts w:ascii="Times New Roman" w:hAnsi="Times New Roman" w:cs="Times New Roman"/>
          <w:sz w:val="20"/>
          <w:szCs w:val="20"/>
        </w:rPr>
        <w:t>sayısal hava kameralarının kullanımının yaygınlaşması sonucunda, fotoğrafların radyometrisi iyileşmiş ve fotoğraf çekim maliyetleri azalmıştır. Bu da yüksek bindirme oranlarıyla hava fotoğraflarının çekilmesini ve böylece de bir noktaya ait 10-15 hava fotoğrafının elde edilmesini olanaklı hale getirmiştir. Bunların sonucu olarak; çok ışınlı (</w:t>
      </w:r>
      <w:proofErr w:type="spellStart"/>
      <w:r w:rsidR="00D70C28" w:rsidRPr="003B057D">
        <w:rPr>
          <w:rFonts w:ascii="Times New Roman" w:hAnsi="Times New Roman" w:cs="Times New Roman"/>
          <w:sz w:val="20"/>
          <w:szCs w:val="20"/>
        </w:rPr>
        <w:t>multiray</w:t>
      </w:r>
      <w:proofErr w:type="spellEnd"/>
      <w:r w:rsidR="00814906" w:rsidRPr="003B057D">
        <w:rPr>
          <w:rFonts w:ascii="Times New Roman" w:hAnsi="Times New Roman" w:cs="Times New Roman"/>
          <w:sz w:val="20"/>
          <w:szCs w:val="20"/>
        </w:rPr>
        <w:t>/</w:t>
      </w:r>
      <w:proofErr w:type="spellStart"/>
      <w:r w:rsidR="00814906" w:rsidRPr="003B057D">
        <w:rPr>
          <w:rFonts w:ascii="Times New Roman" w:hAnsi="Times New Roman" w:cs="Times New Roman"/>
          <w:sz w:val="20"/>
          <w:szCs w:val="20"/>
        </w:rPr>
        <w:t>multi</w:t>
      </w:r>
      <w:proofErr w:type="spellEnd"/>
      <w:r w:rsidR="00814906" w:rsidRPr="003B057D">
        <w:rPr>
          <w:rFonts w:ascii="Times New Roman" w:hAnsi="Times New Roman" w:cs="Times New Roman"/>
          <w:sz w:val="20"/>
          <w:szCs w:val="20"/>
        </w:rPr>
        <w:t xml:space="preserve"> </w:t>
      </w:r>
      <w:proofErr w:type="spellStart"/>
      <w:r w:rsidR="00814906" w:rsidRPr="003B057D">
        <w:rPr>
          <w:rFonts w:ascii="Times New Roman" w:hAnsi="Times New Roman" w:cs="Times New Roman"/>
          <w:sz w:val="20"/>
          <w:szCs w:val="20"/>
        </w:rPr>
        <w:t>image</w:t>
      </w:r>
      <w:proofErr w:type="spellEnd"/>
      <w:r w:rsidR="00D70C28" w:rsidRPr="003B057D">
        <w:rPr>
          <w:rFonts w:ascii="Times New Roman" w:hAnsi="Times New Roman" w:cs="Times New Roman"/>
          <w:sz w:val="20"/>
          <w:szCs w:val="20"/>
        </w:rPr>
        <w:t>) fotogrametri uygula</w:t>
      </w:r>
      <w:r w:rsidR="0073089B" w:rsidRPr="003B057D">
        <w:rPr>
          <w:rFonts w:ascii="Times New Roman" w:hAnsi="Times New Roman" w:cs="Times New Roman"/>
          <w:sz w:val="20"/>
          <w:szCs w:val="20"/>
        </w:rPr>
        <w:t>n</w:t>
      </w:r>
      <w:r w:rsidR="00D70C28" w:rsidRPr="003B057D">
        <w:rPr>
          <w:rFonts w:ascii="Times New Roman" w:hAnsi="Times New Roman" w:cs="Times New Roman"/>
          <w:sz w:val="20"/>
          <w:szCs w:val="20"/>
        </w:rPr>
        <w:t xml:space="preserve">ma imkânı bulmuş ve beraberinde geliştirilen yoğun görüntü eşleme (dense </w:t>
      </w:r>
      <w:proofErr w:type="spellStart"/>
      <w:r w:rsidR="00D70C28" w:rsidRPr="003B057D">
        <w:rPr>
          <w:rFonts w:ascii="Times New Roman" w:hAnsi="Times New Roman" w:cs="Times New Roman"/>
          <w:sz w:val="20"/>
          <w:szCs w:val="20"/>
        </w:rPr>
        <w:t>image</w:t>
      </w:r>
      <w:proofErr w:type="spellEnd"/>
      <w:r w:rsidR="00D70C28" w:rsidRPr="003B057D">
        <w:rPr>
          <w:rFonts w:ascii="Times New Roman" w:hAnsi="Times New Roman" w:cs="Times New Roman"/>
          <w:sz w:val="20"/>
          <w:szCs w:val="20"/>
        </w:rPr>
        <w:t xml:space="preserve"> </w:t>
      </w:r>
      <w:proofErr w:type="spellStart"/>
      <w:r w:rsidR="00D70C28" w:rsidRPr="003B057D">
        <w:rPr>
          <w:rFonts w:ascii="Times New Roman" w:hAnsi="Times New Roman" w:cs="Times New Roman"/>
          <w:sz w:val="20"/>
          <w:szCs w:val="20"/>
        </w:rPr>
        <w:t>matching</w:t>
      </w:r>
      <w:proofErr w:type="spellEnd"/>
      <w:r w:rsidR="00D70C28" w:rsidRPr="003B057D">
        <w:rPr>
          <w:rFonts w:ascii="Times New Roman" w:hAnsi="Times New Roman" w:cs="Times New Roman"/>
          <w:sz w:val="20"/>
          <w:szCs w:val="20"/>
        </w:rPr>
        <w:t xml:space="preserve">)  yöntemleri ile birlikte, </w:t>
      </w:r>
      <w:r w:rsidR="0073089B" w:rsidRPr="003B057D">
        <w:rPr>
          <w:rFonts w:ascii="Times New Roman" w:hAnsi="Times New Roman" w:cs="Times New Roman"/>
          <w:sz w:val="20"/>
          <w:szCs w:val="20"/>
        </w:rPr>
        <w:t xml:space="preserve">sayısal </w:t>
      </w:r>
      <w:r w:rsidR="00D70C28" w:rsidRPr="003B057D">
        <w:rPr>
          <w:rFonts w:ascii="Times New Roman" w:hAnsi="Times New Roman" w:cs="Times New Roman"/>
          <w:sz w:val="20"/>
          <w:szCs w:val="20"/>
        </w:rPr>
        <w:t xml:space="preserve">fotogrametri </w:t>
      </w:r>
      <w:proofErr w:type="spellStart"/>
      <w:r w:rsidR="00D70C28" w:rsidRPr="003B057D">
        <w:rPr>
          <w:rFonts w:ascii="Times New Roman" w:hAnsi="Times New Roman" w:cs="Times New Roman"/>
          <w:sz w:val="20"/>
          <w:szCs w:val="20"/>
        </w:rPr>
        <w:t>LiDAR</w:t>
      </w:r>
      <w:proofErr w:type="spellEnd"/>
      <w:r w:rsidR="00D70C28" w:rsidRPr="003B057D">
        <w:rPr>
          <w:rFonts w:ascii="Times New Roman" w:hAnsi="Times New Roman" w:cs="Times New Roman"/>
          <w:sz w:val="20"/>
          <w:szCs w:val="20"/>
        </w:rPr>
        <w:t xml:space="preserve"> ile rekabet eder hale gelmiştir.</w:t>
      </w:r>
    </w:p>
    <w:p w:rsidR="00D70C28" w:rsidRPr="00D70C28" w:rsidRDefault="00D70C28" w:rsidP="00DD2CFC">
      <w:pPr>
        <w:autoSpaceDE w:val="0"/>
        <w:autoSpaceDN w:val="0"/>
        <w:adjustRightInd w:val="0"/>
        <w:jc w:val="both"/>
        <w:rPr>
          <w:rFonts w:ascii="Times New Roman" w:hAnsi="Times New Roman" w:cs="Times New Roman"/>
          <w:bCs/>
          <w:sz w:val="20"/>
          <w:szCs w:val="20"/>
        </w:rPr>
      </w:pPr>
      <w:r w:rsidRPr="003B057D">
        <w:rPr>
          <w:rFonts w:ascii="Times New Roman" w:hAnsi="Times New Roman" w:cs="Times New Roman"/>
          <w:sz w:val="20"/>
          <w:szCs w:val="20"/>
        </w:rPr>
        <w:tab/>
        <w:t xml:space="preserve">Bu </w:t>
      </w:r>
      <w:r w:rsidR="0073089B" w:rsidRPr="003B057D">
        <w:rPr>
          <w:rFonts w:ascii="Times New Roman" w:hAnsi="Times New Roman" w:cs="Times New Roman"/>
          <w:sz w:val="20"/>
          <w:szCs w:val="20"/>
        </w:rPr>
        <w:t>çalışmada</w:t>
      </w:r>
      <w:r w:rsidRPr="003B057D">
        <w:rPr>
          <w:rFonts w:ascii="Times New Roman" w:hAnsi="Times New Roman" w:cs="Times New Roman"/>
          <w:sz w:val="20"/>
          <w:szCs w:val="20"/>
        </w:rPr>
        <w:t xml:space="preserve">, öncelikle </w:t>
      </w:r>
      <w:proofErr w:type="spellStart"/>
      <w:r w:rsidRPr="003B057D">
        <w:rPr>
          <w:rFonts w:ascii="Times New Roman" w:hAnsi="Times New Roman" w:cs="Times New Roman"/>
          <w:sz w:val="20"/>
          <w:szCs w:val="20"/>
        </w:rPr>
        <w:t>LiDAR</w:t>
      </w:r>
      <w:proofErr w:type="spellEnd"/>
      <w:r w:rsidRPr="003B057D">
        <w:rPr>
          <w:rFonts w:ascii="Times New Roman" w:hAnsi="Times New Roman" w:cs="Times New Roman"/>
          <w:sz w:val="20"/>
          <w:szCs w:val="20"/>
        </w:rPr>
        <w:t xml:space="preserve"> kısaca anlatıl</w:t>
      </w:r>
      <w:r w:rsidR="00B17BE4" w:rsidRPr="003B057D">
        <w:rPr>
          <w:rFonts w:ascii="Times New Roman" w:hAnsi="Times New Roman" w:cs="Times New Roman"/>
          <w:sz w:val="20"/>
          <w:szCs w:val="20"/>
        </w:rPr>
        <w:t>mış</w:t>
      </w:r>
      <w:r w:rsidRPr="003B057D">
        <w:rPr>
          <w:rFonts w:ascii="Times New Roman" w:hAnsi="Times New Roman" w:cs="Times New Roman"/>
          <w:sz w:val="20"/>
          <w:szCs w:val="20"/>
        </w:rPr>
        <w:t xml:space="preserve">, </w:t>
      </w:r>
      <w:r w:rsidR="00FA2BE5" w:rsidRPr="003B057D">
        <w:rPr>
          <w:rFonts w:ascii="Times New Roman" w:hAnsi="Times New Roman" w:cs="Times New Roman"/>
          <w:sz w:val="20"/>
          <w:szCs w:val="20"/>
        </w:rPr>
        <w:t xml:space="preserve">daha sonra </w:t>
      </w:r>
      <w:r w:rsidRPr="003B057D">
        <w:rPr>
          <w:rFonts w:ascii="Times New Roman" w:hAnsi="Times New Roman" w:cs="Times New Roman"/>
          <w:sz w:val="20"/>
          <w:szCs w:val="20"/>
        </w:rPr>
        <w:t>yüksek bindirme oranlarına sahip hava fotoğraflarının kullanıldığı çok ışınlı fotogrametri ve yoğun görüntü eşleme yöntem</w:t>
      </w:r>
      <w:r w:rsidR="00FA2BE5" w:rsidRPr="003B057D">
        <w:rPr>
          <w:rFonts w:ascii="Times New Roman" w:hAnsi="Times New Roman" w:cs="Times New Roman"/>
          <w:sz w:val="20"/>
          <w:szCs w:val="20"/>
        </w:rPr>
        <w:t>i</w:t>
      </w:r>
      <w:r w:rsidRPr="003B057D">
        <w:rPr>
          <w:rFonts w:ascii="Times New Roman" w:hAnsi="Times New Roman" w:cs="Times New Roman"/>
          <w:sz w:val="20"/>
          <w:szCs w:val="20"/>
        </w:rPr>
        <w:t xml:space="preserve"> tanıtıl</w:t>
      </w:r>
      <w:r w:rsidR="00B17BE4" w:rsidRPr="003B057D">
        <w:rPr>
          <w:rFonts w:ascii="Times New Roman" w:hAnsi="Times New Roman" w:cs="Times New Roman"/>
          <w:sz w:val="20"/>
          <w:szCs w:val="20"/>
        </w:rPr>
        <w:t>mıştır.</w:t>
      </w:r>
      <w:r w:rsidRPr="003B057D">
        <w:rPr>
          <w:rFonts w:ascii="Times New Roman" w:hAnsi="Times New Roman" w:cs="Times New Roman"/>
          <w:sz w:val="20"/>
          <w:szCs w:val="20"/>
        </w:rPr>
        <w:t xml:space="preserve"> </w:t>
      </w:r>
      <w:r w:rsidR="00556796" w:rsidRPr="003B057D">
        <w:rPr>
          <w:rFonts w:ascii="Times New Roman" w:hAnsi="Times New Roman" w:cs="Times New Roman"/>
          <w:sz w:val="20"/>
          <w:szCs w:val="20"/>
        </w:rPr>
        <w:t xml:space="preserve">Yöntemlerin tanıtımı sonrasında, </w:t>
      </w:r>
      <w:r w:rsidRPr="003B057D">
        <w:rPr>
          <w:rFonts w:ascii="Times New Roman" w:hAnsi="Times New Roman" w:cs="Times New Roman"/>
          <w:sz w:val="20"/>
          <w:szCs w:val="20"/>
        </w:rPr>
        <w:t xml:space="preserve">hem </w:t>
      </w:r>
      <w:proofErr w:type="spellStart"/>
      <w:r w:rsidRPr="003B057D">
        <w:rPr>
          <w:rFonts w:ascii="Times New Roman" w:hAnsi="Times New Roman" w:cs="Times New Roman"/>
          <w:sz w:val="20"/>
          <w:szCs w:val="20"/>
        </w:rPr>
        <w:t>LiDAR</w:t>
      </w:r>
      <w:proofErr w:type="spellEnd"/>
      <w:r w:rsidRPr="003B057D">
        <w:rPr>
          <w:rFonts w:ascii="Times New Roman" w:hAnsi="Times New Roman" w:cs="Times New Roman"/>
          <w:sz w:val="20"/>
          <w:szCs w:val="20"/>
        </w:rPr>
        <w:t xml:space="preserve"> verisi ve hem de sayısal hava fotoğrafları olan bir bölgede her iki uygulamayla </w:t>
      </w:r>
      <w:r w:rsidR="0073089B" w:rsidRPr="003B057D">
        <w:rPr>
          <w:rFonts w:ascii="Times New Roman" w:hAnsi="Times New Roman" w:cs="Times New Roman"/>
          <w:sz w:val="20"/>
          <w:szCs w:val="20"/>
        </w:rPr>
        <w:t xml:space="preserve">elde edilen </w:t>
      </w:r>
      <w:proofErr w:type="spellStart"/>
      <w:r w:rsidR="0073089B" w:rsidRPr="003B057D">
        <w:rPr>
          <w:rFonts w:ascii="Times New Roman" w:hAnsi="Times New Roman" w:cs="Times New Roman"/>
          <w:sz w:val="20"/>
          <w:szCs w:val="20"/>
        </w:rPr>
        <w:t>S</w:t>
      </w:r>
      <w:r w:rsidR="00FA2BE5" w:rsidRPr="003B057D">
        <w:rPr>
          <w:rFonts w:ascii="Times New Roman" w:hAnsi="Times New Roman" w:cs="Times New Roman"/>
          <w:sz w:val="20"/>
          <w:szCs w:val="20"/>
        </w:rPr>
        <w:t>YM</w:t>
      </w:r>
      <w:r w:rsidR="00556796" w:rsidRPr="003B057D">
        <w:rPr>
          <w:rFonts w:ascii="Times New Roman" w:hAnsi="Times New Roman" w:cs="Times New Roman"/>
          <w:sz w:val="20"/>
          <w:szCs w:val="20"/>
        </w:rPr>
        <w:t>'ler</w:t>
      </w:r>
      <w:proofErr w:type="spellEnd"/>
      <w:r w:rsidRPr="003B057D">
        <w:rPr>
          <w:rFonts w:ascii="Times New Roman" w:hAnsi="Times New Roman" w:cs="Times New Roman"/>
          <w:sz w:val="20"/>
          <w:szCs w:val="20"/>
        </w:rPr>
        <w:t xml:space="preserve"> karşılaştırılarak analiz edil</w:t>
      </w:r>
      <w:r w:rsidR="00556796" w:rsidRPr="003B057D">
        <w:rPr>
          <w:rFonts w:ascii="Times New Roman" w:hAnsi="Times New Roman" w:cs="Times New Roman"/>
          <w:sz w:val="20"/>
          <w:szCs w:val="20"/>
        </w:rPr>
        <w:t xml:space="preserve">miştir. </w:t>
      </w:r>
      <w:r w:rsidRPr="003B057D">
        <w:rPr>
          <w:rFonts w:ascii="Times New Roman" w:hAnsi="Times New Roman" w:cs="Times New Roman"/>
          <w:sz w:val="20"/>
          <w:szCs w:val="20"/>
        </w:rPr>
        <w:t>Son bölümde ise elde edilen sonuçlar</w:t>
      </w:r>
      <w:r w:rsidR="00556796" w:rsidRPr="003B057D">
        <w:rPr>
          <w:rFonts w:ascii="Times New Roman" w:hAnsi="Times New Roman" w:cs="Times New Roman"/>
          <w:sz w:val="20"/>
          <w:szCs w:val="20"/>
        </w:rPr>
        <w:t xml:space="preserve"> özetlenmiştir</w:t>
      </w:r>
      <w:r w:rsidR="00556796">
        <w:rPr>
          <w:rFonts w:ascii="Times New Roman" w:hAnsi="Times New Roman" w:cs="Times New Roman"/>
          <w:sz w:val="20"/>
          <w:szCs w:val="20"/>
        </w:rPr>
        <w:t>.</w:t>
      </w:r>
    </w:p>
    <w:p w:rsidR="00DA600C" w:rsidRPr="00E731C6" w:rsidRDefault="00E731C6" w:rsidP="00DD2CFC">
      <w:pPr>
        <w:jc w:val="both"/>
        <w:rPr>
          <w:rFonts w:ascii="Times New Roman" w:hAnsi="Times New Roman" w:cs="Times New Roman"/>
          <w:b/>
          <w:color w:val="FF0000"/>
          <w:sz w:val="20"/>
          <w:szCs w:val="20"/>
        </w:rPr>
      </w:pPr>
      <w:r>
        <w:rPr>
          <w:rFonts w:ascii="Times New Roman" w:hAnsi="Times New Roman" w:cs="Times New Roman"/>
          <w:b/>
          <w:sz w:val="20"/>
          <w:szCs w:val="20"/>
        </w:rPr>
        <w:tab/>
      </w:r>
    </w:p>
    <w:p w:rsidR="00453F30" w:rsidRDefault="00453F30" w:rsidP="00DD2CFC">
      <w:pPr>
        <w:jc w:val="left"/>
        <w:rPr>
          <w:rFonts w:ascii="Arial" w:hAnsi="Arial" w:cs="Arial"/>
          <w:b/>
        </w:rPr>
      </w:pPr>
      <w:r>
        <w:rPr>
          <w:rFonts w:ascii="Arial" w:hAnsi="Arial" w:cs="Arial"/>
          <w:b/>
        </w:rPr>
        <w:t xml:space="preserve">2. </w:t>
      </w:r>
      <w:proofErr w:type="spellStart"/>
      <w:r>
        <w:rPr>
          <w:rFonts w:ascii="Arial" w:hAnsi="Arial" w:cs="Arial"/>
          <w:b/>
        </w:rPr>
        <w:t>LiDAR</w:t>
      </w:r>
      <w:proofErr w:type="spellEnd"/>
    </w:p>
    <w:p w:rsidR="003C6042" w:rsidRPr="00C92B5D" w:rsidRDefault="003C6042" w:rsidP="00DD2CFC">
      <w:pPr>
        <w:jc w:val="both"/>
        <w:rPr>
          <w:rFonts w:ascii="Arial" w:hAnsi="Arial" w:cs="Arial"/>
          <w:b/>
        </w:rPr>
      </w:pPr>
    </w:p>
    <w:p w:rsidR="00453F30" w:rsidRPr="00453F30" w:rsidRDefault="00453F30" w:rsidP="00DD2CFC">
      <w:pPr>
        <w:pStyle w:val="Default"/>
        <w:jc w:val="both"/>
        <w:rPr>
          <w:rFonts w:ascii="Times New Roman" w:hAnsi="Times New Roman" w:cs="Times New Roman"/>
          <w:sz w:val="20"/>
          <w:szCs w:val="20"/>
        </w:rPr>
      </w:pPr>
      <w:r w:rsidRPr="00453F30">
        <w:rPr>
          <w:rFonts w:ascii="Times New Roman" w:hAnsi="Times New Roman" w:cs="Times New Roman"/>
          <w:sz w:val="20"/>
          <w:szCs w:val="20"/>
        </w:rPr>
        <w:t>Işığı Algılama ve Mesafe Ölçme (</w:t>
      </w:r>
      <w:proofErr w:type="spellStart"/>
      <w:r w:rsidRPr="00453F30">
        <w:rPr>
          <w:rFonts w:ascii="Times New Roman" w:hAnsi="Times New Roman" w:cs="Times New Roman"/>
          <w:sz w:val="20"/>
          <w:szCs w:val="20"/>
        </w:rPr>
        <w:t>LiDAR</w:t>
      </w:r>
      <w:proofErr w:type="spellEnd"/>
      <w:r w:rsidRPr="00453F30">
        <w:rPr>
          <w:rFonts w:ascii="Times New Roman" w:hAnsi="Times New Roman" w:cs="Times New Roman"/>
          <w:sz w:val="20"/>
          <w:szCs w:val="20"/>
        </w:rPr>
        <w:t xml:space="preserve">, </w:t>
      </w:r>
      <w:proofErr w:type="spellStart"/>
      <w:r w:rsidRPr="00453F30">
        <w:rPr>
          <w:rFonts w:ascii="Times New Roman" w:hAnsi="Times New Roman" w:cs="Times New Roman"/>
          <w:sz w:val="20"/>
          <w:szCs w:val="20"/>
        </w:rPr>
        <w:t>Light</w:t>
      </w:r>
      <w:proofErr w:type="spellEnd"/>
      <w:r w:rsidRPr="00453F30">
        <w:rPr>
          <w:rFonts w:ascii="Times New Roman" w:hAnsi="Times New Roman" w:cs="Times New Roman"/>
          <w:sz w:val="20"/>
          <w:szCs w:val="20"/>
        </w:rPr>
        <w:t xml:space="preserve"> </w:t>
      </w:r>
      <w:proofErr w:type="spellStart"/>
      <w:r w:rsidRPr="00453F30">
        <w:rPr>
          <w:rFonts w:ascii="Times New Roman" w:hAnsi="Times New Roman" w:cs="Times New Roman"/>
          <w:sz w:val="20"/>
          <w:szCs w:val="20"/>
        </w:rPr>
        <w:t>Detection</w:t>
      </w:r>
      <w:proofErr w:type="spellEnd"/>
      <w:r w:rsidRPr="00453F30">
        <w:rPr>
          <w:rFonts w:ascii="Times New Roman" w:hAnsi="Times New Roman" w:cs="Times New Roman"/>
          <w:sz w:val="20"/>
          <w:szCs w:val="20"/>
        </w:rPr>
        <w:t xml:space="preserve"> </w:t>
      </w:r>
      <w:proofErr w:type="spellStart"/>
      <w:r w:rsidRPr="00453F30">
        <w:rPr>
          <w:rFonts w:ascii="Times New Roman" w:hAnsi="Times New Roman" w:cs="Times New Roman"/>
          <w:sz w:val="20"/>
          <w:szCs w:val="20"/>
        </w:rPr>
        <w:t>and</w:t>
      </w:r>
      <w:proofErr w:type="spellEnd"/>
      <w:r w:rsidRPr="00453F30">
        <w:rPr>
          <w:rFonts w:ascii="Times New Roman" w:hAnsi="Times New Roman" w:cs="Times New Roman"/>
          <w:sz w:val="20"/>
          <w:szCs w:val="20"/>
        </w:rPr>
        <w:t xml:space="preserve"> </w:t>
      </w:r>
      <w:proofErr w:type="spellStart"/>
      <w:r w:rsidRPr="00453F30">
        <w:rPr>
          <w:rFonts w:ascii="Times New Roman" w:hAnsi="Times New Roman" w:cs="Times New Roman"/>
          <w:sz w:val="20"/>
          <w:szCs w:val="20"/>
        </w:rPr>
        <w:t>Ranging</w:t>
      </w:r>
      <w:proofErr w:type="spellEnd"/>
      <w:r w:rsidRPr="00453F30">
        <w:rPr>
          <w:rFonts w:ascii="Times New Roman" w:hAnsi="Times New Roman" w:cs="Times New Roman"/>
          <w:sz w:val="20"/>
          <w:szCs w:val="20"/>
        </w:rPr>
        <w:t>), aktif sistem prensibine göre çalışan ve belirli bir mesafedeki hedefin uzaklığını ve/veya diğer bilgilerini belirlemek için gönderilen lazer ışın dalgalarının özelliklerini ölçmeye yarayan bir optik uzaktan algılama teknolojisidir. Başka bir tanımla; k</w:t>
      </w:r>
      <w:r w:rsidRPr="00453F30">
        <w:rPr>
          <w:rFonts w:ascii="Times New Roman" w:hAnsi="Times New Roman" w:cs="Times New Roman"/>
          <w:bCs/>
          <w:sz w:val="20"/>
          <w:szCs w:val="20"/>
        </w:rPr>
        <w:t xml:space="preserve">ısa sürede, istenilen sıklıkta ve yüksek doğrulukta </w:t>
      </w:r>
      <w:r w:rsidR="003B057D" w:rsidRPr="00453F30">
        <w:rPr>
          <w:rFonts w:ascii="Times New Roman" w:hAnsi="Times New Roman" w:cs="Times New Roman"/>
          <w:bCs/>
          <w:sz w:val="20"/>
          <w:szCs w:val="20"/>
        </w:rPr>
        <w:t>yeryüzüne</w:t>
      </w:r>
      <w:r w:rsidRPr="00453F30">
        <w:rPr>
          <w:rFonts w:ascii="Times New Roman" w:hAnsi="Times New Roman" w:cs="Times New Roman"/>
          <w:bCs/>
          <w:sz w:val="20"/>
          <w:szCs w:val="20"/>
        </w:rPr>
        <w:t xml:space="preserve"> ait yükseklik verisi toplamak için kullanılan bir uzaktan algılama sistemidir. </w:t>
      </w:r>
      <w:proofErr w:type="spellStart"/>
      <w:r w:rsidRPr="00453F30">
        <w:rPr>
          <w:rFonts w:ascii="Times New Roman" w:hAnsi="Times New Roman" w:cs="Times New Roman"/>
          <w:bCs/>
          <w:sz w:val="20"/>
          <w:szCs w:val="20"/>
        </w:rPr>
        <w:t>LiDAR’da</w:t>
      </w:r>
      <w:proofErr w:type="spellEnd"/>
      <w:r w:rsidRPr="00453F30">
        <w:rPr>
          <w:rFonts w:ascii="Times New Roman" w:hAnsi="Times New Roman" w:cs="Times New Roman"/>
          <w:bCs/>
          <w:sz w:val="20"/>
          <w:szCs w:val="20"/>
        </w:rPr>
        <w:t xml:space="preserve"> lazer, GPS ve IMU olmak üzere üç farklı teknoloji </w:t>
      </w:r>
      <w:r w:rsidR="00933A08">
        <w:rPr>
          <w:rFonts w:ascii="Times New Roman" w:hAnsi="Times New Roman" w:cs="Times New Roman"/>
          <w:bCs/>
          <w:sz w:val="20"/>
          <w:szCs w:val="20"/>
        </w:rPr>
        <w:t xml:space="preserve">aynı anda </w:t>
      </w:r>
      <w:r w:rsidRPr="00453F30">
        <w:rPr>
          <w:rFonts w:ascii="Times New Roman" w:hAnsi="Times New Roman" w:cs="Times New Roman"/>
          <w:bCs/>
          <w:sz w:val="20"/>
          <w:szCs w:val="20"/>
        </w:rPr>
        <w:t>kullanılmaktadır.</w:t>
      </w:r>
      <w:r w:rsidRPr="00453F30">
        <w:rPr>
          <w:rFonts w:ascii="Times New Roman" w:hAnsi="Times New Roman" w:cs="Times New Roman"/>
          <w:sz w:val="20"/>
          <w:szCs w:val="20"/>
        </w:rPr>
        <w:t xml:space="preserve"> Günümüzde </w:t>
      </w:r>
      <w:proofErr w:type="spellStart"/>
      <w:r w:rsidRPr="00453F30">
        <w:rPr>
          <w:rFonts w:ascii="Times New Roman" w:hAnsi="Times New Roman" w:cs="Times New Roman"/>
          <w:sz w:val="20"/>
          <w:szCs w:val="20"/>
        </w:rPr>
        <w:t>LiDAR</w:t>
      </w:r>
      <w:proofErr w:type="spellEnd"/>
      <w:r w:rsidRPr="00453F30">
        <w:rPr>
          <w:rFonts w:ascii="Times New Roman" w:hAnsi="Times New Roman" w:cs="Times New Roman"/>
          <w:sz w:val="20"/>
          <w:szCs w:val="20"/>
        </w:rPr>
        <w:t xml:space="preserve"> teknolojisi uzaydan, havadan, yersel, mobil, </w:t>
      </w:r>
      <w:proofErr w:type="spellStart"/>
      <w:r w:rsidRPr="00453F30">
        <w:rPr>
          <w:rFonts w:ascii="Times New Roman" w:hAnsi="Times New Roman" w:cs="Times New Roman"/>
          <w:sz w:val="20"/>
          <w:szCs w:val="20"/>
        </w:rPr>
        <w:t>batimetrik</w:t>
      </w:r>
      <w:proofErr w:type="spellEnd"/>
      <w:r w:rsidRPr="00453F30">
        <w:rPr>
          <w:rFonts w:ascii="Times New Roman" w:hAnsi="Times New Roman" w:cs="Times New Roman"/>
          <w:sz w:val="20"/>
          <w:szCs w:val="20"/>
        </w:rPr>
        <w:t xml:space="preserve"> ve koridor haritalama gibi farklı kullanım alanları bulmaktadır. </w:t>
      </w:r>
      <w:proofErr w:type="spellStart"/>
      <w:r w:rsidRPr="00453F30">
        <w:rPr>
          <w:rFonts w:ascii="Times New Roman" w:hAnsi="Times New Roman" w:cs="Times New Roman"/>
          <w:sz w:val="20"/>
          <w:szCs w:val="20"/>
        </w:rPr>
        <w:t>LiDAR</w:t>
      </w:r>
      <w:proofErr w:type="spellEnd"/>
      <w:r w:rsidRPr="00453F30">
        <w:rPr>
          <w:rFonts w:ascii="Times New Roman" w:hAnsi="Times New Roman" w:cs="Times New Roman"/>
          <w:sz w:val="20"/>
          <w:szCs w:val="20"/>
        </w:rPr>
        <w:t xml:space="preserve"> ölçümleri sonucunda çok farklı ürünler elde edilmekte ve bu ürünler çok değişik uygulama alanlarında kullanılmaktadır (</w:t>
      </w:r>
      <w:proofErr w:type="spellStart"/>
      <w:r w:rsidRPr="00453F30">
        <w:rPr>
          <w:rFonts w:ascii="Times New Roman" w:hAnsi="Times New Roman" w:cs="Times New Roman"/>
          <w:sz w:val="20"/>
          <w:szCs w:val="20"/>
        </w:rPr>
        <w:t>Liu</w:t>
      </w:r>
      <w:proofErr w:type="spellEnd"/>
      <w:r w:rsidRPr="00453F30">
        <w:rPr>
          <w:rFonts w:ascii="Times New Roman" w:hAnsi="Times New Roman" w:cs="Times New Roman"/>
          <w:sz w:val="20"/>
          <w:szCs w:val="20"/>
        </w:rPr>
        <w:t xml:space="preserve"> 2010). </w:t>
      </w:r>
    </w:p>
    <w:p w:rsidR="00453F30" w:rsidRPr="00453F30" w:rsidRDefault="00DD2CFC" w:rsidP="00DD2CFC">
      <w:pPr>
        <w:tabs>
          <w:tab w:val="num" w:pos="284"/>
        </w:tabs>
        <w:autoSpaceDE w:val="0"/>
        <w:autoSpaceDN w:val="0"/>
        <w:adjustRightInd w:val="0"/>
        <w:jc w:val="both"/>
        <w:rPr>
          <w:rFonts w:ascii="Times New Roman" w:hAnsi="Times New Roman" w:cs="Times New Roman"/>
          <w:bCs/>
          <w:sz w:val="20"/>
          <w:szCs w:val="20"/>
        </w:rPr>
      </w:pPr>
      <w:r>
        <w:rPr>
          <w:rFonts w:ascii="Times New Roman" w:hAnsi="Times New Roman" w:cs="Times New Roman"/>
          <w:bCs/>
          <w:sz w:val="20"/>
          <w:szCs w:val="20"/>
        </w:rPr>
        <w:tab/>
      </w:r>
      <w:r w:rsidR="00453F30" w:rsidRPr="00453F30">
        <w:rPr>
          <w:rFonts w:ascii="Times New Roman" w:hAnsi="Times New Roman" w:cs="Times New Roman"/>
          <w:bCs/>
          <w:sz w:val="20"/>
          <w:szCs w:val="20"/>
        </w:rPr>
        <w:t xml:space="preserve">Bir </w:t>
      </w:r>
      <w:proofErr w:type="spellStart"/>
      <w:r w:rsidR="00453F30" w:rsidRPr="00453F30">
        <w:rPr>
          <w:rFonts w:ascii="Times New Roman" w:hAnsi="Times New Roman" w:cs="Times New Roman"/>
          <w:bCs/>
          <w:sz w:val="20"/>
          <w:szCs w:val="20"/>
        </w:rPr>
        <w:t>LiDAR</w:t>
      </w:r>
      <w:proofErr w:type="spellEnd"/>
      <w:r w:rsidR="00453F30" w:rsidRPr="00453F30">
        <w:rPr>
          <w:rFonts w:ascii="Times New Roman" w:hAnsi="Times New Roman" w:cs="Times New Roman"/>
          <w:bCs/>
          <w:sz w:val="20"/>
          <w:szCs w:val="20"/>
        </w:rPr>
        <w:t xml:space="preserve"> projesinde </w:t>
      </w:r>
      <w:r w:rsidR="00453F30" w:rsidRPr="00B17BE4">
        <w:rPr>
          <w:rFonts w:ascii="Times New Roman" w:hAnsi="Times New Roman" w:cs="Times New Roman"/>
          <w:bCs/>
          <w:sz w:val="20"/>
          <w:szCs w:val="20"/>
        </w:rPr>
        <w:t>en kritik hususlar; beklen</w:t>
      </w:r>
      <w:r w:rsidRPr="00B17BE4">
        <w:rPr>
          <w:rFonts w:ascii="Times New Roman" w:hAnsi="Times New Roman" w:cs="Times New Roman"/>
          <w:bCs/>
          <w:sz w:val="20"/>
          <w:szCs w:val="20"/>
        </w:rPr>
        <w:t>ilen</w:t>
      </w:r>
      <w:r w:rsidR="00453F30" w:rsidRPr="00B17BE4">
        <w:rPr>
          <w:rFonts w:ascii="Times New Roman" w:hAnsi="Times New Roman" w:cs="Times New Roman"/>
          <w:bCs/>
          <w:sz w:val="20"/>
          <w:szCs w:val="20"/>
        </w:rPr>
        <w:t xml:space="preserve"> veri doğruluğu ve istenilen nokta aralığıdır (veri sıklığı). </w:t>
      </w:r>
      <w:r w:rsidR="00933A08">
        <w:rPr>
          <w:rFonts w:ascii="Times New Roman" w:hAnsi="Times New Roman" w:cs="Times New Roman"/>
          <w:bCs/>
          <w:sz w:val="20"/>
          <w:szCs w:val="20"/>
        </w:rPr>
        <w:t>Proje</w:t>
      </w:r>
      <w:r w:rsidRPr="00B17BE4">
        <w:rPr>
          <w:rFonts w:ascii="Times New Roman" w:hAnsi="Times New Roman" w:cs="Times New Roman"/>
          <w:bCs/>
          <w:sz w:val="20"/>
          <w:szCs w:val="20"/>
        </w:rPr>
        <w:t>de</w:t>
      </w:r>
      <w:r w:rsidR="00453F30" w:rsidRPr="00B17BE4">
        <w:rPr>
          <w:rFonts w:ascii="Times New Roman" w:hAnsi="Times New Roman" w:cs="Times New Roman"/>
          <w:bCs/>
          <w:sz w:val="20"/>
          <w:szCs w:val="20"/>
        </w:rPr>
        <w:t xml:space="preserve"> </w:t>
      </w:r>
      <w:r w:rsidRPr="00B17BE4">
        <w:rPr>
          <w:rFonts w:ascii="Times New Roman" w:hAnsi="Times New Roman" w:cs="Times New Roman"/>
          <w:bCs/>
          <w:sz w:val="20"/>
          <w:szCs w:val="20"/>
        </w:rPr>
        <w:t>hedeflenen</w:t>
      </w:r>
      <w:r w:rsidR="00453F30" w:rsidRPr="00B17BE4">
        <w:rPr>
          <w:rFonts w:ascii="Times New Roman" w:hAnsi="Times New Roman" w:cs="Times New Roman"/>
          <w:bCs/>
          <w:sz w:val="20"/>
          <w:szCs w:val="20"/>
        </w:rPr>
        <w:t xml:space="preserve"> amaca maliyet etkin şekilde</w:t>
      </w:r>
      <w:r w:rsidR="00453F30" w:rsidRPr="00453F30">
        <w:rPr>
          <w:rFonts w:ascii="Times New Roman" w:hAnsi="Times New Roman" w:cs="Times New Roman"/>
          <w:bCs/>
          <w:sz w:val="20"/>
          <w:szCs w:val="20"/>
        </w:rPr>
        <w:t xml:space="preserve"> ulaşabilmek için; uçuş yüksekliği ve hızı,  sinyal tekrarlama frekansı/hızı, tarama açısı, tarama frekansı/hızı ve uçuş hatlarının bindirme oranı parametrelerini en uygun şekilde belirlemek gerekir. </w:t>
      </w:r>
      <w:r w:rsidR="00453F30" w:rsidRPr="00453F30">
        <w:rPr>
          <w:rFonts w:ascii="Times New Roman" w:hAnsi="Times New Roman" w:cs="Times New Roman"/>
          <w:bCs/>
          <w:iCs/>
          <w:sz w:val="20"/>
          <w:szCs w:val="20"/>
        </w:rPr>
        <w:t xml:space="preserve">Mevcut </w:t>
      </w:r>
      <w:r w:rsidR="00453F30" w:rsidRPr="00453F30">
        <w:rPr>
          <w:rFonts w:ascii="Times New Roman" w:hAnsi="Times New Roman" w:cs="Times New Roman"/>
          <w:bCs/>
          <w:iCs/>
          <w:sz w:val="20"/>
          <w:szCs w:val="20"/>
        </w:rPr>
        <w:lastRenderedPageBreak/>
        <w:t>uygulamalarda genellikle m</w:t>
      </w:r>
      <w:r w:rsidR="00453F30" w:rsidRPr="00453F30">
        <w:rPr>
          <w:rFonts w:ascii="Times New Roman" w:hAnsi="Times New Roman" w:cs="Times New Roman"/>
          <w:bCs/>
          <w:iCs/>
          <w:sz w:val="20"/>
          <w:szCs w:val="20"/>
          <w:vertAlign w:val="superscript"/>
        </w:rPr>
        <w:t xml:space="preserve">2 </w:t>
      </w:r>
      <w:r w:rsidR="00453F30" w:rsidRPr="00453F30">
        <w:rPr>
          <w:rFonts w:ascii="Times New Roman" w:hAnsi="Times New Roman" w:cs="Times New Roman"/>
          <w:bCs/>
          <w:iCs/>
          <w:sz w:val="20"/>
          <w:szCs w:val="20"/>
        </w:rPr>
        <w:t xml:space="preserve">de </w:t>
      </w:r>
      <w:proofErr w:type="gramStart"/>
      <w:r w:rsidR="00453F30" w:rsidRPr="00453F30">
        <w:rPr>
          <w:rFonts w:ascii="Times New Roman" w:hAnsi="Times New Roman" w:cs="Times New Roman"/>
          <w:bCs/>
          <w:iCs/>
          <w:sz w:val="20"/>
          <w:szCs w:val="20"/>
        </w:rPr>
        <w:t>0.5</w:t>
      </w:r>
      <w:proofErr w:type="gramEnd"/>
      <w:r w:rsidR="00453F30" w:rsidRPr="00453F30">
        <w:rPr>
          <w:rFonts w:ascii="Times New Roman" w:hAnsi="Times New Roman" w:cs="Times New Roman"/>
          <w:bCs/>
          <w:iCs/>
          <w:sz w:val="20"/>
          <w:szCs w:val="20"/>
        </w:rPr>
        <w:t>-20 arası nokta yoğunluğu ile 0.15-0.50 m. arası değişen mutlak düşey ve 0.30-1.0 m. arası değişen mutlak yatay doğruluk değerleri elde edilmektedir (</w:t>
      </w:r>
      <w:proofErr w:type="spellStart"/>
      <w:r w:rsidR="00453F30" w:rsidRPr="00453F30">
        <w:rPr>
          <w:rFonts w:ascii="Times New Roman" w:hAnsi="Times New Roman" w:cs="Times New Roman"/>
          <w:bCs/>
          <w:iCs/>
          <w:sz w:val="20"/>
          <w:szCs w:val="20"/>
        </w:rPr>
        <w:t>Aschbrenner</w:t>
      </w:r>
      <w:proofErr w:type="spellEnd"/>
      <w:r w:rsidR="00453F30" w:rsidRPr="00453F30">
        <w:rPr>
          <w:rFonts w:ascii="Times New Roman" w:hAnsi="Times New Roman" w:cs="Times New Roman"/>
          <w:bCs/>
          <w:iCs/>
          <w:sz w:val="20"/>
          <w:szCs w:val="20"/>
        </w:rPr>
        <w:t xml:space="preserve"> 2009). Bir </w:t>
      </w:r>
      <w:proofErr w:type="spellStart"/>
      <w:r w:rsidR="00453F30" w:rsidRPr="00453F30">
        <w:rPr>
          <w:rFonts w:ascii="Times New Roman" w:hAnsi="Times New Roman" w:cs="Times New Roman"/>
          <w:bCs/>
          <w:iCs/>
          <w:sz w:val="20"/>
          <w:szCs w:val="20"/>
        </w:rPr>
        <w:t>LiDAR</w:t>
      </w:r>
      <w:proofErr w:type="spellEnd"/>
      <w:r w:rsidR="00453F30" w:rsidRPr="00453F30">
        <w:rPr>
          <w:rFonts w:ascii="Times New Roman" w:hAnsi="Times New Roman" w:cs="Times New Roman"/>
          <w:bCs/>
          <w:iCs/>
          <w:sz w:val="20"/>
          <w:szCs w:val="20"/>
        </w:rPr>
        <w:t xml:space="preserve"> projesi planlanırken; ölçümü yapılacak arazinin yapısı (</w:t>
      </w:r>
      <w:proofErr w:type="spellStart"/>
      <w:r w:rsidR="00453F30" w:rsidRPr="00453F30">
        <w:rPr>
          <w:rFonts w:ascii="Times New Roman" w:hAnsi="Times New Roman" w:cs="Times New Roman"/>
          <w:bCs/>
          <w:iCs/>
          <w:sz w:val="20"/>
          <w:szCs w:val="20"/>
        </w:rPr>
        <w:t>topoğrafik</w:t>
      </w:r>
      <w:proofErr w:type="spellEnd"/>
      <w:r w:rsidR="00453F30" w:rsidRPr="00453F30">
        <w:rPr>
          <w:rFonts w:ascii="Times New Roman" w:hAnsi="Times New Roman" w:cs="Times New Roman"/>
          <w:bCs/>
          <w:iCs/>
          <w:sz w:val="20"/>
          <w:szCs w:val="20"/>
        </w:rPr>
        <w:t xml:space="preserve"> özellikler ve bitki örtüsü), toplam proje süresi ve bütçesi ile elde edilmek istenen sonuç ürünler de dikkate alınmalıdır.</w:t>
      </w:r>
    </w:p>
    <w:p w:rsidR="00DD2CFC" w:rsidRDefault="00453F30" w:rsidP="00DD2CFC">
      <w:pPr>
        <w:autoSpaceDE w:val="0"/>
        <w:autoSpaceDN w:val="0"/>
        <w:adjustRightInd w:val="0"/>
        <w:jc w:val="both"/>
        <w:rPr>
          <w:rFonts w:ascii="Times New Roman" w:hAnsi="Times New Roman" w:cs="Times New Roman"/>
          <w:sz w:val="20"/>
          <w:szCs w:val="20"/>
        </w:rPr>
      </w:pPr>
      <w:r w:rsidRPr="00453F30">
        <w:rPr>
          <w:rFonts w:ascii="Times New Roman" w:hAnsi="Times New Roman" w:cs="Times New Roman"/>
          <w:bCs/>
          <w:sz w:val="20"/>
          <w:szCs w:val="20"/>
        </w:rPr>
        <w:tab/>
      </w:r>
      <w:proofErr w:type="spellStart"/>
      <w:r w:rsidRPr="00453F30">
        <w:rPr>
          <w:rFonts w:ascii="Times New Roman" w:hAnsi="Times New Roman" w:cs="Times New Roman"/>
          <w:bCs/>
          <w:sz w:val="20"/>
          <w:szCs w:val="20"/>
        </w:rPr>
        <w:t>LiDAR</w:t>
      </w:r>
      <w:proofErr w:type="spellEnd"/>
      <w:r w:rsidRPr="00453F30">
        <w:rPr>
          <w:rFonts w:ascii="Times New Roman" w:hAnsi="Times New Roman" w:cs="Times New Roman"/>
          <w:bCs/>
          <w:sz w:val="20"/>
          <w:szCs w:val="20"/>
        </w:rPr>
        <w:t xml:space="preserve"> teknolojisinin kendine özgü a</w:t>
      </w:r>
      <w:r w:rsidRPr="00453F30">
        <w:rPr>
          <w:rFonts w:ascii="Times New Roman" w:hAnsi="Times New Roman" w:cs="Times New Roman"/>
          <w:sz w:val="20"/>
          <w:szCs w:val="20"/>
        </w:rPr>
        <w:t xml:space="preserve">vantaj ve dezavantajları bulunmaktadır. Bunların </w:t>
      </w:r>
      <w:proofErr w:type="spellStart"/>
      <w:r w:rsidRPr="00453F30">
        <w:rPr>
          <w:rFonts w:ascii="Times New Roman" w:hAnsi="Times New Roman" w:cs="Times New Roman"/>
          <w:sz w:val="20"/>
          <w:szCs w:val="20"/>
        </w:rPr>
        <w:t>başlıcaları</w:t>
      </w:r>
      <w:proofErr w:type="spellEnd"/>
      <w:r w:rsidRPr="00453F30">
        <w:rPr>
          <w:rFonts w:ascii="Times New Roman" w:hAnsi="Times New Roman" w:cs="Times New Roman"/>
          <w:sz w:val="20"/>
          <w:szCs w:val="20"/>
        </w:rPr>
        <w:t xml:space="preserve"> (</w:t>
      </w:r>
      <w:proofErr w:type="spellStart"/>
      <w:r w:rsidRPr="00453F30">
        <w:rPr>
          <w:rFonts w:ascii="Times New Roman" w:hAnsi="Times New Roman" w:cs="Times New Roman"/>
          <w:sz w:val="20"/>
          <w:szCs w:val="20"/>
        </w:rPr>
        <w:t>Vosselman</w:t>
      </w:r>
      <w:proofErr w:type="spellEnd"/>
      <w:r w:rsidRPr="00453F30">
        <w:rPr>
          <w:rFonts w:ascii="Times New Roman" w:hAnsi="Times New Roman" w:cs="Times New Roman"/>
          <w:sz w:val="20"/>
          <w:szCs w:val="20"/>
        </w:rPr>
        <w:t xml:space="preserve"> ve </w:t>
      </w:r>
      <w:proofErr w:type="spellStart"/>
      <w:r w:rsidRPr="00453F30">
        <w:rPr>
          <w:rFonts w:ascii="Times New Roman" w:hAnsi="Times New Roman" w:cs="Times New Roman"/>
          <w:sz w:val="20"/>
          <w:szCs w:val="20"/>
        </w:rPr>
        <w:t>Maas</w:t>
      </w:r>
      <w:proofErr w:type="spellEnd"/>
      <w:r w:rsidRPr="00453F30">
        <w:rPr>
          <w:rFonts w:ascii="Times New Roman" w:hAnsi="Times New Roman" w:cs="Times New Roman"/>
          <w:sz w:val="20"/>
          <w:szCs w:val="20"/>
        </w:rPr>
        <w:t xml:space="preserve"> 2010);</w:t>
      </w:r>
    </w:p>
    <w:p w:rsidR="00DD2CFC" w:rsidRDefault="00DD2CFC" w:rsidP="00DD2CF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t>(1)</w:t>
      </w:r>
      <w:r>
        <w:rPr>
          <w:rFonts w:ascii="Times New Roman" w:hAnsi="Times New Roman" w:cs="Times New Roman"/>
          <w:sz w:val="20"/>
          <w:szCs w:val="20"/>
        </w:rPr>
        <w:tab/>
      </w:r>
      <w:proofErr w:type="spellStart"/>
      <w:r w:rsidR="00453F30" w:rsidRPr="00453F30">
        <w:rPr>
          <w:rFonts w:ascii="Times New Roman" w:hAnsi="Times New Roman" w:cs="Times New Roman"/>
          <w:bCs/>
          <w:sz w:val="20"/>
          <w:szCs w:val="20"/>
        </w:rPr>
        <w:t>x,y</w:t>
      </w:r>
      <w:proofErr w:type="spellEnd"/>
      <w:r w:rsidR="00453F30" w:rsidRPr="00453F30">
        <w:rPr>
          <w:rFonts w:ascii="Times New Roman" w:hAnsi="Times New Roman" w:cs="Times New Roman"/>
          <w:bCs/>
          <w:sz w:val="20"/>
          <w:szCs w:val="20"/>
        </w:rPr>
        <w:t xml:space="preserve"> ve z koordinatları oldukça doğru (dm. seviyesinde) olarak bilinen, çok sayıda nokta (bulutu) sağlamaktadır.</w:t>
      </w:r>
    </w:p>
    <w:p w:rsidR="00DD2CFC" w:rsidRDefault="00DD2CFC" w:rsidP="00DD2CFC">
      <w:pPr>
        <w:tabs>
          <w:tab w:val="left" w:pos="284"/>
          <w:tab w:val="left" w:pos="567"/>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t>(2)</w:t>
      </w:r>
      <w:r>
        <w:rPr>
          <w:rFonts w:ascii="Times New Roman" w:hAnsi="Times New Roman" w:cs="Times New Roman"/>
          <w:sz w:val="20"/>
          <w:szCs w:val="20"/>
        </w:rPr>
        <w:tab/>
      </w:r>
      <w:r w:rsidR="00DF75A0">
        <w:rPr>
          <w:rFonts w:ascii="Times New Roman" w:hAnsi="Times New Roman" w:cs="Times New Roman"/>
          <w:sz w:val="20"/>
          <w:szCs w:val="20"/>
        </w:rPr>
        <w:t>Güneş ışığına ve g</w:t>
      </w:r>
      <w:r w:rsidR="00453F30" w:rsidRPr="00453F30">
        <w:rPr>
          <w:rFonts w:ascii="Times New Roman" w:hAnsi="Times New Roman" w:cs="Times New Roman"/>
          <w:bCs/>
          <w:sz w:val="20"/>
          <w:szCs w:val="20"/>
        </w:rPr>
        <w:t>ün</w:t>
      </w:r>
      <w:r w:rsidR="00DF75A0">
        <w:rPr>
          <w:rFonts w:ascii="Times New Roman" w:hAnsi="Times New Roman" w:cs="Times New Roman"/>
          <w:bCs/>
          <w:sz w:val="20"/>
          <w:szCs w:val="20"/>
        </w:rPr>
        <w:t xml:space="preserve">eşin eğim açısına bağımlı olmadığından, 24 saat </w:t>
      </w:r>
      <w:r w:rsidR="00453F30" w:rsidRPr="00453F30">
        <w:rPr>
          <w:rFonts w:ascii="Times New Roman" w:hAnsi="Times New Roman" w:cs="Times New Roman"/>
          <w:bCs/>
          <w:sz w:val="20"/>
          <w:szCs w:val="20"/>
        </w:rPr>
        <w:t>veri toplanabilmektedir.</w:t>
      </w:r>
    </w:p>
    <w:p w:rsidR="00DD2CFC" w:rsidRDefault="00DD2CFC" w:rsidP="00DD2CFC">
      <w:pPr>
        <w:tabs>
          <w:tab w:val="left" w:pos="284"/>
          <w:tab w:val="left" w:pos="567"/>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t>(3)</w:t>
      </w:r>
      <w:r>
        <w:rPr>
          <w:rFonts w:ascii="Times New Roman" w:hAnsi="Times New Roman" w:cs="Times New Roman"/>
          <w:sz w:val="20"/>
          <w:szCs w:val="20"/>
        </w:rPr>
        <w:tab/>
      </w:r>
      <w:r w:rsidR="00453F30" w:rsidRPr="00453F30">
        <w:rPr>
          <w:rFonts w:ascii="Times New Roman" w:hAnsi="Times New Roman" w:cs="Times New Roman"/>
          <w:bCs/>
          <w:sz w:val="20"/>
          <w:szCs w:val="20"/>
        </w:rPr>
        <w:t xml:space="preserve">Veri toplama sırasında sistemle </w:t>
      </w:r>
      <w:proofErr w:type="gramStart"/>
      <w:r w:rsidR="00453F30" w:rsidRPr="00453F30">
        <w:rPr>
          <w:rFonts w:ascii="Times New Roman" w:hAnsi="Times New Roman" w:cs="Times New Roman"/>
          <w:bCs/>
          <w:sz w:val="20"/>
          <w:szCs w:val="20"/>
        </w:rPr>
        <w:t>entegre</w:t>
      </w:r>
      <w:proofErr w:type="gramEnd"/>
      <w:r w:rsidR="00453F30" w:rsidRPr="00453F30">
        <w:rPr>
          <w:rFonts w:ascii="Times New Roman" w:hAnsi="Times New Roman" w:cs="Times New Roman"/>
          <w:bCs/>
          <w:sz w:val="20"/>
          <w:szCs w:val="20"/>
        </w:rPr>
        <w:t xml:space="preserve"> kameralar sayesinde eş zamanlı sayısal fotoğraf veya video çekimi de yapılabilmektedir.</w:t>
      </w:r>
    </w:p>
    <w:p w:rsidR="00DD2CFC" w:rsidRDefault="00DD2CFC" w:rsidP="00DD2CFC">
      <w:pPr>
        <w:tabs>
          <w:tab w:val="left" w:pos="284"/>
          <w:tab w:val="left" w:pos="567"/>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t>(4)</w:t>
      </w:r>
      <w:r>
        <w:rPr>
          <w:rFonts w:ascii="Times New Roman" w:hAnsi="Times New Roman" w:cs="Times New Roman"/>
          <w:sz w:val="20"/>
          <w:szCs w:val="20"/>
        </w:rPr>
        <w:tab/>
      </w:r>
      <w:r w:rsidR="00F5248D">
        <w:rPr>
          <w:rFonts w:ascii="Times New Roman" w:hAnsi="Times New Roman" w:cs="Times New Roman"/>
          <w:bCs/>
          <w:sz w:val="20"/>
          <w:szCs w:val="20"/>
        </w:rPr>
        <w:t>Çok sayıda dönüş (</w:t>
      </w:r>
      <w:proofErr w:type="spellStart"/>
      <w:r w:rsidR="00F5248D">
        <w:rPr>
          <w:rFonts w:ascii="Times New Roman" w:hAnsi="Times New Roman" w:cs="Times New Roman"/>
          <w:bCs/>
          <w:sz w:val="20"/>
          <w:szCs w:val="20"/>
        </w:rPr>
        <w:t>multiple</w:t>
      </w:r>
      <w:proofErr w:type="spellEnd"/>
      <w:r w:rsidR="00F5248D">
        <w:rPr>
          <w:rFonts w:ascii="Times New Roman" w:hAnsi="Times New Roman" w:cs="Times New Roman"/>
          <w:bCs/>
          <w:sz w:val="20"/>
          <w:szCs w:val="20"/>
        </w:rPr>
        <w:t xml:space="preserve"> </w:t>
      </w:r>
      <w:proofErr w:type="spellStart"/>
      <w:r w:rsidR="00F5248D">
        <w:rPr>
          <w:rFonts w:ascii="Times New Roman" w:hAnsi="Times New Roman" w:cs="Times New Roman"/>
          <w:bCs/>
          <w:sz w:val="20"/>
          <w:szCs w:val="20"/>
        </w:rPr>
        <w:t>returns</w:t>
      </w:r>
      <w:proofErr w:type="spellEnd"/>
      <w:r w:rsidR="00F5248D">
        <w:rPr>
          <w:rFonts w:ascii="Times New Roman" w:hAnsi="Times New Roman" w:cs="Times New Roman"/>
          <w:bCs/>
          <w:sz w:val="20"/>
          <w:szCs w:val="20"/>
        </w:rPr>
        <w:t xml:space="preserve">) ve tam </w:t>
      </w:r>
      <w:proofErr w:type="spellStart"/>
      <w:r w:rsidR="00F5248D">
        <w:rPr>
          <w:rFonts w:ascii="Times New Roman" w:hAnsi="Times New Roman" w:cs="Times New Roman"/>
          <w:bCs/>
          <w:sz w:val="20"/>
          <w:szCs w:val="20"/>
        </w:rPr>
        <w:t>d</w:t>
      </w:r>
      <w:r w:rsidR="00453F30" w:rsidRPr="00453F30">
        <w:rPr>
          <w:rFonts w:ascii="Times New Roman" w:hAnsi="Times New Roman" w:cs="Times New Roman"/>
          <w:bCs/>
          <w:sz w:val="20"/>
          <w:szCs w:val="20"/>
        </w:rPr>
        <w:t>alga</w:t>
      </w:r>
      <w:r w:rsidR="00F5248D">
        <w:rPr>
          <w:rFonts w:ascii="Times New Roman" w:hAnsi="Times New Roman" w:cs="Times New Roman"/>
          <w:bCs/>
          <w:sz w:val="20"/>
          <w:szCs w:val="20"/>
        </w:rPr>
        <w:t>şekli</w:t>
      </w:r>
      <w:proofErr w:type="spellEnd"/>
      <w:r w:rsidR="00F5248D">
        <w:rPr>
          <w:rFonts w:ascii="Times New Roman" w:hAnsi="Times New Roman" w:cs="Times New Roman"/>
          <w:bCs/>
          <w:sz w:val="20"/>
          <w:szCs w:val="20"/>
        </w:rPr>
        <w:t xml:space="preserve"> </w:t>
      </w:r>
      <w:r w:rsidR="00453F30" w:rsidRPr="00453F30">
        <w:rPr>
          <w:rFonts w:ascii="Times New Roman" w:hAnsi="Times New Roman" w:cs="Times New Roman"/>
          <w:bCs/>
          <w:sz w:val="20"/>
          <w:szCs w:val="20"/>
        </w:rPr>
        <w:t>(</w:t>
      </w:r>
      <w:proofErr w:type="spellStart"/>
      <w:r w:rsidR="00453F30" w:rsidRPr="00453F30">
        <w:rPr>
          <w:rFonts w:ascii="Times New Roman" w:hAnsi="Times New Roman" w:cs="Times New Roman"/>
          <w:bCs/>
          <w:sz w:val="20"/>
          <w:szCs w:val="20"/>
        </w:rPr>
        <w:t>full</w:t>
      </w:r>
      <w:proofErr w:type="spellEnd"/>
      <w:r w:rsidR="00453F30" w:rsidRPr="00453F30">
        <w:rPr>
          <w:rFonts w:ascii="Times New Roman" w:hAnsi="Times New Roman" w:cs="Times New Roman"/>
          <w:bCs/>
          <w:sz w:val="20"/>
          <w:szCs w:val="20"/>
        </w:rPr>
        <w:t xml:space="preserve"> </w:t>
      </w:r>
      <w:proofErr w:type="spellStart"/>
      <w:r w:rsidR="00453F30" w:rsidRPr="00453F30">
        <w:rPr>
          <w:rFonts w:ascii="Times New Roman" w:hAnsi="Times New Roman" w:cs="Times New Roman"/>
          <w:bCs/>
          <w:sz w:val="20"/>
          <w:szCs w:val="20"/>
        </w:rPr>
        <w:t>waveform</w:t>
      </w:r>
      <w:proofErr w:type="spellEnd"/>
      <w:r w:rsidR="00453F30" w:rsidRPr="00453F30">
        <w:rPr>
          <w:rFonts w:ascii="Times New Roman" w:hAnsi="Times New Roman" w:cs="Times New Roman"/>
          <w:bCs/>
          <w:sz w:val="20"/>
          <w:szCs w:val="20"/>
        </w:rPr>
        <w:t>) kayıt yetenekleri sayesinde daha fazla bilgi toplanabilmektedir.</w:t>
      </w:r>
    </w:p>
    <w:p w:rsidR="00DD2CFC" w:rsidRDefault="00DD2CFC" w:rsidP="00DD2CFC">
      <w:pPr>
        <w:tabs>
          <w:tab w:val="left" w:pos="284"/>
          <w:tab w:val="left" w:pos="567"/>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t>(5)</w:t>
      </w:r>
      <w:r>
        <w:rPr>
          <w:rFonts w:ascii="Times New Roman" w:hAnsi="Times New Roman" w:cs="Times New Roman"/>
          <w:sz w:val="20"/>
          <w:szCs w:val="20"/>
        </w:rPr>
        <w:tab/>
      </w:r>
      <w:r w:rsidR="00453F30" w:rsidRPr="00453F30">
        <w:rPr>
          <w:rFonts w:ascii="Times New Roman" w:hAnsi="Times New Roman" w:cs="Times New Roman"/>
          <w:bCs/>
          <w:sz w:val="20"/>
          <w:szCs w:val="20"/>
        </w:rPr>
        <w:t>Sistem kötü hava koşullarından (bulut, yağmur, sis vb.) etkilenmektedir.</w:t>
      </w:r>
    </w:p>
    <w:p w:rsidR="00453F30" w:rsidRPr="00DD2CFC" w:rsidRDefault="00DD2CFC" w:rsidP="00DD2CFC">
      <w:pPr>
        <w:tabs>
          <w:tab w:val="left" w:pos="284"/>
          <w:tab w:val="left" w:pos="567"/>
        </w:tabs>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t>(6)</w:t>
      </w:r>
      <w:r>
        <w:rPr>
          <w:rFonts w:ascii="Times New Roman" w:hAnsi="Times New Roman" w:cs="Times New Roman"/>
          <w:sz w:val="20"/>
          <w:szCs w:val="20"/>
        </w:rPr>
        <w:tab/>
      </w:r>
      <w:r w:rsidR="00453F30" w:rsidRPr="00453F30">
        <w:rPr>
          <w:rFonts w:ascii="Times New Roman" w:hAnsi="Times New Roman" w:cs="Times New Roman"/>
          <w:bCs/>
          <w:sz w:val="20"/>
          <w:szCs w:val="20"/>
        </w:rPr>
        <w:t>Veri işlenirken zaman zaman yardımcı görüntülere (fotoğraf veya uydu görüntüsü) ihtiyaç duyulmaktadır.</w:t>
      </w:r>
    </w:p>
    <w:p w:rsidR="006E2B17" w:rsidRPr="006E2B17" w:rsidRDefault="0085682C" w:rsidP="00DD2CFC">
      <w:pPr>
        <w:ind w:firstLine="284"/>
        <w:jc w:val="both"/>
        <w:rPr>
          <w:rFonts w:ascii="Times New Roman" w:hAnsi="Times New Roman" w:cs="Times New Roman"/>
          <w:sz w:val="20"/>
          <w:szCs w:val="20"/>
        </w:rPr>
      </w:pPr>
      <w:r>
        <w:rPr>
          <w:rFonts w:ascii="Times New Roman" w:hAnsi="Times New Roman" w:cs="Times New Roman"/>
          <w:sz w:val="20"/>
          <w:szCs w:val="20"/>
        </w:rPr>
        <w:t xml:space="preserve"> </w:t>
      </w:r>
    </w:p>
    <w:p w:rsidR="00B74D90" w:rsidRDefault="00951F56" w:rsidP="00B74D90">
      <w:pPr>
        <w:jc w:val="left"/>
        <w:rPr>
          <w:rFonts w:ascii="Arial" w:hAnsi="Arial" w:cs="Arial"/>
          <w:b/>
        </w:rPr>
      </w:pPr>
      <w:r>
        <w:rPr>
          <w:rFonts w:ascii="Arial" w:hAnsi="Arial" w:cs="Arial"/>
          <w:b/>
        </w:rPr>
        <w:t>3</w:t>
      </w:r>
      <w:r w:rsidR="00B74D90">
        <w:rPr>
          <w:rFonts w:ascii="Arial" w:hAnsi="Arial" w:cs="Arial"/>
          <w:b/>
        </w:rPr>
        <w:t>. Çok Işınlı Fotogrametri ve Yoğun Görüntü Eşleme</w:t>
      </w:r>
    </w:p>
    <w:p w:rsidR="00B053C8" w:rsidRDefault="00B053C8" w:rsidP="00DD2CFC">
      <w:pPr>
        <w:jc w:val="left"/>
        <w:rPr>
          <w:rFonts w:ascii="Arial" w:hAnsi="Arial" w:cs="Arial"/>
          <w:b/>
        </w:rPr>
      </w:pPr>
    </w:p>
    <w:p w:rsidR="00814906" w:rsidRPr="00814906" w:rsidRDefault="00FC7624" w:rsidP="00814906">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Yeni </w:t>
      </w:r>
      <w:r w:rsidRPr="00FC7624">
        <w:rPr>
          <w:rFonts w:ascii="Times New Roman" w:hAnsi="Times New Roman" w:cs="Times New Roman"/>
          <w:sz w:val="20"/>
          <w:szCs w:val="20"/>
        </w:rPr>
        <w:t xml:space="preserve">bir terim olmayan </w:t>
      </w:r>
      <w:r w:rsidR="00814906" w:rsidRPr="00FC7624">
        <w:rPr>
          <w:rFonts w:ascii="Times New Roman" w:hAnsi="Times New Roman" w:cs="Times New Roman"/>
          <w:sz w:val="20"/>
          <w:szCs w:val="20"/>
        </w:rPr>
        <w:t>Çok Işınlı Fotogrametri, çok fazla sayıda stereo çift oluşturabilecek şekilde yüksek bindirme ora</w:t>
      </w:r>
      <w:r w:rsidR="001B21E9" w:rsidRPr="00FC7624">
        <w:rPr>
          <w:rFonts w:ascii="Times New Roman" w:hAnsi="Times New Roman" w:cs="Times New Roman"/>
          <w:sz w:val="20"/>
          <w:szCs w:val="20"/>
        </w:rPr>
        <w:t>nlarında (%80-%90 ileri</w:t>
      </w:r>
      <w:r w:rsidR="00814906" w:rsidRPr="00FC7624">
        <w:rPr>
          <w:rFonts w:ascii="Times New Roman" w:hAnsi="Times New Roman" w:cs="Times New Roman"/>
          <w:sz w:val="20"/>
          <w:szCs w:val="20"/>
        </w:rPr>
        <w:t>, %50-%60 yan bindirme) hava fotoğraflarının çekilmesini ifade etmektedir. Klasik hava kameraları ile bu şekilde hava fotoğrafı çekmek çok maliyetli bir işlem iken, sayısal hava kameralarının kullanıma başlanması ile birlikte yüksek bindirme oranları ile hava fotoğraflarının çekilmesi uygulanabilir bir duruma gelmiştir. Ayrıca sayısal hava kameralarının radyometrileri klasik kameralara göre daha iyidir. Bu da elde edilen sayısal görüntülerin daha kaliteli olmasını sağlamaktadır. Görüntülerdeki bu kalite artışı ve yüksek bindirme oranları, yüksek doğruluk ve yoğunlukta 3 boyutlu (3B) nokta bulutu elde etmeyi sağlayan otomatik görüntü eşleme algoritmalarının geliştirilmesine olanak sağlamıştır (</w:t>
      </w:r>
      <w:proofErr w:type="spellStart"/>
      <w:r w:rsidR="00814906" w:rsidRPr="00FC7624">
        <w:rPr>
          <w:rFonts w:ascii="Times New Roman" w:hAnsi="Times New Roman" w:cs="Times New Roman"/>
          <w:sz w:val="20"/>
          <w:szCs w:val="20"/>
        </w:rPr>
        <w:t>Haala</w:t>
      </w:r>
      <w:proofErr w:type="spellEnd"/>
      <w:r w:rsidR="00814906" w:rsidRPr="00FC7624">
        <w:rPr>
          <w:rFonts w:ascii="Times New Roman" w:hAnsi="Times New Roman" w:cs="Times New Roman"/>
          <w:sz w:val="20"/>
          <w:szCs w:val="20"/>
        </w:rPr>
        <w:t xml:space="preserve"> 2011). Yüksek bindirme oranları iç doğrulukları arttırmaktadır (</w:t>
      </w:r>
      <w:proofErr w:type="spellStart"/>
      <w:r w:rsidR="00814906" w:rsidRPr="00FC7624">
        <w:rPr>
          <w:rFonts w:ascii="Times New Roman" w:hAnsi="Times New Roman" w:cs="Times New Roman"/>
          <w:sz w:val="20"/>
          <w:szCs w:val="20"/>
        </w:rPr>
        <w:t>Leberl</w:t>
      </w:r>
      <w:proofErr w:type="spellEnd"/>
      <w:r w:rsidR="00814906" w:rsidRPr="00FC7624">
        <w:rPr>
          <w:rFonts w:ascii="Times New Roman" w:hAnsi="Times New Roman" w:cs="Times New Roman"/>
          <w:sz w:val="20"/>
          <w:szCs w:val="20"/>
        </w:rPr>
        <w:t xml:space="preserve"> vd. 2010). İç doğruluklar fotogrametrik nirengi dengelemesinde τ</w:t>
      </w:r>
      <w:r w:rsidR="00814906" w:rsidRPr="00FC7624">
        <w:rPr>
          <w:rFonts w:ascii="Times New Roman" w:hAnsi="Times New Roman" w:cs="Times New Roman"/>
          <w:sz w:val="20"/>
          <w:szCs w:val="20"/>
          <w:vertAlign w:val="subscript"/>
        </w:rPr>
        <w:t>0</w:t>
      </w:r>
      <w:r w:rsidR="00814906" w:rsidRPr="00FC7624">
        <w:rPr>
          <w:rFonts w:ascii="Times New Roman" w:hAnsi="Times New Roman" w:cs="Times New Roman"/>
          <w:sz w:val="20"/>
          <w:szCs w:val="20"/>
        </w:rPr>
        <w:t xml:space="preserve"> değeri ile gösterilmektedir. Sayısal hava kameraları ile elde edilen kaliteli ve yüksek bindirme oranlarına sahip hava fotoğraflarının fotogrametrik nirengi dengelemesinde σ</w:t>
      </w:r>
      <w:r w:rsidR="00814906" w:rsidRPr="00FC7624">
        <w:rPr>
          <w:rFonts w:ascii="Times New Roman" w:hAnsi="Times New Roman" w:cs="Times New Roman"/>
          <w:sz w:val="20"/>
          <w:szCs w:val="20"/>
          <w:vertAlign w:val="subscript"/>
        </w:rPr>
        <w:t>0</w:t>
      </w:r>
      <w:r w:rsidR="00814906" w:rsidRPr="00FC7624">
        <w:rPr>
          <w:rFonts w:ascii="Times New Roman" w:hAnsi="Times New Roman" w:cs="Times New Roman"/>
          <w:sz w:val="20"/>
          <w:szCs w:val="20"/>
        </w:rPr>
        <w:t xml:space="preserve"> için ± 1 µm değeri hesaplanmıştır (</w:t>
      </w:r>
      <w:proofErr w:type="spellStart"/>
      <w:r w:rsidR="00814906" w:rsidRPr="00FC7624">
        <w:rPr>
          <w:rFonts w:ascii="Times New Roman" w:hAnsi="Times New Roman" w:cs="Times New Roman"/>
          <w:sz w:val="20"/>
          <w:szCs w:val="20"/>
        </w:rPr>
        <w:t>Ladstätter</w:t>
      </w:r>
      <w:proofErr w:type="spellEnd"/>
      <w:r w:rsidR="00814906" w:rsidRPr="00FC7624">
        <w:rPr>
          <w:rFonts w:ascii="Times New Roman" w:hAnsi="Times New Roman" w:cs="Times New Roman"/>
          <w:sz w:val="20"/>
          <w:szCs w:val="20"/>
        </w:rPr>
        <w:t xml:space="preserve"> ve </w:t>
      </w:r>
      <w:proofErr w:type="spellStart"/>
      <w:r w:rsidR="00814906" w:rsidRPr="00FC7624">
        <w:rPr>
          <w:rFonts w:ascii="Times New Roman" w:hAnsi="Times New Roman" w:cs="Times New Roman"/>
          <w:sz w:val="20"/>
          <w:szCs w:val="20"/>
        </w:rPr>
        <w:t>Gruber</w:t>
      </w:r>
      <w:proofErr w:type="spellEnd"/>
      <w:r w:rsidR="00814906" w:rsidRPr="00FC7624">
        <w:rPr>
          <w:rFonts w:ascii="Times New Roman" w:hAnsi="Times New Roman" w:cs="Times New Roman"/>
          <w:sz w:val="20"/>
          <w:szCs w:val="20"/>
        </w:rPr>
        <w:t xml:space="preserve"> 2008). Klasik kameralar ile elde edilen fotoğraflarla gerçekleştirilen fotogrametrik nirengi dengelemesinde σ</w:t>
      </w:r>
      <w:r w:rsidR="00814906" w:rsidRPr="00FC7624">
        <w:rPr>
          <w:rFonts w:ascii="Times New Roman" w:hAnsi="Times New Roman" w:cs="Times New Roman"/>
          <w:sz w:val="20"/>
          <w:szCs w:val="20"/>
          <w:vertAlign w:val="subscript"/>
        </w:rPr>
        <w:t>0</w:t>
      </w:r>
      <w:r w:rsidR="00814906" w:rsidRPr="00FC7624">
        <w:rPr>
          <w:rFonts w:ascii="Times New Roman" w:hAnsi="Times New Roman" w:cs="Times New Roman"/>
          <w:sz w:val="20"/>
          <w:szCs w:val="20"/>
        </w:rPr>
        <w:t>’ın ± 3 µ</w:t>
      </w:r>
      <w:proofErr w:type="spellStart"/>
      <w:r w:rsidR="00814906" w:rsidRPr="00FC7624">
        <w:rPr>
          <w:rFonts w:ascii="Times New Roman" w:hAnsi="Times New Roman" w:cs="Times New Roman"/>
          <w:sz w:val="20"/>
          <w:szCs w:val="20"/>
        </w:rPr>
        <w:t>m’dan</w:t>
      </w:r>
      <w:proofErr w:type="spellEnd"/>
      <w:r w:rsidR="00814906" w:rsidRPr="00814906">
        <w:rPr>
          <w:rFonts w:ascii="Times New Roman" w:hAnsi="Times New Roman" w:cs="Times New Roman"/>
          <w:sz w:val="20"/>
          <w:szCs w:val="20"/>
        </w:rPr>
        <w:t xml:space="preserve"> daha iyi olması beklenmektedir (</w:t>
      </w:r>
      <w:proofErr w:type="spellStart"/>
      <w:r w:rsidR="00814906" w:rsidRPr="00814906">
        <w:rPr>
          <w:rFonts w:ascii="Times New Roman" w:hAnsi="Times New Roman" w:cs="Times New Roman"/>
          <w:sz w:val="20"/>
          <w:szCs w:val="20"/>
        </w:rPr>
        <w:t>Krauss</w:t>
      </w:r>
      <w:proofErr w:type="spellEnd"/>
      <w:r w:rsidR="00814906" w:rsidRPr="00814906">
        <w:rPr>
          <w:rFonts w:ascii="Times New Roman" w:hAnsi="Times New Roman" w:cs="Times New Roman"/>
          <w:sz w:val="20"/>
          <w:szCs w:val="20"/>
        </w:rPr>
        <w:t xml:space="preserve"> 2004). Bu durumda sayısal hava kameraları ile elde edilen iç doğruluğun klasik kameralara göre üç kat daha iyi olduğu söylenebilmektedir.</w:t>
      </w:r>
    </w:p>
    <w:p w:rsidR="00D4309F" w:rsidRPr="00D4309F" w:rsidRDefault="00814906" w:rsidP="00814906">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r>
      <w:r w:rsidRPr="00814906">
        <w:rPr>
          <w:rFonts w:ascii="Times New Roman" w:hAnsi="Times New Roman" w:cs="Times New Roman"/>
          <w:sz w:val="20"/>
          <w:szCs w:val="20"/>
        </w:rPr>
        <w:t xml:space="preserve">Yoğun görüntü eşleme; aynı alanı gören çok sayıdaki </w:t>
      </w:r>
      <w:r w:rsidR="00EF1CF8">
        <w:rPr>
          <w:rFonts w:ascii="Times New Roman" w:hAnsi="Times New Roman" w:cs="Times New Roman"/>
          <w:sz w:val="20"/>
          <w:szCs w:val="20"/>
        </w:rPr>
        <w:t>(yüksek bindirmeli) hava fotoğraflarından</w:t>
      </w:r>
      <w:r w:rsidRPr="00814906">
        <w:rPr>
          <w:rFonts w:ascii="Times New Roman" w:hAnsi="Times New Roman" w:cs="Times New Roman"/>
          <w:sz w:val="20"/>
          <w:szCs w:val="20"/>
        </w:rPr>
        <w:t xml:space="preserve"> faydalanarak, bir piksel kadar küçük aralıklarda eşlemeyi ifade etmektedir. Bir stereo çifti oluşturan iki fotoğrafı </w:t>
      </w:r>
      <w:proofErr w:type="gramStart"/>
      <w:r w:rsidRPr="00814906">
        <w:rPr>
          <w:rFonts w:ascii="Times New Roman" w:hAnsi="Times New Roman" w:cs="Times New Roman"/>
          <w:sz w:val="20"/>
          <w:szCs w:val="20"/>
        </w:rPr>
        <w:t>baz</w:t>
      </w:r>
      <w:proofErr w:type="gramEnd"/>
      <w:r w:rsidRPr="00814906">
        <w:rPr>
          <w:rFonts w:ascii="Times New Roman" w:hAnsi="Times New Roman" w:cs="Times New Roman"/>
          <w:sz w:val="20"/>
          <w:szCs w:val="20"/>
        </w:rPr>
        <w:t xml:space="preserve"> alan geleneksel </w:t>
      </w:r>
      <w:proofErr w:type="spellStart"/>
      <w:r w:rsidRPr="00814906">
        <w:rPr>
          <w:rFonts w:ascii="Times New Roman" w:hAnsi="Times New Roman" w:cs="Times New Roman"/>
          <w:sz w:val="20"/>
          <w:szCs w:val="20"/>
        </w:rPr>
        <w:t>fotogrametride</w:t>
      </w:r>
      <w:proofErr w:type="spellEnd"/>
      <w:r w:rsidRPr="00814906">
        <w:rPr>
          <w:rFonts w:ascii="Times New Roman" w:hAnsi="Times New Roman" w:cs="Times New Roman"/>
          <w:sz w:val="20"/>
          <w:szCs w:val="20"/>
        </w:rPr>
        <w:t>, sayısal yükseklik modelleri için gerçekleştirilen görüntü eşlemenin 10-20 piksel aralığında olması beklenir (</w:t>
      </w:r>
      <w:proofErr w:type="spellStart"/>
      <w:r w:rsidRPr="00814906">
        <w:rPr>
          <w:rFonts w:ascii="Times New Roman" w:hAnsi="Times New Roman" w:cs="Times New Roman"/>
          <w:sz w:val="20"/>
          <w:szCs w:val="20"/>
        </w:rPr>
        <w:t>Balce</w:t>
      </w:r>
      <w:proofErr w:type="spellEnd"/>
      <w:r w:rsidRPr="00814906">
        <w:rPr>
          <w:rFonts w:ascii="Times New Roman" w:hAnsi="Times New Roman" w:cs="Times New Roman"/>
          <w:sz w:val="20"/>
          <w:szCs w:val="20"/>
        </w:rPr>
        <w:t xml:space="preserve"> 1986). Bir noktaya ait 10-20 görüntü olması durumunda ise geleneksel fotogrametri kuralları geçerli olmamaktadır. Örneğin, 10 adet bindirmeli görüntü olması durumunda, bir stereo çift için gerekli olan nokta aralığı geleneksel yöntemdeki </w:t>
      </w:r>
      <w:proofErr w:type="gramStart"/>
      <w:r w:rsidRPr="00814906">
        <w:rPr>
          <w:rFonts w:ascii="Times New Roman" w:hAnsi="Times New Roman" w:cs="Times New Roman"/>
          <w:sz w:val="20"/>
          <w:szCs w:val="20"/>
        </w:rPr>
        <w:t>aralığın</w:t>
      </w:r>
      <w:proofErr w:type="gramEnd"/>
      <w:r w:rsidRPr="00814906">
        <w:rPr>
          <w:rFonts w:ascii="Times New Roman" w:hAnsi="Times New Roman" w:cs="Times New Roman"/>
          <w:sz w:val="20"/>
          <w:szCs w:val="20"/>
        </w:rPr>
        <w:t xml:space="preserve"> 1/7’sine düşmektedir (</w:t>
      </w:r>
      <w:proofErr w:type="spellStart"/>
      <w:r w:rsidRPr="00814906">
        <w:rPr>
          <w:rFonts w:ascii="Times New Roman" w:hAnsi="Times New Roman" w:cs="Times New Roman"/>
          <w:sz w:val="20"/>
          <w:szCs w:val="20"/>
        </w:rPr>
        <w:t>Leberl</w:t>
      </w:r>
      <w:proofErr w:type="spellEnd"/>
      <w:r w:rsidRPr="00814906">
        <w:rPr>
          <w:rFonts w:ascii="Times New Roman" w:hAnsi="Times New Roman" w:cs="Times New Roman"/>
          <w:sz w:val="20"/>
          <w:szCs w:val="20"/>
        </w:rPr>
        <w:t xml:space="preserve"> vd. 2010). Bu durumda görüntü eşleme </w:t>
      </w:r>
      <w:proofErr w:type="gramStart"/>
      <w:r w:rsidRPr="00814906">
        <w:rPr>
          <w:rFonts w:ascii="Times New Roman" w:hAnsi="Times New Roman" w:cs="Times New Roman"/>
          <w:sz w:val="20"/>
          <w:szCs w:val="20"/>
        </w:rPr>
        <w:t>aralıkları</w:t>
      </w:r>
      <w:proofErr w:type="gramEnd"/>
      <w:r w:rsidRPr="00814906">
        <w:rPr>
          <w:rFonts w:ascii="Times New Roman" w:hAnsi="Times New Roman" w:cs="Times New Roman"/>
          <w:sz w:val="20"/>
          <w:szCs w:val="20"/>
        </w:rPr>
        <w:t xml:space="preserve"> 1-3 piksele düşmekte ve 10 cm yer örnekleme </w:t>
      </w:r>
      <w:r w:rsidRPr="00D4309F">
        <w:rPr>
          <w:rFonts w:ascii="Times New Roman" w:hAnsi="Times New Roman" w:cs="Times New Roman"/>
          <w:sz w:val="20"/>
          <w:szCs w:val="20"/>
        </w:rPr>
        <w:t xml:space="preserve">aralığına sahip bir görüntüde yoğun görüntü eşleme ile elde edilecek 3B nokta </w:t>
      </w:r>
      <w:r w:rsidRPr="00C2451C">
        <w:rPr>
          <w:rFonts w:ascii="Times New Roman" w:hAnsi="Times New Roman" w:cs="Times New Roman"/>
          <w:sz w:val="20"/>
          <w:szCs w:val="20"/>
        </w:rPr>
        <w:t>bulutun</w:t>
      </w:r>
      <w:r w:rsidR="00142817" w:rsidRPr="00C2451C">
        <w:rPr>
          <w:rFonts w:ascii="Times New Roman" w:hAnsi="Times New Roman" w:cs="Times New Roman"/>
          <w:sz w:val="20"/>
          <w:szCs w:val="20"/>
        </w:rPr>
        <w:t>daki yoğunluk</w:t>
      </w:r>
      <w:r w:rsidRPr="00C2451C">
        <w:rPr>
          <w:rFonts w:ascii="Times New Roman" w:hAnsi="Times New Roman" w:cs="Times New Roman"/>
          <w:sz w:val="20"/>
          <w:szCs w:val="20"/>
        </w:rPr>
        <w:t xml:space="preserve"> m</w:t>
      </w:r>
      <w:r w:rsidRPr="00C2451C">
        <w:rPr>
          <w:rFonts w:ascii="Times New Roman" w:hAnsi="Times New Roman" w:cs="Times New Roman"/>
          <w:sz w:val="20"/>
          <w:szCs w:val="20"/>
          <w:vertAlign w:val="superscript"/>
        </w:rPr>
        <w:t>2</w:t>
      </w:r>
      <w:r w:rsidRPr="00D4309F">
        <w:rPr>
          <w:rFonts w:ascii="Times New Roman" w:hAnsi="Times New Roman" w:cs="Times New Roman"/>
          <w:sz w:val="20"/>
          <w:szCs w:val="20"/>
          <w:vertAlign w:val="superscript"/>
        </w:rPr>
        <w:t xml:space="preserve"> </w:t>
      </w:r>
      <w:r w:rsidRPr="00D4309F">
        <w:rPr>
          <w:rFonts w:ascii="Times New Roman" w:hAnsi="Times New Roman" w:cs="Times New Roman"/>
          <w:sz w:val="20"/>
          <w:szCs w:val="20"/>
        </w:rPr>
        <w:t>de 25-100 nokta olmaktadır</w:t>
      </w:r>
      <w:r w:rsidR="00EF1CF8">
        <w:rPr>
          <w:rFonts w:ascii="Times New Roman" w:hAnsi="Times New Roman" w:cs="Times New Roman"/>
          <w:sz w:val="20"/>
          <w:szCs w:val="20"/>
        </w:rPr>
        <w:t>.</w:t>
      </w:r>
    </w:p>
    <w:p w:rsidR="00814906" w:rsidRPr="00EF1CF8" w:rsidRDefault="00D4309F" w:rsidP="00814906">
      <w:pPr>
        <w:autoSpaceDE w:val="0"/>
        <w:autoSpaceDN w:val="0"/>
        <w:adjustRightInd w:val="0"/>
        <w:jc w:val="both"/>
        <w:rPr>
          <w:rFonts w:ascii="Times New Roman" w:hAnsi="Times New Roman" w:cs="Times New Roman"/>
          <w:sz w:val="20"/>
          <w:szCs w:val="20"/>
        </w:rPr>
      </w:pPr>
      <w:r w:rsidRPr="00EF1CF8">
        <w:rPr>
          <w:rFonts w:ascii="Times New Roman" w:hAnsi="Times New Roman" w:cs="Times New Roman"/>
          <w:sz w:val="20"/>
          <w:szCs w:val="20"/>
        </w:rPr>
        <w:tab/>
      </w:r>
      <w:r w:rsidR="00EF1CF8" w:rsidRPr="00EF1CF8">
        <w:rPr>
          <w:rFonts w:ascii="Times New Roman" w:hAnsi="Times New Roman" w:cs="Times New Roman"/>
          <w:sz w:val="20"/>
          <w:szCs w:val="20"/>
        </w:rPr>
        <w:t xml:space="preserve">Yukarıda bahsedilen yoğun görüntü eşleme yönteminin avantajları ile ilgili olarak, </w:t>
      </w:r>
      <w:r w:rsidR="00814906" w:rsidRPr="00EF1CF8">
        <w:rPr>
          <w:rFonts w:ascii="Times New Roman" w:hAnsi="Times New Roman" w:cs="Times New Roman"/>
          <w:sz w:val="20"/>
          <w:szCs w:val="20"/>
        </w:rPr>
        <w:t>2009 yılın</w:t>
      </w:r>
      <w:r w:rsidR="00933A08">
        <w:rPr>
          <w:rFonts w:ascii="Times New Roman" w:hAnsi="Times New Roman" w:cs="Times New Roman"/>
          <w:sz w:val="20"/>
          <w:szCs w:val="20"/>
        </w:rPr>
        <w:t>da gerçekleştirilen bir projede elde edilen</w:t>
      </w:r>
      <w:r w:rsidR="00814906" w:rsidRPr="00EF1CF8">
        <w:rPr>
          <w:rFonts w:ascii="Times New Roman" w:hAnsi="Times New Roman" w:cs="Times New Roman"/>
          <w:sz w:val="20"/>
          <w:szCs w:val="20"/>
        </w:rPr>
        <w:t xml:space="preserve"> </w:t>
      </w:r>
      <w:proofErr w:type="spellStart"/>
      <w:r w:rsidR="00EF1CF8" w:rsidRPr="00EF1CF8">
        <w:rPr>
          <w:rFonts w:ascii="Times New Roman" w:hAnsi="Times New Roman" w:cs="Times New Roman"/>
          <w:sz w:val="20"/>
          <w:szCs w:val="20"/>
        </w:rPr>
        <w:t>LiDAR</w:t>
      </w:r>
      <w:proofErr w:type="spellEnd"/>
      <w:r w:rsidR="00EF1CF8" w:rsidRPr="00EF1CF8">
        <w:rPr>
          <w:rFonts w:ascii="Times New Roman" w:hAnsi="Times New Roman" w:cs="Times New Roman"/>
          <w:sz w:val="20"/>
          <w:szCs w:val="20"/>
        </w:rPr>
        <w:t xml:space="preserve"> ve yoğun görüntü eşleme yöntemi karşılaştırma </w:t>
      </w:r>
      <w:r w:rsidR="00814906" w:rsidRPr="00EF1CF8">
        <w:rPr>
          <w:rFonts w:ascii="Times New Roman" w:hAnsi="Times New Roman" w:cs="Times New Roman"/>
          <w:sz w:val="20"/>
          <w:szCs w:val="20"/>
        </w:rPr>
        <w:t xml:space="preserve">sonuçları </w:t>
      </w:r>
      <w:r w:rsidRPr="00EF1CF8">
        <w:rPr>
          <w:rFonts w:ascii="Times New Roman" w:hAnsi="Times New Roman" w:cs="Times New Roman"/>
          <w:sz w:val="20"/>
          <w:szCs w:val="20"/>
        </w:rPr>
        <w:t xml:space="preserve">Tablo </w:t>
      </w:r>
      <w:r w:rsidR="00814906" w:rsidRPr="00EF1CF8">
        <w:rPr>
          <w:rFonts w:ascii="Times New Roman" w:hAnsi="Times New Roman" w:cs="Times New Roman"/>
          <w:sz w:val="20"/>
          <w:szCs w:val="20"/>
        </w:rPr>
        <w:t xml:space="preserve">1’de </w:t>
      </w:r>
      <w:r w:rsidR="00933A08">
        <w:rPr>
          <w:rFonts w:ascii="Times New Roman" w:hAnsi="Times New Roman" w:cs="Times New Roman"/>
          <w:sz w:val="20"/>
          <w:szCs w:val="20"/>
        </w:rPr>
        <w:t>verilmiştir (</w:t>
      </w:r>
      <w:proofErr w:type="spellStart"/>
      <w:r w:rsidR="00933A08">
        <w:rPr>
          <w:rFonts w:ascii="Times New Roman" w:hAnsi="Times New Roman" w:cs="Times New Roman"/>
          <w:sz w:val="20"/>
          <w:szCs w:val="20"/>
        </w:rPr>
        <w:t>Leberl</w:t>
      </w:r>
      <w:proofErr w:type="spellEnd"/>
      <w:r w:rsidR="00933A08">
        <w:rPr>
          <w:rFonts w:ascii="Times New Roman" w:hAnsi="Times New Roman" w:cs="Times New Roman"/>
          <w:sz w:val="20"/>
          <w:szCs w:val="20"/>
        </w:rPr>
        <w:t xml:space="preserve"> vd. 2010). Tablo</w:t>
      </w:r>
      <w:r w:rsidR="00EF1CF8" w:rsidRPr="00EF1CF8">
        <w:rPr>
          <w:rFonts w:ascii="Times New Roman" w:hAnsi="Times New Roman" w:cs="Times New Roman"/>
          <w:sz w:val="20"/>
          <w:szCs w:val="20"/>
        </w:rPr>
        <w:t>da yoğun görüntü eşleme i</w:t>
      </w:r>
      <w:r w:rsidR="00EF1CF8" w:rsidRPr="00DA64C0">
        <w:rPr>
          <w:rFonts w:ascii="Times New Roman" w:hAnsi="Times New Roman" w:cs="Times New Roman"/>
          <w:sz w:val="20"/>
          <w:szCs w:val="20"/>
        </w:rPr>
        <w:t>le daha geniş alanlarda, daha hızlı ve daha yüksek yoğunlukta yükseklik</w:t>
      </w:r>
      <w:r w:rsidR="00EF1CF8" w:rsidRPr="00EF1CF8">
        <w:rPr>
          <w:rFonts w:ascii="Times New Roman" w:hAnsi="Times New Roman" w:cs="Times New Roman"/>
          <w:sz w:val="20"/>
          <w:szCs w:val="20"/>
        </w:rPr>
        <w:t xml:space="preserve"> noktası elde edilebildiği görülmektedir.</w:t>
      </w:r>
    </w:p>
    <w:p w:rsidR="00D4309F" w:rsidRPr="00EF1CF8" w:rsidRDefault="00814906" w:rsidP="00814906">
      <w:pPr>
        <w:jc w:val="left"/>
        <w:rPr>
          <w:rFonts w:ascii="Times New Roman" w:hAnsi="Times New Roman" w:cs="Times New Roman"/>
          <w:sz w:val="20"/>
          <w:szCs w:val="20"/>
        </w:rPr>
      </w:pPr>
      <w:r w:rsidRPr="00EF1CF8">
        <w:rPr>
          <w:rFonts w:ascii="Times New Roman" w:hAnsi="Times New Roman" w:cs="Times New Roman"/>
          <w:sz w:val="20"/>
          <w:szCs w:val="20"/>
        </w:rPr>
        <w:tab/>
      </w:r>
    </w:p>
    <w:p w:rsidR="00A62F15" w:rsidRPr="0053165F" w:rsidRDefault="00951F56" w:rsidP="00DD2CFC">
      <w:pPr>
        <w:rPr>
          <w:rFonts w:ascii="Arial" w:hAnsi="Arial" w:cs="Arial"/>
          <w:i/>
          <w:sz w:val="18"/>
          <w:szCs w:val="18"/>
        </w:rPr>
      </w:pPr>
      <w:r w:rsidRPr="0053165F">
        <w:rPr>
          <w:rFonts w:ascii="Arial" w:hAnsi="Arial" w:cs="Arial"/>
          <w:i/>
          <w:sz w:val="18"/>
          <w:szCs w:val="18"/>
        </w:rPr>
        <w:t xml:space="preserve">Tablo 1: </w:t>
      </w:r>
      <w:r w:rsidR="00933A08" w:rsidRPr="0053165F">
        <w:rPr>
          <w:rFonts w:ascii="Arial" w:hAnsi="Arial" w:cs="Arial"/>
          <w:i/>
          <w:sz w:val="18"/>
          <w:szCs w:val="18"/>
        </w:rPr>
        <w:t xml:space="preserve">Örnek bir </w:t>
      </w:r>
      <w:proofErr w:type="spellStart"/>
      <w:r w:rsidR="00933A08" w:rsidRPr="0053165F">
        <w:rPr>
          <w:rFonts w:ascii="Arial" w:hAnsi="Arial" w:cs="Arial"/>
          <w:i/>
          <w:sz w:val="18"/>
          <w:szCs w:val="18"/>
        </w:rPr>
        <w:t>LiDAR</w:t>
      </w:r>
      <w:proofErr w:type="spellEnd"/>
      <w:r w:rsidR="00933A08" w:rsidRPr="0053165F">
        <w:rPr>
          <w:rFonts w:ascii="Arial" w:hAnsi="Arial" w:cs="Arial"/>
          <w:i/>
          <w:sz w:val="18"/>
          <w:szCs w:val="18"/>
        </w:rPr>
        <w:t xml:space="preserve"> v</w:t>
      </w:r>
      <w:r w:rsidRPr="0053165F">
        <w:rPr>
          <w:rFonts w:ascii="Arial" w:hAnsi="Arial" w:cs="Arial"/>
          <w:i/>
          <w:sz w:val="18"/>
          <w:szCs w:val="18"/>
        </w:rPr>
        <w:t xml:space="preserve">e Sayısal Fotogrametri </w:t>
      </w:r>
      <w:r w:rsidR="00933A08" w:rsidRPr="0053165F">
        <w:rPr>
          <w:rFonts w:ascii="Arial" w:hAnsi="Arial" w:cs="Arial"/>
          <w:i/>
          <w:sz w:val="18"/>
          <w:szCs w:val="18"/>
        </w:rPr>
        <w:t>karşılaştırması</w:t>
      </w:r>
    </w:p>
    <w:p w:rsidR="00A62F15" w:rsidRPr="00EF1CF8" w:rsidRDefault="00A62F15" w:rsidP="00DD2CFC">
      <w:pPr>
        <w:rPr>
          <w:rFonts w:ascii="Arial" w:hAnsi="Arial" w:cs="Arial"/>
          <w:i/>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719"/>
      </w:tblGrid>
      <w:tr w:rsidR="00EF1CF8" w:rsidRPr="00EF1CF8" w:rsidTr="00DA64C0">
        <w:trPr>
          <w:trHeight w:val="510"/>
        </w:trPr>
        <w:tc>
          <w:tcPr>
            <w:tcW w:w="3118" w:type="dxa"/>
            <w:shd w:val="clear" w:color="auto" w:fill="auto"/>
          </w:tcPr>
          <w:p w:rsidR="00403796" w:rsidRPr="00EF1CF8" w:rsidRDefault="00EF1CF8" w:rsidP="00E8193B">
            <w:pPr>
              <w:autoSpaceDE w:val="0"/>
              <w:autoSpaceDN w:val="0"/>
              <w:adjustRightInd w:val="0"/>
              <w:spacing w:before="60" w:after="60"/>
              <w:rPr>
                <w:rFonts w:ascii="Times New Roman" w:hAnsi="Times New Roman" w:cs="Times New Roman"/>
                <w:b/>
                <w:sz w:val="20"/>
                <w:szCs w:val="20"/>
              </w:rPr>
            </w:pPr>
            <w:proofErr w:type="spellStart"/>
            <w:r w:rsidRPr="00EF1CF8">
              <w:rPr>
                <w:rFonts w:ascii="Times New Roman" w:hAnsi="Times New Roman" w:cs="Times New Roman"/>
                <w:b/>
                <w:sz w:val="20"/>
                <w:szCs w:val="20"/>
              </w:rPr>
              <w:t>Li</w:t>
            </w:r>
            <w:r w:rsidR="00403796" w:rsidRPr="00EF1CF8">
              <w:rPr>
                <w:rFonts w:ascii="Times New Roman" w:hAnsi="Times New Roman" w:cs="Times New Roman"/>
                <w:b/>
                <w:sz w:val="20"/>
                <w:szCs w:val="20"/>
              </w:rPr>
              <w:t>DAR</w:t>
            </w:r>
            <w:proofErr w:type="spellEnd"/>
          </w:p>
        </w:tc>
        <w:tc>
          <w:tcPr>
            <w:tcW w:w="3719" w:type="dxa"/>
            <w:shd w:val="clear" w:color="auto" w:fill="auto"/>
          </w:tcPr>
          <w:p w:rsidR="00403796" w:rsidRPr="00EF1CF8" w:rsidRDefault="00933A08" w:rsidP="00E8193B">
            <w:pPr>
              <w:autoSpaceDE w:val="0"/>
              <w:autoSpaceDN w:val="0"/>
              <w:adjustRightInd w:val="0"/>
              <w:spacing w:before="60" w:after="60"/>
              <w:rPr>
                <w:rFonts w:ascii="Times New Roman" w:hAnsi="Times New Roman" w:cs="Times New Roman"/>
                <w:b/>
                <w:sz w:val="20"/>
                <w:szCs w:val="20"/>
              </w:rPr>
            </w:pPr>
            <w:r>
              <w:rPr>
                <w:rFonts w:ascii="Times New Roman" w:hAnsi="Times New Roman" w:cs="Times New Roman"/>
                <w:b/>
                <w:sz w:val="20"/>
                <w:szCs w:val="20"/>
              </w:rPr>
              <w:t>Yoğun G</w:t>
            </w:r>
            <w:r w:rsidR="00EF1CF8" w:rsidRPr="00EF1CF8">
              <w:rPr>
                <w:rFonts w:ascii="Times New Roman" w:hAnsi="Times New Roman" w:cs="Times New Roman"/>
                <w:b/>
                <w:sz w:val="20"/>
                <w:szCs w:val="20"/>
              </w:rPr>
              <w:t>örüntü Eşleme</w:t>
            </w:r>
          </w:p>
        </w:tc>
      </w:tr>
      <w:tr w:rsidR="00EF1CF8" w:rsidRPr="00EF1CF8" w:rsidTr="00EF67A6">
        <w:tc>
          <w:tcPr>
            <w:tcW w:w="3118" w:type="dxa"/>
            <w:shd w:val="clear" w:color="auto" w:fill="auto"/>
            <w:vAlign w:val="center"/>
          </w:tcPr>
          <w:p w:rsidR="00403796" w:rsidRPr="00EF1CF8" w:rsidRDefault="00403796" w:rsidP="00EF67A6">
            <w:pPr>
              <w:autoSpaceDE w:val="0"/>
              <w:autoSpaceDN w:val="0"/>
              <w:adjustRightInd w:val="0"/>
              <w:jc w:val="left"/>
              <w:rPr>
                <w:rFonts w:ascii="Times New Roman" w:hAnsi="Times New Roman" w:cs="Times New Roman"/>
                <w:sz w:val="20"/>
                <w:szCs w:val="20"/>
              </w:rPr>
            </w:pPr>
            <w:r w:rsidRPr="00EF1CF8">
              <w:rPr>
                <w:rFonts w:ascii="Times New Roman" w:hAnsi="Times New Roman" w:cs="Times New Roman"/>
                <w:sz w:val="20"/>
                <w:szCs w:val="20"/>
              </w:rPr>
              <w:t xml:space="preserve">Saniyede 170 tarama (190kHz), </w:t>
            </w:r>
            <w:r w:rsidR="00EF67A6">
              <w:rPr>
                <w:rFonts w:ascii="Times New Roman" w:hAnsi="Times New Roman" w:cs="Times New Roman"/>
                <w:sz w:val="20"/>
                <w:szCs w:val="20"/>
              </w:rPr>
              <w:t xml:space="preserve">      </w:t>
            </w:r>
            <w:r w:rsidRPr="00EF1CF8">
              <w:rPr>
                <w:rFonts w:ascii="Times New Roman" w:hAnsi="Times New Roman" w:cs="Times New Roman"/>
                <w:sz w:val="20"/>
                <w:szCs w:val="20"/>
              </w:rPr>
              <w:t>30</w:t>
            </w:r>
            <w:r w:rsidRPr="00EF1CF8">
              <w:rPr>
                <w:rFonts w:ascii="Times New Roman" w:hAnsi="Times New Roman" w:cs="Times New Roman"/>
                <w:sz w:val="20"/>
                <w:szCs w:val="20"/>
                <w:vertAlign w:val="superscript"/>
              </w:rPr>
              <w:t>0</w:t>
            </w:r>
            <w:r w:rsidRPr="00EF1CF8">
              <w:rPr>
                <w:rFonts w:ascii="Times New Roman" w:hAnsi="Times New Roman" w:cs="Times New Roman"/>
                <w:sz w:val="20"/>
                <w:szCs w:val="20"/>
              </w:rPr>
              <w:t xml:space="preserve"> Görüş Açısı (FOV)</w:t>
            </w:r>
          </w:p>
        </w:tc>
        <w:tc>
          <w:tcPr>
            <w:tcW w:w="3719" w:type="dxa"/>
            <w:shd w:val="clear" w:color="auto" w:fill="auto"/>
            <w:vAlign w:val="center"/>
          </w:tcPr>
          <w:p w:rsidR="00403796" w:rsidRPr="00EF1CF8" w:rsidRDefault="00403796" w:rsidP="00EF67A6">
            <w:pPr>
              <w:autoSpaceDE w:val="0"/>
              <w:autoSpaceDN w:val="0"/>
              <w:adjustRightInd w:val="0"/>
              <w:jc w:val="left"/>
              <w:rPr>
                <w:rFonts w:ascii="Times New Roman" w:hAnsi="Times New Roman" w:cs="Times New Roman"/>
                <w:sz w:val="20"/>
                <w:szCs w:val="20"/>
              </w:rPr>
            </w:pPr>
            <w:r w:rsidRPr="00EF1CF8">
              <w:rPr>
                <w:rFonts w:ascii="Times New Roman" w:hAnsi="Times New Roman" w:cs="Times New Roman"/>
                <w:sz w:val="20"/>
                <w:szCs w:val="20"/>
              </w:rPr>
              <w:t>25 cm. yer örnekleme aralığı (GSD)</w:t>
            </w:r>
          </w:p>
        </w:tc>
      </w:tr>
      <w:tr w:rsidR="00EF1CF8" w:rsidRPr="00EF1CF8" w:rsidTr="00EF67A6">
        <w:trPr>
          <w:trHeight w:val="340"/>
        </w:trPr>
        <w:tc>
          <w:tcPr>
            <w:tcW w:w="3118" w:type="dxa"/>
            <w:shd w:val="clear" w:color="auto" w:fill="auto"/>
            <w:vAlign w:val="center"/>
          </w:tcPr>
          <w:p w:rsidR="00403796" w:rsidRPr="00EF1CF8" w:rsidRDefault="00403796" w:rsidP="00EF67A6">
            <w:pPr>
              <w:autoSpaceDE w:val="0"/>
              <w:autoSpaceDN w:val="0"/>
              <w:adjustRightInd w:val="0"/>
              <w:jc w:val="left"/>
              <w:rPr>
                <w:rFonts w:ascii="Times New Roman" w:hAnsi="Times New Roman" w:cs="Times New Roman"/>
                <w:sz w:val="20"/>
                <w:szCs w:val="20"/>
              </w:rPr>
            </w:pPr>
            <w:r w:rsidRPr="00EF1CF8">
              <w:rPr>
                <w:rFonts w:ascii="Times New Roman" w:hAnsi="Times New Roman" w:cs="Times New Roman"/>
                <w:sz w:val="20"/>
                <w:szCs w:val="20"/>
              </w:rPr>
              <w:t>m</w:t>
            </w:r>
            <w:r w:rsidRPr="00EF1CF8">
              <w:rPr>
                <w:rFonts w:ascii="Times New Roman" w:hAnsi="Times New Roman" w:cs="Times New Roman"/>
                <w:sz w:val="20"/>
                <w:szCs w:val="20"/>
                <w:vertAlign w:val="superscript"/>
              </w:rPr>
              <w:t>2</w:t>
            </w:r>
            <w:r w:rsidRPr="00EF1CF8">
              <w:rPr>
                <w:rFonts w:ascii="Times New Roman" w:hAnsi="Times New Roman" w:cs="Times New Roman"/>
                <w:sz w:val="20"/>
                <w:szCs w:val="20"/>
              </w:rPr>
              <w:t xml:space="preserve"> de 8 nokta</w:t>
            </w:r>
          </w:p>
        </w:tc>
        <w:tc>
          <w:tcPr>
            <w:tcW w:w="3719" w:type="dxa"/>
            <w:shd w:val="clear" w:color="auto" w:fill="auto"/>
            <w:vAlign w:val="center"/>
          </w:tcPr>
          <w:p w:rsidR="00403796" w:rsidRPr="00EF1CF8" w:rsidRDefault="00403796" w:rsidP="00EF67A6">
            <w:pPr>
              <w:autoSpaceDE w:val="0"/>
              <w:autoSpaceDN w:val="0"/>
              <w:adjustRightInd w:val="0"/>
              <w:jc w:val="left"/>
              <w:rPr>
                <w:rFonts w:ascii="Times New Roman" w:hAnsi="Times New Roman" w:cs="Times New Roman"/>
                <w:sz w:val="20"/>
                <w:szCs w:val="20"/>
              </w:rPr>
            </w:pPr>
            <w:r w:rsidRPr="00EF1CF8">
              <w:rPr>
                <w:rFonts w:ascii="Times New Roman" w:hAnsi="Times New Roman" w:cs="Times New Roman"/>
                <w:sz w:val="20"/>
                <w:szCs w:val="20"/>
              </w:rPr>
              <w:t>m</w:t>
            </w:r>
            <w:r w:rsidRPr="00EF1CF8">
              <w:rPr>
                <w:rFonts w:ascii="Times New Roman" w:hAnsi="Times New Roman" w:cs="Times New Roman"/>
                <w:sz w:val="20"/>
                <w:szCs w:val="20"/>
                <w:vertAlign w:val="superscript"/>
              </w:rPr>
              <w:t>2</w:t>
            </w:r>
            <w:r w:rsidRPr="00EF1CF8">
              <w:rPr>
                <w:rFonts w:ascii="Times New Roman" w:hAnsi="Times New Roman" w:cs="Times New Roman"/>
                <w:sz w:val="20"/>
                <w:szCs w:val="20"/>
              </w:rPr>
              <w:t xml:space="preserve"> de 16 nokta</w:t>
            </w:r>
          </w:p>
        </w:tc>
      </w:tr>
      <w:tr w:rsidR="00403796" w:rsidRPr="00284592" w:rsidTr="00EF67A6">
        <w:trPr>
          <w:trHeight w:val="340"/>
        </w:trPr>
        <w:tc>
          <w:tcPr>
            <w:tcW w:w="3118"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Uçuş Yüksekliği = 750 m.</w:t>
            </w:r>
          </w:p>
        </w:tc>
        <w:tc>
          <w:tcPr>
            <w:tcW w:w="3719"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Uçuş Yüksekliği = 4188 m</w:t>
            </w:r>
          </w:p>
        </w:tc>
      </w:tr>
      <w:tr w:rsidR="00403796" w:rsidRPr="00284592" w:rsidTr="00EF67A6">
        <w:trPr>
          <w:trHeight w:val="340"/>
        </w:trPr>
        <w:tc>
          <w:tcPr>
            <w:tcW w:w="3118"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Uçuş Hızı = 60 m./sn.</w:t>
            </w:r>
          </w:p>
        </w:tc>
        <w:tc>
          <w:tcPr>
            <w:tcW w:w="3719"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Uçuş Hızı = 141 m./sn.</w:t>
            </w:r>
          </w:p>
        </w:tc>
      </w:tr>
      <w:tr w:rsidR="00403796" w:rsidRPr="00284592" w:rsidTr="00EF67A6">
        <w:trPr>
          <w:trHeight w:val="340"/>
        </w:trPr>
        <w:tc>
          <w:tcPr>
            <w:tcW w:w="3118"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Kolon Genişliği = 403 m.</w:t>
            </w:r>
          </w:p>
        </w:tc>
        <w:tc>
          <w:tcPr>
            <w:tcW w:w="3719"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Kolon Genişliği = 4328 m.</w:t>
            </w:r>
          </w:p>
        </w:tc>
      </w:tr>
      <w:tr w:rsidR="00403796" w:rsidRPr="00284592" w:rsidTr="00EF67A6">
        <w:trPr>
          <w:trHeight w:val="340"/>
        </w:trPr>
        <w:tc>
          <w:tcPr>
            <w:tcW w:w="3118"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Enine Bindirme Oranı = %20</w:t>
            </w:r>
          </w:p>
        </w:tc>
        <w:tc>
          <w:tcPr>
            <w:tcW w:w="3719"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Enine Bindirme Oranı = %60</w:t>
            </w:r>
          </w:p>
        </w:tc>
      </w:tr>
      <w:tr w:rsidR="00403796" w:rsidRPr="00284592" w:rsidTr="00EF67A6">
        <w:trPr>
          <w:trHeight w:val="340"/>
        </w:trPr>
        <w:tc>
          <w:tcPr>
            <w:tcW w:w="3118"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Etkin Kolon Genişliği = 322 m.</w:t>
            </w:r>
          </w:p>
        </w:tc>
        <w:tc>
          <w:tcPr>
            <w:tcW w:w="3719" w:type="dxa"/>
            <w:shd w:val="clear" w:color="auto" w:fill="auto"/>
            <w:vAlign w:val="center"/>
          </w:tcPr>
          <w:p w:rsidR="00403796" w:rsidRPr="00403796" w:rsidRDefault="00403796" w:rsidP="00EF67A6">
            <w:pPr>
              <w:autoSpaceDE w:val="0"/>
              <w:autoSpaceDN w:val="0"/>
              <w:adjustRightInd w:val="0"/>
              <w:jc w:val="left"/>
              <w:rPr>
                <w:rFonts w:ascii="Times New Roman" w:hAnsi="Times New Roman" w:cs="Times New Roman"/>
                <w:sz w:val="20"/>
                <w:szCs w:val="20"/>
              </w:rPr>
            </w:pPr>
            <w:r w:rsidRPr="00403796">
              <w:rPr>
                <w:rFonts w:ascii="Times New Roman" w:hAnsi="Times New Roman" w:cs="Times New Roman"/>
                <w:sz w:val="20"/>
                <w:szCs w:val="20"/>
              </w:rPr>
              <w:t>Etkin Kolon Genişliği = 1731 m.</w:t>
            </w:r>
          </w:p>
        </w:tc>
      </w:tr>
    </w:tbl>
    <w:p w:rsidR="00A62F15" w:rsidRDefault="00A62F15" w:rsidP="00DD2CFC">
      <w:pPr>
        <w:jc w:val="left"/>
        <w:rPr>
          <w:rFonts w:ascii="Arial" w:hAnsi="Arial" w:cs="Arial"/>
          <w:b/>
        </w:rPr>
      </w:pPr>
    </w:p>
    <w:p w:rsidR="00DA64C0" w:rsidRDefault="00DA64C0" w:rsidP="00DD2CFC">
      <w:pPr>
        <w:jc w:val="left"/>
        <w:rPr>
          <w:rFonts w:ascii="Arial" w:hAnsi="Arial" w:cs="Arial"/>
          <w:b/>
        </w:rPr>
      </w:pPr>
    </w:p>
    <w:p w:rsidR="00EF1CF8" w:rsidRPr="00D4309F" w:rsidRDefault="00EF1CF8" w:rsidP="00EF1CF8">
      <w:pPr>
        <w:autoSpaceDE w:val="0"/>
        <w:autoSpaceDN w:val="0"/>
        <w:adjustRightInd w:val="0"/>
        <w:jc w:val="both"/>
        <w:rPr>
          <w:rFonts w:ascii="Times New Roman" w:hAnsi="Times New Roman" w:cs="Times New Roman"/>
          <w:color w:val="000000"/>
          <w:sz w:val="20"/>
          <w:szCs w:val="20"/>
        </w:rPr>
      </w:pPr>
      <w:r w:rsidRPr="00D4309F">
        <w:rPr>
          <w:rFonts w:ascii="Times New Roman" w:hAnsi="Times New Roman" w:cs="Times New Roman"/>
          <w:sz w:val="20"/>
          <w:szCs w:val="20"/>
        </w:rPr>
        <w:lastRenderedPageBreak/>
        <w:t>Yoğun görüntü eşleme ile 3B nokta bulutu elde etmenin avantaj ve dezavantajları aşağıdaki şekilde özetlenebilir:</w:t>
      </w:r>
    </w:p>
    <w:p w:rsidR="00EF1CF8" w:rsidRPr="00D4309F" w:rsidRDefault="00EF1CF8" w:rsidP="00EF1CF8">
      <w:pPr>
        <w:tabs>
          <w:tab w:val="left" w:pos="567"/>
        </w:tabs>
        <w:autoSpaceDE w:val="0"/>
        <w:autoSpaceDN w:val="0"/>
        <w:adjustRightInd w:val="0"/>
        <w:ind w:firstLine="284"/>
        <w:jc w:val="both"/>
        <w:rPr>
          <w:rFonts w:ascii="Times New Roman" w:hAnsi="Times New Roman" w:cs="Times New Roman"/>
          <w:bCs/>
          <w:sz w:val="20"/>
          <w:szCs w:val="20"/>
        </w:rPr>
      </w:pPr>
      <w:r>
        <w:rPr>
          <w:rFonts w:ascii="Times New Roman" w:hAnsi="Times New Roman" w:cs="Times New Roman"/>
          <w:sz w:val="20"/>
          <w:szCs w:val="20"/>
        </w:rPr>
        <w:t>(1)</w:t>
      </w:r>
      <w:r>
        <w:rPr>
          <w:rFonts w:ascii="Times New Roman" w:hAnsi="Times New Roman" w:cs="Times New Roman"/>
          <w:sz w:val="20"/>
          <w:szCs w:val="20"/>
        </w:rPr>
        <w:tab/>
      </w:r>
      <w:r w:rsidRPr="00D4309F">
        <w:rPr>
          <w:rFonts w:ascii="Times New Roman" w:hAnsi="Times New Roman" w:cs="Times New Roman"/>
          <w:bCs/>
          <w:sz w:val="20"/>
          <w:szCs w:val="20"/>
        </w:rPr>
        <w:t xml:space="preserve">Alt piksel doğruluğunda fotogrametrik nirengi ile geniş alanda </w:t>
      </w:r>
      <w:proofErr w:type="spellStart"/>
      <w:r w:rsidRPr="00D4309F">
        <w:rPr>
          <w:rFonts w:ascii="Times New Roman" w:hAnsi="Times New Roman" w:cs="Times New Roman"/>
          <w:bCs/>
          <w:sz w:val="20"/>
          <w:szCs w:val="20"/>
        </w:rPr>
        <w:t>rijit</w:t>
      </w:r>
      <w:proofErr w:type="spellEnd"/>
      <w:r w:rsidRPr="00D4309F">
        <w:rPr>
          <w:rFonts w:ascii="Times New Roman" w:hAnsi="Times New Roman" w:cs="Times New Roman"/>
          <w:bCs/>
          <w:sz w:val="20"/>
          <w:szCs w:val="20"/>
        </w:rPr>
        <w:t xml:space="preserve"> bir kamera görüntü blok geometrisi elde edilmektedir </w:t>
      </w:r>
      <w:r w:rsidRPr="00D4309F">
        <w:rPr>
          <w:rFonts w:ascii="Times New Roman" w:hAnsi="Times New Roman" w:cs="Times New Roman"/>
          <w:sz w:val="20"/>
          <w:szCs w:val="20"/>
        </w:rPr>
        <w:t>(</w:t>
      </w:r>
      <w:proofErr w:type="spellStart"/>
      <w:r w:rsidRPr="00D4309F">
        <w:rPr>
          <w:rFonts w:ascii="Times New Roman" w:hAnsi="Times New Roman" w:cs="Times New Roman"/>
          <w:sz w:val="20"/>
          <w:szCs w:val="20"/>
        </w:rPr>
        <w:t>Leberl</w:t>
      </w:r>
      <w:proofErr w:type="spellEnd"/>
      <w:r w:rsidRPr="00D4309F">
        <w:rPr>
          <w:rFonts w:ascii="Times New Roman" w:hAnsi="Times New Roman" w:cs="Times New Roman"/>
          <w:sz w:val="20"/>
          <w:szCs w:val="20"/>
        </w:rPr>
        <w:t xml:space="preserve"> vd. 2010)</w:t>
      </w:r>
      <w:r w:rsidRPr="00D4309F">
        <w:rPr>
          <w:rFonts w:ascii="Times New Roman" w:hAnsi="Times New Roman" w:cs="Times New Roman"/>
          <w:bCs/>
          <w:sz w:val="20"/>
          <w:szCs w:val="20"/>
        </w:rPr>
        <w:t>.</w:t>
      </w:r>
    </w:p>
    <w:p w:rsidR="00EF1CF8" w:rsidRDefault="00EF1CF8" w:rsidP="00EF1CF8">
      <w:pPr>
        <w:tabs>
          <w:tab w:val="left" w:pos="567"/>
        </w:tabs>
        <w:autoSpaceDE w:val="0"/>
        <w:autoSpaceDN w:val="0"/>
        <w:adjustRightInd w:val="0"/>
        <w:ind w:firstLine="284"/>
        <w:jc w:val="both"/>
        <w:rPr>
          <w:rFonts w:ascii="Times New Roman" w:hAnsi="Times New Roman" w:cs="Times New Roman"/>
          <w:sz w:val="20"/>
          <w:szCs w:val="20"/>
        </w:rPr>
      </w:pPr>
      <w:r w:rsidRPr="00D4309F">
        <w:rPr>
          <w:rFonts w:ascii="Times New Roman" w:hAnsi="Times New Roman" w:cs="Times New Roman"/>
          <w:sz w:val="20"/>
          <w:szCs w:val="20"/>
        </w:rPr>
        <w:t>(2)</w:t>
      </w:r>
      <w:r w:rsidRPr="00D4309F">
        <w:rPr>
          <w:rFonts w:ascii="Times New Roman" w:hAnsi="Times New Roman" w:cs="Times New Roman"/>
          <w:sz w:val="20"/>
          <w:szCs w:val="20"/>
        </w:rPr>
        <w:tab/>
        <w:t>GPS/IMU üzerine daha iyi fotogrametrik nirengi ile daha yüksek geometrik doğruluk sağlamaktadır (</w:t>
      </w:r>
      <w:proofErr w:type="spellStart"/>
      <w:r w:rsidRPr="00D4309F">
        <w:rPr>
          <w:rFonts w:ascii="Times New Roman" w:hAnsi="Times New Roman" w:cs="Times New Roman"/>
          <w:sz w:val="20"/>
          <w:szCs w:val="20"/>
        </w:rPr>
        <w:t>Leberl</w:t>
      </w:r>
      <w:proofErr w:type="spellEnd"/>
      <w:r w:rsidRPr="00D4309F">
        <w:rPr>
          <w:rFonts w:ascii="Times New Roman" w:hAnsi="Times New Roman" w:cs="Times New Roman"/>
          <w:sz w:val="20"/>
          <w:szCs w:val="20"/>
        </w:rPr>
        <w:t xml:space="preserve"> vd. 2010).</w:t>
      </w:r>
    </w:p>
    <w:p w:rsidR="00EF1CF8" w:rsidRPr="00FC7624" w:rsidRDefault="00EF1CF8" w:rsidP="00EF1CF8">
      <w:pPr>
        <w:tabs>
          <w:tab w:val="left" w:pos="567"/>
        </w:tabs>
        <w:autoSpaceDE w:val="0"/>
        <w:autoSpaceDN w:val="0"/>
        <w:adjustRightInd w:val="0"/>
        <w:ind w:firstLine="284"/>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Pr="00D4309F">
        <w:rPr>
          <w:rFonts w:ascii="Times New Roman" w:hAnsi="Times New Roman" w:cs="Times New Roman"/>
          <w:bCs/>
          <w:sz w:val="20"/>
          <w:szCs w:val="20"/>
        </w:rPr>
        <w:t xml:space="preserve">Daha fazla nokta yoğunluğu </w:t>
      </w:r>
      <w:r w:rsidRPr="00FC7624">
        <w:rPr>
          <w:rFonts w:ascii="Times New Roman" w:hAnsi="Times New Roman" w:cs="Times New Roman"/>
          <w:bCs/>
          <w:sz w:val="20"/>
          <w:szCs w:val="20"/>
        </w:rPr>
        <w:t xml:space="preserve">elde edilebilmektedir </w:t>
      </w:r>
      <w:r w:rsidRPr="00FC7624">
        <w:rPr>
          <w:rFonts w:ascii="Times New Roman" w:hAnsi="Times New Roman" w:cs="Times New Roman"/>
          <w:sz w:val="20"/>
          <w:szCs w:val="20"/>
        </w:rPr>
        <w:t>(</w:t>
      </w:r>
      <w:proofErr w:type="spellStart"/>
      <w:r w:rsidRPr="00FC7624">
        <w:rPr>
          <w:rFonts w:ascii="Times New Roman" w:hAnsi="Times New Roman" w:cs="Times New Roman"/>
          <w:sz w:val="20"/>
          <w:szCs w:val="20"/>
        </w:rPr>
        <w:t>Leberl</w:t>
      </w:r>
      <w:proofErr w:type="spellEnd"/>
      <w:r w:rsidRPr="00FC7624">
        <w:rPr>
          <w:rFonts w:ascii="Times New Roman" w:hAnsi="Times New Roman" w:cs="Times New Roman"/>
          <w:sz w:val="20"/>
          <w:szCs w:val="20"/>
        </w:rPr>
        <w:t xml:space="preserve"> vd. 2010)</w:t>
      </w:r>
      <w:r w:rsidRPr="00FC7624">
        <w:rPr>
          <w:rFonts w:ascii="Times New Roman" w:hAnsi="Times New Roman" w:cs="Times New Roman"/>
          <w:bCs/>
          <w:sz w:val="20"/>
          <w:szCs w:val="20"/>
        </w:rPr>
        <w:t>.</w:t>
      </w:r>
    </w:p>
    <w:p w:rsidR="00EF1CF8" w:rsidRPr="00FC7624" w:rsidRDefault="00EF1CF8" w:rsidP="00EF1CF8">
      <w:pPr>
        <w:tabs>
          <w:tab w:val="left" w:pos="567"/>
        </w:tabs>
        <w:autoSpaceDE w:val="0"/>
        <w:autoSpaceDN w:val="0"/>
        <w:adjustRightInd w:val="0"/>
        <w:ind w:firstLine="284"/>
        <w:jc w:val="both"/>
        <w:rPr>
          <w:rFonts w:ascii="Times New Roman" w:hAnsi="Times New Roman" w:cs="Times New Roman"/>
          <w:sz w:val="20"/>
          <w:szCs w:val="20"/>
        </w:rPr>
      </w:pPr>
      <w:r w:rsidRPr="00FC7624">
        <w:rPr>
          <w:rFonts w:ascii="Times New Roman" w:hAnsi="Times New Roman" w:cs="Times New Roman"/>
          <w:sz w:val="20"/>
          <w:szCs w:val="20"/>
        </w:rPr>
        <w:t>(4)</w:t>
      </w:r>
      <w:r w:rsidRPr="00FC7624">
        <w:rPr>
          <w:rFonts w:ascii="Times New Roman" w:hAnsi="Times New Roman" w:cs="Times New Roman"/>
          <w:sz w:val="20"/>
          <w:szCs w:val="20"/>
        </w:rPr>
        <w:tab/>
      </w:r>
      <w:r w:rsidRPr="00FC7624">
        <w:rPr>
          <w:rFonts w:ascii="Times New Roman" w:hAnsi="Times New Roman" w:cs="Times New Roman"/>
          <w:bCs/>
          <w:sz w:val="20"/>
          <w:szCs w:val="20"/>
        </w:rPr>
        <w:t xml:space="preserve">3B veri noktalarını zenginleştiren 2B görüntü bilgisi vardır </w:t>
      </w:r>
      <w:r w:rsidRPr="00FC7624">
        <w:rPr>
          <w:rFonts w:ascii="Times New Roman" w:hAnsi="Times New Roman" w:cs="Times New Roman"/>
          <w:sz w:val="20"/>
          <w:szCs w:val="20"/>
        </w:rPr>
        <w:t>(</w:t>
      </w:r>
      <w:proofErr w:type="spellStart"/>
      <w:r w:rsidRPr="00FC7624">
        <w:rPr>
          <w:rFonts w:ascii="Times New Roman" w:hAnsi="Times New Roman" w:cs="Times New Roman"/>
          <w:sz w:val="20"/>
          <w:szCs w:val="20"/>
        </w:rPr>
        <w:t>Leberl</w:t>
      </w:r>
      <w:proofErr w:type="spellEnd"/>
      <w:r w:rsidRPr="00FC7624">
        <w:rPr>
          <w:rFonts w:ascii="Times New Roman" w:hAnsi="Times New Roman" w:cs="Times New Roman"/>
          <w:sz w:val="20"/>
          <w:szCs w:val="20"/>
        </w:rPr>
        <w:t xml:space="preserve"> vd. 2010)</w:t>
      </w:r>
      <w:r w:rsidRPr="00FC7624">
        <w:rPr>
          <w:rFonts w:ascii="Times New Roman" w:hAnsi="Times New Roman" w:cs="Times New Roman"/>
          <w:bCs/>
          <w:sz w:val="20"/>
          <w:szCs w:val="20"/>
        </w:rPr>
        <w:t>.</w:t>
      </w:r>
    </w:p>
    <w:p w:rsidR="00EF1CF8" w:rsidRPr="00FC7624" w:rsidRDefault="00EF1CF8" w:rsidP="00EF1CF8">
      <w:pPr>
        <w:tabs>
          <w:tab w:val="left" w:pos="567"/>
        </w:tabs>
        <w:autoSpaceDE w:val="0"/>
        <w:autoSpaceDN w:val="0"/>
        <w:adjustRightInd w:val="0"/>
        <w:ind w:firstLine="284"/>
        <w:jc w:val="both"/>
        <w:rPr>
          <w:rFonts w:ascii="Times New Roman" w:hAnsi="Times New Roman" w:cs="Times New Roman"/>
          <w:sz w:val="20"/>
          <w:szCs w:val="20"/>
        </w:rPr>
      </w:pPr>
      <w:r w:rsidRPr="00FC7624">
        <w:rPr>
          <w:rFonts w:ascii="Times New Roman" w:hAnsi="Times New Roman" w:cs="Times New Roman"/>
          <w:sz w:val="20"/>
          <w:szCs w:val="20"/>
        </w:rPr>
        <w:t>(5)</w:t>
      </w:r>
      <w:r w:rsidRPr="00FC7624">
        <w:rPr>
          <w:rFonts w:ascii="Times New Roman" w:hAnsi="Times New Roman" w:cs="Times New Roman"/>
          <w:sz w:val="20"/>
          <w:szCs w:val="20"/>
        </w:rPr>
        <w:tab/>
      </w:r>
      <w:r w:rsidRPr="00FC7624">
        <w:rPr>
          <w:rFonts w:ascii="Times New Roman" w:hAnsi="Times New Roman" w:cs="Times New Roman"/>
          <w:bCs/>
          <w:sz w:val="20"/>
          <w:szCs w:val="20"/>
        </w:rPr>
        <w:t xml:space="preserve">Çok bantlı görüntü sınıflandırma mümkündür </w:t>
      </w:r>
      <w:r w:rsidRPr="00FC7624">
        <w:rPr>
          <w:rFonts w:ascii="Times New Roman" w:hAnsi="Times New Roman" w:cs="Times New Roman"/>
          <w:sz w:val="20"/>
          <w:szCs w:val="20"/>
        </w:rPr>
        <w:t>(</w:t>
      </w:r>
      <w:proofErr w:type="spellStart"/>
      <w:r w:rsidRPr="00FC7624">
        <w:rPr>
          <w:rFonts w:ascii="Times New Roman" w:hAnsi="Times New Roman" w:cs="Times New Roman"/>
          <w:sz w:val="20"/>
          <w:szCs w:val="20"/>
        </w:rPr>
        <w:t>Leberl</w:t>
      </w:r>
      <w:proofErr w:type="spellEnd"/>
      <w:r w:rsidRPr="00FC7624">
        <w:rPr>
          <w:rFonts w:ascii="Times New Roman" w:hAnsi="Times New Roman" w:cs="Times New Roman"/>
          <w:sz w:val="20"/>
          <w:szCs w:val="20"/>
        </w:rPr>
        <w:t xml:space="preserve"> vd. 2010)</w:t>
      </w:r>
      <w:r w:rsidRPr="00FC7624">
        <w:rPr>
          <w:rFonts w:ascii="Times New Roman" w:hAnsi="Times New Roman" w:cs="Times New Roman"/>
          <w:bCs/>
          <w:sz w:val="20"/>
          <w:szCs w:val="20"/>
        </w:rPr>
        <w:t>.</w:t>
      </w:r>
    </w:p>
    <w:p w:rsidR="00EF1CF8" w:rsidRPr="00FC7624" w:rsidRDefault="00EF1CF8" w:rsidP="00EF1CF8">
      <w:pPr>
        <w:tabs>
          <w:tab w:val="left" w:pos="567"/>
        </w:tabs>
        <w:autoSpaceDE w:val="0"/>
        <w:autoSpaceDN w:val="0"/>
        <w:adjustRightInd w:val="0"/>
        <w:ind w:firstLine="284"/>
        <w:jc w:val="both"/>
        <w:rPr>
          <w:rFonts w:ascii="Times New Roman" w:hAnsi="Times New Roman" w:cs="Times New Roman"/>
          <w:sz w:val="20"/>
          <w:szCs w:val="20"/>
        </w:rPr>
      </w:pPr>
      <w:r w:rsidRPr="00FC7624">
        <w:rPr>
          <w:rFonts w:ascii="Times New Roman" w:hAnsi="Times New Roman" w:cs="Times New Roman"/>
          <w:sz w:val="20"/>
          <w:szCs w:val="20"/>
        </w:rPr>
        <w:t>(6)</w:t>
      </w:r>
      <w:r w:rsidRPr="00FC7624">
        <w:rPr>
          <w:rFonts w:ascii="Times New Roman" w:hAnsi="Times New Roman" w:cs="Times New Roman"/>
          <w:sz w:val="20"/>
          <w:szCs w:val="20"/>
        </w:rPr>
        <w:tab/>
      </w:r>
      <w:r w:rsidRPr="00FC7624">
        <w:rPr>
          <w:rFonts w:ascii="Times New Roman" w:hAnsi="Times New Roman" w:cs="Times New Roman"/>
          <w:bCs/>
          <w:sz w:val="20"/>
          <w:szCs w:val="20"/>
        </w:rPr>
        <w:t xml:space="preserve">Kentsel yan yüzeyler görüntü kenarlarından maliyetsiz elde edilebilmektedir </w:t>
      </w:r>
      <w:r w:rsidRPr="00FC7624">
        <w:rPr>
          <w:rFonts w:ascii="Times New Roman" w:hAnsi="Times New Roman" w:cs="Times New Roman"/>
          <w:sz w:val="20"/>
          <w:szCs w:val="20"/>
        </w:rPr>
        <w:t>(</w:t>
      </w:r>
      <w:proofErr w:type="spellStart"/>
      <w:r w:rsidRPr="00FC7624">
        <w:rPr>
          <w:rFonts w:ascii="Times New Roman" w:hAnsi="Times New Roman" w:cs="Times New Roman"/>
          <w:sz w:val="20"/>
          <w:szCs w:val="20"/>
        </w:rPr>
        <w:t>Leberl</w:t>
      </w:r>
      <w:proofErr w:type="spellEnd"/>
      <w:r w:rsidRPr="00FC7624">
        <w:rPr>
          <w:rFonts w:ascii="Times New Roman" w:hAnsi="Times New Roman" w:cs="Times New Roman"/>
          <w:sz w:val="20"/>
          <w:szCs w:val="20"/>
        </w:rPr>
        <w:t xml:space="preserve"> vd. 2010)</w:t>
      </w:r>
      <w:r w:rsidRPr="00FC7624">
        <w:rPr>
          <w:rFonts w:ascii="Times New Roman" w:hAnsi="Times New Roman" w:cs="Times New Roman"/>
          <w:bCs/>
          <w:sz w:val="20"/>
          <w:szCs w:val="20"/>
        </w:rPr>
        <w:t>.</w:t>
      </w:r>
    </w:p>
    <w:p w:rsidR="00EF1CF8" w:rsidRPr="00FC7624" w:rsidRDefault="00EF1CF8" w:rsidP="00EF1CF8">
      <w:pPr>
        <w:tabs>
          <w:tab w:val="left" w:pos="567"/>
        </w:tabs>
        <w:autoSpaceDE w:val="0"/>
        <w:autoSpaceDN w:val="0"/>
        <w:adjustRightInd w:val="0"/>
        <w:ind w:firstLine="284"/>
        <w:jc w:val="both"/>
        <w:rPr>
          <w:rFonts w:ascii="Times New Roman" w:hAnsi="Times New Roman" w:cs="Times New Roman"/>
          <w:sz w:val="20"/>
          <w:szCs w:val="20"/>
        </w:rPr>
      </w:pPr>
      <w:r w:rsidRPr="00FC7624">
        <w:rPr>
          <w:rFonts w:ascii="Times New Roman" w:hAnsi="Times New Roman" w:cs="Times New Roman"/>
          <w:sz w:val="20"/>
          <w:szCs w:val="20"/>
        </w:rPr>
        <w:t>(7)</w:t>
      </w:r>
      <w:r w:rsidRPr="00FC7624">
        <w:rPr>
          <w:rFonts w:ascii="Times New Roman" w:hAnsi="Times New Roman" w:cs="Times New Roman"/>
          <w:sz w:val="20"/>
          <w:szCs w:val="20"/>
        </w:rPr>
        <w:tab/>
      </w:r>
      <w:r w:rsidRPr="00FC7624">
        <w:rPr>
          <w:rFonts w:ascii="Times New Roman" w:hAnsi="Times New Roman" w:cs="Times New Roman"/>
          <w:bCs/>
          <w:sz w:val="20"/>
          <w:szCs w:val="20"/>
        </w:rPr>
        <w:t>Bitki örtüsünün sık olması durumunda SAM elde edilmesi güçtür.</w:t>
      </w:r>
    </w:p>
    <w:p w:rsidR="00EF1CF8" w:rsidRPr="00D4309F" w:rsidRDefault="00EF1CF8" w:rsidP="00EF1CF8">
      <w:pPr>
        <w:tabs>
          <w:tab w:val="left" w:pos="567"/>
        </w:tabs>
        <w:autoSpaceDE w:val="0"/>
        <w:autoSpaceDN w:val="0"/>
        <w:adjustRightInd w:val="0"/>
        <w:ind w:firstLine="284"/>
        <w:jc w:val="both"/>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rPr>
        <w:tab/>
      </w:r>
      <w:r w:rsidRPr="00D4309F">
        <w:rPr>
          <w:rFonts w:ascii="Times New Roman" w:hAnsi="Times New Roman" w:cs="Times New Roman"/>
          <w:bCs/>
          <w:sz w:val="20"/>
          <w:szCs w:val="20"/>
        </w:rPr>
        <w:t>Yüksek doğruluk için fotogrametrik nirengi işlemi gereksinimi vardır.</w:t>
      </w:r>
    </w:p>
    <w:p w:rsidR="00A62F15" w:rsidRDefault="00A62F15" w:rsidP="00DD2CFC">
      <w:pPr>
        <w:jc w:val="left"/>
        <w:rPr>
          <w:rFonts w:ascii="Arial" w:hAnsi="Arial" w:cs="Arial"/>
          <w:b/>
        </w:rPr>
      </w:pPr>
    </w:p>
    <w:p w:rsidR="00403796" w:rsidRDefault="00403796" w:rsidP="00403796">
      <w:pPr>
        <w:jc w:val="left"/>
        <w:rPr>
          <w:rFonts w:ascii="Arial" w:hAnsi="Arial" w:cs="Arial"/>
          <w:b/>
        </w:rPr>
      </w:pPr>
      <w:r>
        <w:rPr>
          <w:rFonts w:ascii="Arial" w:hAnsi="Arial" w:cs="Arial"/>
          <w:b/>
        </w:rPr>
        <w:t>4. Uygulama</w:t>
      </w:r>
    </w:p>
    <w:p w:rsidR="00403796" w:rsidRDefault="00403796" w:rsidP="00DD2CFC">
      <w:pPr>
        <w:jc w:val="left"/>
        <w:rPr>
          <w:rFonts w:ascii="Arial" w:hAnsi="Arial" w:cs="Arial"/>
          <w:b/>
        </w:rPr>
      </w:pPr>
    </w:p>
    <w:p w:rsidR="00403796" w:rsidRPr="00FC7624" w:rsidRDefault="008E6F48" w:rsidP="00403796">
      <w:pPr>
        <w:jc w:val="both"/>
        <w:rPr>
          <w:rFonts w:ascii="Times New Roman" w:hAnsi="Times New Roman" w:cs="Times New Roman"/>
          <w:sz w:val="20"/>
          <w:szCs w:val="20"/>
        </w:rPr>
      </w:pPr>
      <w:r>
        <w:rPr>
          <w:rFonts w:ascii="Times New Roman" w:hAnsi="Times New Roman" w:cs="Times New Roman"/>
          <w:sz w:val="20"/>
          <w:szCs w:val="20"/>
        </w:rPr>
        <w:t>Bu çalışma;</w:t>
      </w:r>
      <w:r w:rsidR="00403796" w:rsidRPr="00FC7624">
        <w:rPr>
          <w:rFonts w:ascii="Times New Roman" w:hAnsi="Times New Roman" w:cs="Times New Roman"/>
          <w:sz w:val="20"/>
          <w:szCs w:val="20"/>
        </w:rPr>
        <w:t xml:space="preserve"> Şekil 1’de </w:t>
      </w:r>
      <w:r w:rsidR="00403796" w:rsidRPr="00FF2F27">
        <w:rPr>
          <w:rFonts w:ascii="Times New Roman" w:hAnsi="Times New Roman" w:cs="Times New Roman"/>
          <w:sz w:val="20"/>
          <w:szCs w:val="20"/>
        </w:rPr>
        <w:t xml:space="preserve">gösterilen </w:t>
      </w:r>
      <w:r w:rsidR="00FF2F27" w:rsidRPr="00FF2F27">
        <w:rPr>
          <w:rFonts w:ascii="Times New Roman" w:hAnsi="Times New Roman" w:cs="Times New Roman"/>
          <w:sz w:val="20"/>
          <w:szCs w:val="20"/>
        </w:rPr>
        <w:t xml:space="preserve">Kırşehir ili, Çiçekdağı </w:t>
      </w:r>
      <w:r w:rsidR="00F76909" w:rsidRPr="00FF2F27">
        <w:rPr>
          <w:rFonts w:ascii="Times New Roman" w:hAnsi="Times New Roman" w:cs="Times New Roman"/>
          <w:sz w:val="20"/>
          <w:szCs w:val="20"/>
        </w:rPr>
        <w:t xml:space="preserve">ilçesi, </w:t>
      </w:r>
      <w:proofErr w:type="spellStart"/>
      <w:r w:rsidR="00F76909" w:rsidRPr="00FF2F27">
        <w:rPr>
          <w:rFonts w:ascii="Times New Roman" w:hAnsi="Times New Roman" w:cs="Times New Roman"/>
          <w:sz w:val="20"/>
          <w:szCs w:val="20"/>
        </w:rPr>
        <w:t>Kızılcalı</w:t>
      </w:r>
      <w:proofErr w:type="spellEnd"/>
      <w:r w:rsidR="00F76909" w:rsidRPr="00FF2F27">
        <w:rPr>
          <w:rFonts w:ascii="Times New Roman" w:hAnsi="Times New Roman" w:cs="Times New Roman"/>
          <w:sz w:val="20"/>
          <w:szCs w:val="20"/>
        </w:rPr>
        <w:t xml:space="preserve"> köyü</w:t>
      </w:r>
      <w:r>
        <w:rPr>
          <w:rFonts w:ascii="Times New Roman" w:hAnsi="Times New Roman" w:cs="Times New Roman"/>
          <w:sz w:val="20"/>
          <w:szCs w:val="20"/>
        </w:rPr>
        <w:t xml:space="preserve"> bölgesindeki</w:t>
      </w:r>
      <w:r w:rsidR="00403796" w:rsidRPr="00FF2F27">
        <w:rPr>
          <w:rFonts w:ascii="Times New Roman" w:hAnsi="Times New Roman" w:cs="Times New Roman"/>
          <w:sz w:val="20"/>
          <w:szCs w:val="20"/>
        </w:rPr>
        <w:t xml:space="preserve"> 1346</w:t>
      </w:r>
      <w:r w:rsidR="00403796" w:rsidRPr="00FC7624">
        <w:rPr>
          <w:rFonts w:ascii="Times New Roman" w:hAnsi="Times New Roman" w:cs="Times New Roman"/>
          <w:sz w:val="20"/>
          <w:szCs w:val="20"/>
        </w:rPr>
        <w:t xml:space="preserve"> m. x 1746 m. </w:t>
      </w:r>
      <w:proofErr w:type="spellStart"/>
      <w:r w:rsidR="00403796" w:rsidRPr="00FC7624">
        <w:rPr>
          <w:rFonts w:ascii="Times New Roman" w:hAnsi="Times New Roman" w:cs="Times New Roman"/>
          <w:sz w:val="20"/>
          <w:szCs w:val="20"/>
        </w:rPr>
        <w:t>lik</w:t>
      </w:r>
      <w:proofErr w:type="spellEnd"/>
      <w:r w:rsidR="00403796" w:rsidRPr="00FC7624">
        <w:rPr>
          <w:rFonts w:ascii="Times New Roman" w:hAnsi="Times New Roman" w:cs="Times New Roman"/>
          <w:sz w:val="20"/>
          <w:szCs w:val="20"/>
        </w:rPr>
        <w:t xml:space="preserve"> bir alanında gerçekleştirilmiştir. Proje</w:t>
      </w:r>
      <w:r w:rsidR="008A59B3" w:rsidRPr="00FC7624">
        <w:rPr>
          <w:rFonts w:ascii="Times New Roman" w:hAnsi="Times New Roman" w:cs="Times New Roman"/>
          <w:sz w:val="20"/>
          <w:szCs w:val="20"/>
        </w:rPr>
        <w:t xml:space="preserve"> alanı içerisinde bir köy, geniş yataklı sulu dere,</w:t>
      </w:r>
      <w:r w:rsidR="00F76909">
        <w:rPr>
          <w:rFonts w:ascii="Times New Roman" w:hAnsi="Times New Roman" w:cs="Times New Roman"/>
          <w:sz w:val="20"/>
          <w:szCs w:val="20"/>
        </w:rPr>
        <w:t xml:space="preserve"> göl,</w:t>
      </w:r>
      <w:r w:rsidR="008A59B3" w:rsidRPr="00FC7624">
        <w:rPr>
          <w:rFonts w:ascii="Times New Roman" w:hAnsi="Times New Roman" w:cs="Times New Roman"/>
          <w:sz w:val="20"/>
          <w:szCs w:val="20"/>
        </w:rPr>
        <w:t xml:space="preserve"> yollar ve ağaçlık bölge bulunmaktadır. P</w:t>
      </w:r>
      <w:r>
        <w:rPr>
          <w:rFonts w:ascii="Times New Roman" w:hAnsi="Times New Roman" w:cs="Times New Roman"/>
          <w:sz w:val="20"/>
          <w:szCs w:val="20"/>
        </w:rPr>
        <w:t>roje alanında</w:t>
      </w:r>
      <w:r w:rsidR="00FC7624" w:rsidRPr="00FC7624">
        <w:rPr>
          <w:rFonts w:ascii="Times New Roman" w:hAnsi="Times New Roman" w:cs="Times New Roman"/>
          <w:sz w:val="20"/>
          <w:szCs w:val="20"/>
        </w:rPr>
        <w:t xml:space="preserve"> yükseklik </w:t>
      </w:r>
      <w:r>
        <w:rPr>
          <w:rFonts w:ascii="Times New Roman" w:hAnsi="Times New Roman" w:cs="Times New Roman"/>
          <w:sz w:val="20"/>
          <w:szCs w:val="20"/>
        </w:rPr>
        <w:t xml:space="preserve">değerleri </w:t>
      </w:r>
      <w:r w:rsidR="00F76909" w:rsidRPr="00F76909">
        <w:rPr>
          <w:rFonts w:ascii="Times New Roman" w:hAnsi="Times New Roman" w:cs="Times New Roman"/>
          <w:sz w:val="20"/>
          <w:szCs w:val="20"/>
        </w:rPr>
        <w:t>705 m. ile 800</w:t>
      </w:r>
      <w:r w:rsidR="008A59B3" w:rsidRPr="00F76909">
        <w:rPr>
          <w:rFonts w:ascii="Times New Roman" w:hAnsi="Times New Roman" w:cs="Times New Roman"/>
          <w:sz w:val="20"/>
          <w:szCs w:val="20"/>
        </w:rPr>
        <w:t xml:space="preserve"> m. arasında değişmekte</w:t>
      </w:r>
      <w:r w:rsidR="008A59B3" w:rsidRPr="00FC7624">
        <w:rPr>
          <w:rFonts w:ascii="Times New Roman" w:hAnsi="Times New Roman" w:cs="Times New Roman"/>
          <w:sz w:val="20"/>
          <w:szCs w:val="20"/>
        </w:rPr>
        <w:t xml:space="preserve"> ve içerisinde hem düzlük hem de eğimli alanlar</w:t>
      </w:r>
      <w:r w:rsidR="00FC7624" w:rsidRPr="00FC7624">
        <w:rPr>
          <w:rFonts w:ascii="Times New Roman" w:hAnsi="Times New Roman" w:cs="Times New Roman"/>
          <w:sz w:val="20"/>
          <w:szCs w:val="20"/>
        </w:rPr>
        <w:t xml:space="preserve"> </w:t>
      </w:r>
      <w:r w:rsidR="00F76909">
        <w:rPr>
          <w:rFonts w:ascii="Times New Roman" w:hAnsi="Times New Roman" w:cs="Times New Roman"/>
          <w:sz w:val="20"/>
          <w:szCs w:val="20"/>
        </w:rPr>
        <w:t>mevcuttur.</w:t>
      </w:r>
      <w:r w:rsidR="00403796" w:rsidRPr="00FC7624">
        <w:rPr>
          <w:rFonts w:ascii="Times New Roman" w:hAnsi="Times New Roman" w:cs="Times New Roman"/>
          <w:sz w:val="20"/>
          <w:szCs w:val="20"/>
        </w:rPr>
        <w:t xml:space="preserve"> </w:t>
      </w:r>
    </w:p>
    <w:p w:rsidR="00403796" w:rsidRDefault="00403796" w:rsidP="00403796">
      <w:pPr>
        <w:rPr>
          <w:rFonts w:ascii="Arial" w:hAnsi="Arial" w:cs="Arial"/>
          <w:i/>
          <w:sz w:val="18"/>
          <w:szCs w:val="18"/>
        </w:rPr>
      </w:pPr>
      <w:r>
        <w:rPr>
          <w:rFonts w:ascii="Arial" w:hAnsi="Arial" w:cs="Arial"/>
          <w:b/>
          <w:noProof/>
          <w:sz w:val="20"/>
          <w:szCs w:val="20"/>
          <w:lang w:eastAsia="tr-TR"/>
        </w:rPr>
        <w:drawing>
          <wp:anchor distT="0" distB="0" distL="114300" distR="114300" simplePos="0" relativeHeight="251658240" behindDoc="0" locked="0" layoutInCell="1" allowOverlap="1">
            <wp:simplePos x="0" y="0"/>
            <wp:positionH relativeFrom="column">
              <wp:posOffset>103505</wp:posOffset>
            </wp:positionH>
            <wp:positionV relativeFrom="paragraph">
              <wp:posOffset>120015</wp:posOffset>
            </wp:positionV>
            <wp:extent cx="6078220" cy="2363470"/>
            <wp:effectExtent l="19050" t="0" r="0" b="0"/>
            <wp:wrapSquare wrapText="bothSides"/>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360" t="17240" r="908" b="14909"/>
                    <a:stretch>
                      <a:fillRect/>
                    </a:stretch>
                  </pic:blipFill>
                  <pic:spPr bwMode="auto">
                    <a:xfrm>
                      <a:off x="0" y="0"/>
                      <a:ext cx="6078220" cy="2363470"/>
                    </a:xfrm>
                    <a:prstGeom prst="rect">
                      <a:avLst/>
                    </a:prstGeom>
                    <a:noFill/>
                    <a:ln w="9525">
                      <a:noFill/>
                      <a:miter lim="800000"/>
                      <a:headEnd/>
                      <a:tailEnd/>
                    </a:ln>
                  </pic:spPr>
                </pic:pic>
              </a:graphicData>
            </a:graphic>
          </wp:anchor>
        </w:drawing>
      </w:r>
    </w:p>
    <w:p w:rsidR="00403796" w:rsidRDefault="00403796" w:rsidP="00403796">
      <w:pPr>
        <w:rPr>
          <w:rFonts w:ascii="Arial" w:hAnsi="Arial" w:cs="Arial"/>
          <w:i/>
          <w:sz w:val="18"/>
          <w:szCs w:val="18"/>
        </w:rPr>
      </w:pPr>
      <w:r w:rsidRPr="003F7E8F">
        <w:rPr>
          <w:rFonts w:ascii="Arial" w:hAnsi="Arial" w:cs="Arial"/>
          <w:i/>
          <w:sz w:val="18"/>
          <w:szCs w:val="18"/>
        </w:rPr>
        <w:t xml:space="preserve">Şekil 1: </w:t>
      </w:r>
      <w:r>
        <w:rPr>
          <w:rFonts w:ascii="Arial" w:hAnsi="Arial" w:cs="Arial"/>
          <w:i/>
          <w:sz w:val="18"/>
          <w:szCs w:val="18"/>
        </w:rPr>
        <w:t>Proje alanı</w:t>
      </w:r>
    </w:p>
    <w:p w:rsidR="00403796" w:rsidRPr="001B21E9" w:rsidRDefault="00403796" w:rsidP="00DD2CFC">
      <w:pPr>
        <w:jc w:val="left"/>
        <w:rPr>
          <w:rFonts w:ascii="Arial" w:hAnsi="Arial" w:cs="Arial"/>
          <w:b/>
          <w:sz w:val="18"/>
          <w:szCs w:val="18"/>
        </w:rPr>
      </w:pPr>
    </w:p>
    <w:p w:rsidR="000E5494" w:rsidRPr="00E8434D" w:rsidRDefault="008A59B3" w:rsidP="000E5494">
      <w:pPr>
        <w:jc w:val="both"/>
        <w:rPr>
          <w:rFonts w:ascii="Times New Roman" w:hAnsi="Times New Roman" w:cs="Times New Roman"/>
          <w:sz w:val="20"/>
          <w:szCs w:val="20"/>
        </w:rPr>
      </w:pPr>
      <w:r w:rsidRPr="000E5494">
        <w:rPr>
          <w:rFonts w:ascii="Times New Roman" w:hAnsi="Times New Roman" w:cs="Times New Roman"/>
          <w:color w:val="943634" w:themeColor="accent2" w:themeShade="BF"/>
          <w:sz w:val="20"/>
          <w:szCs w:val="20"/>
        </w:rPr>
        <w:tab/>
      </w:r>
      <w:proofErr w:type="spellStart"/>
      <w:r w:rsidR="00317206" w:rsidRPr="00E8434D">
        <w:rPr>
          <w:rFonts w:ascii="Times New Roman" w:hAnsi="Times New Roman" w:cs="Times New Roman"/>
          <w:sz w:val="20"/>
          <w:szCs w:val="20"/>
        </w:rPr>
        <w:t>LiDAR</w:t>
      </w:r>
      <w:proofErr w:type="spellEnd"/>
      <w:r w:rsidR="000E5494" w:rsidRPr="00E8434D">
        <w:rPr>
          <w:rFonts w:ascii="Times New Roman" w:hAnsi="Times New Roman" w:cs="Times New Roman"/>
          <w:sz w:val="20"/>
          <w:szCs w:val="20"/>
        </w:rPr>
        <w:t xml:space="preserve"> verileri </w:t>
      </w:r>
      <w:proofErr w:type="spellStart"/>
      <w:r w:rsidR="000C5013" w:rsidRPr="00E8434D">
        <w:rPr>
          <w:rFonts w:ascii="Times New Roman" w:hAnsi="Times New Roman" w:cs="Times New Roman"/>
          <w:sz w:val="20"/>
          <w:szCs w:val="20"/>
        </w:rPr>
        <w:t>Leica</w:t>
      </w:r>
      <w:proofErr w:type="spellEnd"/>
      <w:r w:rsidR="000C5013" w:rsidRPr="00E8434D">
        <w:rPr>
          <w:rFonts w:ascii="Times New Roman" w:hAnsi="Times New Roman" w:cs="Times New Roman"/>
          <w:sz w:val="20"/>
          <w:szCs w:val="20"/>
        </w:rPr>
        <w:t xml:space="preserve"> ALS60 cihazı </w:t>
      </w:r>
      <w:r w:rsidR="000E5494" w:rsidRPr="00E8434D">
        <w:rPr>
          <w:rFonts w:ascii="Times New Roman" w:hAnsi="Times New Roman" w:cs="Times New Roman"/>
          <w:sz w:val="20"/>
          <w:szCs w:val="20"/>
        </w:rPr>
        <w:t>ile hava fotoğrafları 6 mikrometre piksel boyutuna sahip DİMAC sayısal hava kamerası ile elde edilmiş</w:t>
      </w:r>
      <w:r w:rsidR="00E8434D" w:rsidRPr="00E8434D">
        <w:rPr>
          <w:rFonts w:ascii="Times New Roman" w:hAnsi="Times New Roman" w:cs="Times New Roman"/>
          <w:sz w:val="20"/>
          <w:szCs w:val="20"/>
        </w:rPr>
        <w:t>tir.</w:t>
      </w:r>
      <w:r w:rsidR="00E8434D">
        <w:rPr>
          <w:rFonts w:ascii="Times New Roman" w:hAnsi="Times New Roman" w:cs="Times New Roman"/>
          <w:sz w:val="20"/>
          <w:szCs w:val="20"/>
        </w:rPr>
        <w:t xml:space="preserve"> Hava fotoğraflarının çözünürlüğü 20 cm.'</w:t>
      </w:r>
      <w:proofErr w:type="spellStart"/>
      <w:r w:rsidR="00E8434D">
        <w:rPr>
          <w:rFonts w:ascii="Times New Roman" w:hAnsi="Times New Roman" w:cs="Times New Roman"/>
          <w:sz w:val="20"/>
          <w:szCs w:val="20"/>
        </w:rPr>
        <w:t>dir</w:t>
      </w:r>
      <w:proofErr w:type="spellEnd"/>
      <w:r w:rsidR="00E8434D">
        <w:rPr>
          <w:rFonts w:ascii="Times New Roman" w:hAnsi="Times New Roman" w:cs="Times New Roman"/>
          <w:sz w:val="20"/>
          <w:szCs w:val="20"/>
        </w:rPr>
        <w:t>.</w:t>
      </w:r>
    </w:p>
    <w:p w:rsidR="00DC5157" w:rsidRPr="00FC7624" w:rsidRDefault="000E5494" w:rsidP="001B21E9">
      <w:pPr>
        <w:jc w:val="both"/>
        <w:rPr>
          <w:rFonts w:ascii="Times New Roman" w:hAnsi="Times New Roman" w:cs="Times New Roman"/>
          <w:sz w:val="20"/>
          <w:szCs w:val="20"/>
        </w:rPr>
      </w:pPr>
      <w:r>
        <w:rPr>
          <w:rFonts w:ascii="Times New Roman" w:hAnsi="Times New Roman" w:cs="Times New Roman"/>
          <w:color w:val="943634" w:themeColor="accent2" w:themeShade="BF"/>
          <w:sz w:val="20"/>
          <w:szCs w:val="20"/>
        </w:rPr>
        <w:tab/>
      </w:r>
      <w:r w:rsidR="00850044" w:rsidRPr="00FC7624">
        <w:rPr>
          <w:rFonts w:ascii="Times New Roman" w:hAnsi="Times New Roman" w:cs="Times New Roman"/>
          <w:sz w:val="20"/>
          <w:szCs w:val="20"/>
        </w:rPr>
        <w:t xml:space="preserve">Uygulamada öncelikle stereo sayısal hava </w:t>
      </w:r>
      <w:r w:rsidR="00850044" w:rsidRPr="008E6F48">
        <w:rPr>
          <w:rFonts w:ascii="Times New Roman" w:hAnsi="Times New Roman" w:cs="Times New Roman"/>
          <w:sz w:val="20"/>
          <w:szCs w:val="20"/>
        </w:rPr>
        <w:t xml:space="preserve">fotoğraflarından </w:t>
      </w:r>
      <w:r w:rsidR="009E3EDD" w:rsidRPr="008E6F48">
        <w:rPr>
          <w:rFonts w:ascii="Times New Roman" w:hAnsi="Times New Roman" w:cs="Times New Roman"/>
          <w:sz w:val="20"/>
          <w:szCs w:val="20"/>
        </w:rPr>
        <w:t>iki</w:t>
      </w:r>
      <w:r w:rsidR="00094536" w:rsidRPr="008E6F48">
        <w:rPr>
          <w:rFonts w:ascii="Times New Roman" w:hAnsi="Times New Roman" w:cs="Times New Roman"/>
          <w:sz w:val="20"/>
          <w:szCs w:val="20"/>
        </w:rPr>
        <w:t xml:space="preserve"> </w:t>
      </w:r>
      <w:r w:rsidR="00850044" w:rsidRPr="008E6F48">
        <w:rPr>
          <w:rFonts w:ascii="Times New Roman" w:hAnsi="Times New Roman" w:cs="Times New Roman"/>
          <w:sz w:val="20"/>
          <w:szCs w:val="20"/>
        </w:rPr>
        <w:t>farklı</w:t>
      </w:r>
      <w:r w:rsidR="00850044" w:rsidRPr="00FC7624">
        <w:rPr>
          <w:rFonts w:ascii="Times New Roman" w:hAnsi="Times New Roman" w:cs="Times New Roman"/>
          <w:sz w:val="20"/>
          <w:szCs w:val="20"/>
        </w:rPr>
        <w:t xml:space="preserve"> </w:t>
      </w:r>
      <w:r w:rsidR="008E6F48">
        <w:rPr>
          <w:rFonts w:ascii="Times New Roman" w:hAnsi="Times New Roman" w:cs="Times New Roman"/>
          <w:sz w:val="20"/>
          <w:szCs w:val="20"/>
        </w:rPr>
        <w:t>yazılım</w:t>
      </w:r>
      <w:r w:rsidR="00850044" w:rsidRPr="00FC7624">
        <w:rPr>
          <w:rFonts w:ascii="Times New Roman" w:hAnsi="Times New Roman" w:cs="Times New Roman"/>
          <w:sz w:val="20"/>
          <w:szCs w:val="20"/>
        </w:rPr>
        <w:t xml:space="preserve"> kullanılarak </w:t>
      </w:r>
      <w:proofErr w:type="spellStart"/>
      <w:r w:rsidR="00850044" w:rsidRPr="00FC7624">
        <w:rPr>
          <w:rFonts w:ascii="Times New Roman" w:hAnsi="Times New Roman" w:cs="Times New Roman"/>
          <w:sz w:val="20"/>
          <w:szCs w:val="20"/>
        </w:rPr>
        <w:t>SYM'ler</w:t>
      </w:r>
      <w:proofErr w:type="spellEnd"/>
      <w:r w:rsidR="00850044" w:rsidRPr="00FC7624">
        <w:rPr>
          <w:rFonts w:ascii="Times New Roman" w:hAnsi="Times New Roman" w:cs="Times New Roman"/>
          <w:sz w:val="20"/>
          <w:szCs w:val="20"/>
        </w:rPr>
        <w:t xml:space="preserve"> üretilmiştir. Proje alanı için mevcut hava fotoğraflarının bindirme oranı çok ışınlı </w:t>
      </w:r>
      <w:proofErr w:type="spellStart"/>
      <w:r w:rsidR="00850044" w:rsidRPr="00FC7624">
        <w:rPr>
          <w:rFonts w:ascii="Times New Roman" w:hAnsi="Times New Roman" w:cs="Times New Roman"/>
          <w:sz w:val="20"/>
          <w:szCs w:val="20"/>
        </w:rPr>
        <w:t>fotogrametride</w:t>
      </w:r>
      <w:proofErr w:type="spellEnd"/>
      <w:r w:rsidR="00850044" w:rsidRPr="00FC7624">
        <w:rPr>
          <w:rFonts w:ascii="Times New Roman" w:hAnsi="Times New Roman" w:cs="Times New Roman"/>
          <w:sz w:val="20"/>
          <w:szCs w:val="20"/>
        </w:rPr>
        <w:t xml:space="preserve"> kullanılan bindirme oranlarına göre </w:t>
      </w:r>
      <w:r w:rsidRPr="00FC7624">
        <w:rPr>
          <w:rFonts w:ascii="Times New Roman" w:hAnsi="Times New Roman" w:cs="Times New Roman"/>
          <w:sz w:val="20"/>
          <w:szCs w:val="20"/>
        </w:rPr>
        <w:t>azdır</w:t>
      </w:r>
      <w:r w:rsidR="00850044" w:rsidRPr="00FC7624">
        <w:rPr>
          <w:rFonts w:ascii="Times New Roman" w:hAnsi="Times New Roman" w:cs="Times New Roman"/>
          <w:sz w:val="20"/>
          <w:szCs w:val="20"/>
        </w:rPr>
        <w:t xml:space="preserve">. İleri bindirme oranı %80-90 olması beklenirken %60'da, yan bindirme oranı ise %50-60 olması beklenirken %20'de kalmıştır. </w:t>
      </w:r>
      <w:r w:rsidR="00040628" w:rsidRPr="00FC7624">
        <w:rPr>
          <w:rFonts w:ascii="Times New Roman" w:hAnsi="Times New Roman" w:cs="Times New Roman"/>
          <w:sz w:val="20"/>
          <w:szCs w:val="20"/>
        </w:rPr>
        <w:t>Elde daha yüksek bindirme oranlarına sahip sayısal hava fotoğrafları bulunmadığı için bu veriler kullanılmıştır. Ancak b</w:t>
      </w:r>
      <w:r w:rsidR="00850044" w:rsidRPr="00FC7624">
        <w:rPr>
          <w:rFonts w:ascii="Times New Roman" w:hAnsi="Times New Roman" w:cs="Times New Roman"/>
          <w:sz w:val="20"/>
          <w:szCs w:val="20"/>
        </w:rPr>
        <w:t xml:space="preserve">u durumda elde edilecek sonuçlardan çok daha iyi sonuçların yüksek bindirme oranları ile elde edilebileceği </w:t>
      </w:r>
      <w:r w:rsidR="00094536" w:rsidRPr="00FC7624">
        <w:rPr>
          <w:rFonts w:ascii="Times New Roman" w:hAnsi="Times New Roman" w:cs="Times New Roman"/>
          <w:sz w:val="20"/>
          <w:szCs w:val="20"/>
        </w:rPr>
        <w:t>açıktır</w:t>
      </w:r>
      <w:r w:rsidR="00850044" w:rsidRPr="00FC7624">
        <w:rPr>
          <w:rFonts w:ascii="Times New Roman" w:hAnsi="Times New Roman" w:cs="Times New Roman"/>
          <w:sz w:val="20"/>
          <w:szCs w:val="20"/>
        </w:rPr>
        <w:t xml:space="preserve">. </w:t>
      </w:r>
    </w:p>
    <w:p w:rsidR="00403796" w:rsidRPr="00DC5157" w:rsidRDefault="00DC5157" w:rsidP="001B21E9">
      <w:pPr>
        <w:jc w:val="both"/>
        <w:rPr>
          <w:rFonts w:ascii="Arial" w:hAnsi="Arial" w:cs="Arial"/>
          <w:b/>
          <w:color w:val="FF0000"/>
        </w:rPr>
      </w:pPr>
      <w:r w:rsidRPr="00FC7624">
        <w:rPr>
          <w:rFonts w:ascii="Times New Roman" w:hAnsi="Times New Roman" w:cs="Times New Roman"/>
          <w:sz w:val="20"/>
          <w:szCs w:val="20"/>
        </w:rPr>
        <w:tab/>
        <w:t xml:space="preserve">Daha sonra elde edilen </w:t>
      </w:r>
      <w:proofErr w:type="spellStart"/>
      <w:r w:rsidRPr="00FC7624">
        <w:rPr>
          <w:rFonts w:ascii="Times New Roman" w:hAnsi="Times New Roman" w:cs="Times New Roman"/>
          <w:sz w:val="20"/>
          <w:szCs w:val="20"/>
        </w:rPr>
        <w:t>SYM'ler</w:t>
      </w:r>
      <w:proofErr w:type="spellEnd"/>
      <w:r w:rsidRPr="00FC7624">
        <w:rPr>
          <w:rFonts w:ascii="Times New Roman" w:hAnsi="Times New Roman" w:cs="Times New Roman"/>
          <w:sz w:val="20"/>
          <w:szCs w:val="20"/>
        </w:rPr>
        <w:t xml:space="preserve">, sırayla </w:t>
      </w:r>
      <w:proofErr w:type="spellStart"/>
      <w:r w:rsidR="008A59B3" w:rsidRPr="00FC7624">
        <w:rPr>
          <w:rFonts w:ascii="Times New Roman" w:hAnsi="Times New Roman" w:cs="Times New Roman"/>
          <w:sz w:val="20"/>
          <w:szCs w:val="20"/>
        </w:rPr>
        <w:t>LiDAR</w:t>
      </w:r>
      <w:proofErr w:type="spellEnd"/>
      <w:r w:rsidR="008A59B3" w:rsidRPr="00FC7624">
        <w:rPr>
          <w:rFonts w:ascii="Times New Roman" w:hAnsi="Times New Roman" w:cs="Times New Roman"/>
          <w:sz w:val="20"/>
          <w:szCs w:val="20"/>
        </w:rPr>
        <w:t xml:space="preserve"> verilerinden elde edilen SYM ile</w:t>
      </w:r>
      <w:r w:rsidRPr="00FC7624">
        <w:rPr>
          <w:rFonts w:ascii="Times New Roman" w:hAnsi="Times New Roman" w:cs="Times New Roman"/>
          <w:sz w:val="20"/>
          <w:szCs w:val="20"/>
        </w:rPr>
        <w:t xml:space="preserve"> karşılaştırılmıştır. Karşılaştırmada kullanılan </w:t>
      </w:r>
      <w:proofErr w:type="spellStart"/>
      <w:r w:rsidRPr="00FC7624">
        <w:rPr>
          <w:rFonts w:ascii="Times New Roman" w:hAnsi="Times New Roman" w:cs="Times New Roman"/>
          <w:sz w:val="20"/>
          <w:szCs w:val="20"/>
        </w:rPr>
        <w:t>LiDAR'dan</w:t>
      </w:r>
      <w:proofErr w:type="spellEnd"/>
      <w:r w:rsidRPr="00FC7624">
        <w:rPr>
          <w:rFonts w:ascii="Times New Roman" w:hAnsi="Times New Roman" w:cs="Times New Roman"/>
          <w:sz w:val="20"/>
          <w:szCs w:val="20"/>
        </w:rPr>
        <w:t xml:space="preserve"> elde edilen SYM verisi, </w:t>
      </w:r>
      <w:proofErr w:type="spellStart"/>
      <w:r w:rsidRPr="00FC7624">
        <w:rPr>
          <w:rFonts w:ascii="Times New Roman" w:hAnsi="Times New Roman" w:cs="Times New Roman"/>
          <w:sz w:val="20"/>
          <w:szCs w:val="20"/>
        </w:rPr>
        <w:t>LiDAR</w:t>
      </w:r>
      <w:proofErr w:type="spellEnd"/>
      <w:r w:rsidRPr="00FC7624">
        <w:rPr>
          <w:rFonts w:ascii="Times New Roman" w:hAnsi="Times New Roman" w:cs="Times New Roman"/>
          <w:sz w:val="20"/>
          <w:szCs w:val="20"/>
        </w:rPr>
        <w:t xml:space="preserve"> üretimini yapan firmadan hazır alınmıştır. Yani ham </w:t>
      </w:r>
      <w:proofErr w:type="spellStart"/>
      <w:r w:rsidRPr="00FC7624">
        <w:rPr>
          <w:rFonts w:ascii="Times New Roman" w:hAnsi="Times New Roman" w:cs="Times New Roman"/>
          <w:sz w:val="20"/>
          <w:szCs w:val="20"/>
        </w:rPr>
        <w:t>LiDAR</w:t>
      </w:r>
      <w:proofErr w:type="spellEnd"/>
      <w:r w:rsidRPr="00FC7624">
        <w:rPr>
          <w:rFonts w:ascii="Times New Roman" w:hAnsi="Times New Roman" w:cs="Times New Roman"/>
          <w:sz w:val="20"/>
          <w:szCs w:val="20"/>
        </w:rPr>
        <w:t xml:space="preserve"> nokta bulutundan SYM üretimi işlem adımı tarafımızca yapılmamıştır.</w:t>
      </w:r>
    </w:p>
    <w:p w:rsidR="00403796" w:rsidRPr="00B17BE4" w:rsidRDefault="00094536" w:rsidP="00094536">
      <w:pPr>
        <w:jc w:val="both"/>
        <w:rPr>
          <w:rFonts w:ascii="Times New Roman" w:hAnsi="Times New Roman" w:cs="Times New Roman"/>
          <w:sz w:val="20"/>
          <w:szCs w:val="20"/>
        </w:rPr>
      </w:pPr>
      <w:r>
        <w:tab/>
      </w:r>
      <w:r w:rsidRPr="00094536">
        <w:rPr>
          <w:rFonts w:ascii="Times New Roman" w:hAnsi="Times New Roman" w:cs="Times New Roman"/>
          <w:sz w:val="20"/>
          <w:szCs w:val="20"/>
        </w:rPr>
        <w:t xml:space="preserve">Sayısal hava </w:t>
      </w:r>
      <w:r w:rsidRPr="004A615F">
        <w:rPr>
          <w:rFonts w:ascii="Times New Roman" w:hAnsi="Times New Roman" w:cs="Times New Roman"/>
          <w:sz w:val="20"/>
          <w:szCs w:val="20"/>
        </w:rPr>
        <w:t>fotoğraflarından otomatik</w:t>
      </w:r>
      <w:r w:rsidRPr="00094536">
        <w:rPr>
          <w:rFonts w:ascii="Times New Roman" w:hAnsi="Times New Roman" w:cs="Times New Roman"/>
          <w:sz w:val="20"/>
          <w:szCs w:val="20"/>
        </w:rPr>
        <w:t xml:space="preserve"> görüntü eşleme ile SYM</w:t>
      </w:r>
      <w:r w:rsidR="001A2F28">
        <w:rPr>
          <w:rFonts w:ascii="Times New Roman" w:hAnsi="Times New Roman" w:cs="Times New Roman"/>
          <w:sz w:val="20"/>
          <w:szCs w:val="20"/>
        </w:rPr>
        <w:t xml:space="preserve"> </w:t>
      </w:r>
      <w:r w:rsidR="001A2F28" w:rsidRPr="004A615F">
        <w:rPr>
          <w:rFonts w:ascii="Times New Roman" w:hAnsi="Times New Roman" w:cs="Times New Roman"/>
          <w:sz w:val="20"/>
          <w:szCs w:val="20"/>
        </w:rPr>
        <w:t>üretimi</w:t>
      </w:r>
      <w:r w:rsidRPr="004A615F">
        <w:rPr>
          <w:rFonts w:ascii="Times New Roman" w:hAnsi="Times New Roman" w:cs="Times New Roman"/>
          <w:sz w:val="20"/>
          <w:szCs w:val="20"/>
        </w:rPr>
        <w:t>, farklı iki</w:t>
      </w:r>
      <w:r w:rsidRPr="00094536">
        <w:rPr>
          <w:rFonts w:ascii="Times New Roman" w:hAnsi="Times New Roman" w:cs="Times New Roman"/>
          <w:sz w:val="20"/>
          <w:szCs w:val="20"/>
        </w:rPr>
        <w:t xml:space="preserve"> yazılım kullanılarak </w:t>
      </w:r>
      <w:r w:rsidR="001A2F28" w:rsidRPr="004A615F">
        <w:rPr>
          <w:rFonts w:ascii="Times New Roman" w:hAnsi="Times New Roman" w:cs="Times New Roman"/>
          <w:sz w:val="20"/>
          <w:szCs w:val="20"/>
        </w:rPr>
        <w:t>gerçekleştirilmiştir</w:t>
      </w:r>
      <w:r w:rsidRPr="004A615F">
        <w:rPr>
          <w:rFonts w:ascii="Times New Roman" w:hAnsi="Times New Roman" w:cs="Times New Roman"/>
          <w:sz w:val="20"/>
          <w:szCs w:val="20"/>
        </w:rPr>
        <w:t xml:space="preserve">. Bu yazılımlar </w:t>
      </w:r>
      <w:proofErr w:type="spellStart"/>
      <w:r w:rsidRPr="004A615F">
        <w:rPr>
          <w:rFonts w:ascii="Times New Roman" w:hAnsi="Times New Roman" w:cs="Times New Roman"/>
          <w:sz w:val="20"/>
          <w:szCs w:val="20"/>
        </w:rPr>
        <w:t>Leica</w:t>
      </w:r>
      <w:proofErr w:type="spellEnd"/>
      <w:r w:rsidRPr="004A615F">
        <w:rPr>
          <w:rFonts w:ascii="Times New Roman" w:hAnsi="Times New Roman" w:cs="Times New Roman"/>
          <w:sz w:val="20"/>
          <w:szCs w:val="20"/>
        </w:rPr>
        <w:t xml:space="preserve"> </w:t>
      </w:r>
      <w:proofErr w:type="spellStart"/>
      <w:r w:rsidRPr="004A615F">
        <w:rPr>
          <w:rFonts w:ascii="Times New Roman" w:hAnsi="Times New Roman" w:cs="Times New Roman"/>
          <w:sz w:val="20"/>
          <w:szCs w:val="20"/>
        </w:rPr>
        <w:t>Photogrammetry</w:t>
      </w:r>
      <w:proofErr w:type="spellEnd"/>
      <w:r w:rsidRPr="004A615F">
        <w:rPr>
          <w:rFonts w:ascii="Times New Roman" w:hAnsi="Times New Roman" w:cs="Times New Roman"/>
          <w:sz w:val="20"/>
          <w:szCs w:val="20"/>
        </w:rPr>
        <w:t xml:space="preserve"> Suite (LPS) ve </w:t>
      </w:r>
      <w:proofErr w:type="spellStart"/>
      <w:r w:rsidRPr="004A615F">
        <w:rPr>
          <w:rFonts w:ascii="Times New Roman" w:hAnsi="Times New Roman" w:cs="Times New Roman"/>
          <w:sz w:val="20"/>
          <w:szCs w:val="20"/>
        </w:rPr>
        <w:t>Inpho</w:t>
      </w:r>
      <w:proofErr w:type="spellEnd"/>
      <w:r w:rsidRPr="004A615F">
        <w:rPr>
          <w:rFonts w:ascii="Times New Roman" w:hAnsi="Times New Roman" w:cs="Times New Roman"/>
          <w:sz w:val="20"/>
          <w:szCs w:val="20"/>
        </w:rPr>
        <w:t xml:space="preserve"> </w:t>
      </w:r>
      <w:proofErr w:type="spellStart"/>
      <w:r w:rsidRPr="004A615F">
        <w:rPr>
          <w:rFonts w:ascii="Times New Roman" w:hAnsi="Times New Roman" w:cs="Times New Roman"/>
          <w:sz w:val="20"/>
          <w:szCs w:val="20"/>
        </w:rPr>
        <w:t>Match</w:t>
      </w:r>
      <w:proofErr w:type="spellEnd"/>
      <w:r w:rsidRPr="004A615F">
        <w:rPr>
          <w:rFonts w:ascii="Times New Roman" w:hAnsi="Times New Roman" w:cs="Times New Roman"/>
          <w:sz w:val="20"/>
          <w:szCs w:val="20"/>
        </w:rPr>
        <w:t>-T</w:t>
      </w:r>
      <w:r w:rsidRPr="00094536">
        <w:rPr>
          <w:rFonts w:ascii="Times New Roman" w:hAnsi="Times New Roman" w:cs="Times New Roman"/>
          <w:sz w:val="20"/>
          <w:szCs w:val="20"/>
        </w:rPr>
        <w:t xml:space="preserve"> yazılım</w:t>
      </w:r>
      <w:r>
        <w:rPr>
          <w:rFonts w:ascii="Times New Roman" w:hAnsi="Times New Roman" w:cs="Times New Roman"/>
          <w:sz w:val="20"/>
          <w:szCs w:val="20"/>
        </w:rPr>
        <w:t>lar</w:t>
      </w:r>
      <w:r w:rsidRPr="00094536">
        <w:rPr>
          <w:rFonts w:ascii="Times New Roman" w:hAnsi="Times New Roman" w:cs="Times New Roman"/>
          <w:sz w:val="20"/>
          <w:szCs w:val="20"/>
        </w:rPr>
        <w:t xml:space="preserve">ıdır. Bu yazılımlardan </w:t>
      </w:r>
      <w:proofErr w:type="spellStart"/>
      <w:r w:rsidRPr="00094536">
        <w:rPr>
          <w:rFonts w:ascii="Times New Roman" w:hAnsi="Times New Roman" w:cs="Times New Roman"/>
          <w:sz w:val="20"/>
          <w:szCs w:val="20"/>
        </w:rPr>
        <w:t>Match</w:t>
      </w:r>
      <w:proofErr w:type="spellEnd"/>
      <w:r w:rsidRPr="00094536">
        <w:rPr>
          <w:rFonts w:ascii="Times New Roman" w:hAnsi="Times New Roman" w:cs="Times New Roman"/>
          <w:sz w:val="20"/>
          <w:szCs w:val="20"/>
        </w:rPr>
        <w:t xml:space="preserve">-T </w:t>
      </w:r>
      <w:r w:rsidRPr="001C193C">
        <w:rPr>
          <w:rFonts w:ascii="Times New Roman" w:hAnsi="Times New Roman" w:cs="Times New Roman"/>
          <w:sz w:val="20"/>
          <w:szCs w:val="20"/>
        </w:rPr>
        <w:t>nokta bulutu üretme ve yoğun eşleme</w:t>
      </w:r>
      <w:r w:rsidR="009E3EDD">
        <w:rPr>
          <w:rFonts w:ascii="Times New Roman" w:hAnsi="Times New Roman" w:cs="Times New Roman"/>
          <w:sz w:val="20"/>
          <w:szCs w:val="20"/>
        </w:rPr>
        <w:t xml:space="preserve"> yapma yeteneğine sahiptir. LPS ise </w:t>
      </w:r>
      <w:r w:rsidR="009E3EDD" w:rsidRPr="00B17BE4">
        <w:rPr>
          <w:rFonts w:ascii="Times New Roman" w:hAnsi="Times New Roman" w:cs="Times New Roman"/>
          <w:sz w:val="20"/>
          <w:szCs w:val="20"/>
        </w:rPr>
        <w:t xml:space="preserve">standart görüntü eşleme yapabilmekte ve sonuç ürün olarak nokta bulutu yerine </w:t>
      </w:r>
      <w:proofErr w:type="spellStart"/>
      <w:r w:rsidR="009E3EDD" w:rsidRPr="00B17BE4">
        <w:rPr>
          <w:rFonts w:ascii="Times New Roman" w:hAnsi="Times New Roman" w:cs="Times New Roman"/>
          <w:sz w:val="20"/>
          <w:szCs w:val="20"/>
        </w:rPr>
        <w:t>grid</w:t>
      </w:r>
      <w:proofErr w:type="spellEnd"/>
      <w:r w:rsidR="009E3EDD" w:rsidRPr="00B17BE4">
        <w:rPr>
          <w:rFonts w:ascii="Times New Roman" w:hAnsi="Times New Roman" w:cs="Times New Roman"/>
          <w:sz w:val="20"/>
          <w:szCs w:val="20"/>
        </w:rPr>
        <w:t xml:space="preserve"> formatında SYM </w:t>
      </w:r>
      <w:r w:rsidR="00B17BE4" w:rsidRPr="00B17BE4">
        <w:rPr>
          <w:rFonts w:ascii="Times New Roman" w:hAnsi="Times New Roman" w:cs="Times New Roman"/>
          <w:sz w:val="20"/>
          <w:szCs w:val="20"/>
        </w:rPr>
        <w:t>üretmektedir.</w:t>
      </w:r>
      <w:r w:rsidR="009E3EDD" w:rsidRPr="00B17BE4">
        <w:rPr>
          <w:rFonts w:ascii="Times New Roman" w:hAnsi="Times New Roman" w:cs="Times New Roman"/>
          <w:sz w:val="20"/>
          <w:szCs w:val="20"/>
        </w:rPr>
        <w:t xml:space="preserve"> </w:t>
      </w:r>
      <w:r w:rsidR="00B17BE4" w:rsidRPr="00B17BE4">
        <w:rPr>
          <w:rFonts w:ascii="Times New Roman" w:hAnsi="Times New Roman" w:cs="Times New Roman"/>
          <w:sz w:val="20"/>
          <w:szCs w:val="20"/>
        </w:rPr>
        <w:t>H</w:t>
      </w:r>
      <w:r w:rsidRPr="00B17BE4">
        <w:rPr>
          <w:rFonts w:ascii="Times New Roman" w:hAnsi="Times New Roman" w:cs="Times New Roman"/>
          <w:sz w:val="20"/>
          <w:szCs w:val="20"/>
        </w:rPr>
        <w:t xml:space="preserve">er iki yazılımında yeteneklerini karşılaştırabilmek </w:t>
      </w:r>
      <w:r w:rsidR="00150BFF" w:rsidRPr="00B17BE4">
        <w:rPr>
          <w:rFonts w:ascii="Times New Roman" w:hAnsi="Times New Roman" w:cs="Times New Roman"/>
          <w:sz w:val="20"/>
          <w:szCs w:val="20"/>
        </w:rPr>
        <w:t>amacıyla;</w:t>
      </w:r>
      <w:r w:rsidRPr="00B17BE4">
        <w:rPr>
          <w:rFonts w:ascii="Times New Roman" w:hAnsi="Times New Roman" w:cs="Times New Roman"/>
          <w:sz w:val="20"/>
          <w:szCs w:val="20"/>
        </w:rPr>
        <w:t xml:space="preserve"> </w:t>
      </w:r>
      <w:proofErr w:type="spellStart"/>
      <w:r w:rsidRPr="00B17BE4">
        <w:rPr>
          <w:rFonts w:ascii="Times New Roman" w:hAnsi="Times New Roman" w:cs="Times New Roman"/>
          <w:sz w:val="20"/>
          <w:szCs w:val="20"/>
        </w:rPr>
        <w:t>LiDAR</w:t>
      </w:r>
      <w:proofErr w:type="spellEnd"/>
      <w:r w:rsidR="00794027" w:rsidRPr="00B17BE4">
        <w:rPr>
          <w:rFonts w:ascii="Times New Roman" w:hAnsi="Times New Roman" w:cs="Times New Roman"/>
          <w:sz w:val="20"/>
          <w:szCs w:val="20"/>
        </w:rPr>
        <w:t xml:space="preserve">, </w:t>
      </w:r>
      <w:r w:rsidRPr="00B17BE4">
        <w:rPr>
          <w:rFonts w:ascii="Times New Roman" w:hAnsi="Times New Roman" w:cs="Times New Roman"/>
          <w:sz w:val="20"/>
          <w:szCs w:val="20"/>
        </w:rPr>
        <w:t>LPS</w:t>
      </w:r>
      <w:r w:rsidR="00794027" w:rsidRPr="00B17BE4">
        <w:rPr>
          <w:rFonts w:ascii="Times New Roman" w:hAnsi="Times New Roman" w:cs="Times New Roman"/>
          <w:sz w:val="20"/>
          <w:szCs w:val="20"/>
        </w:rPr>
        <w:t xml:space="preserve"> ve </w:t>
      </w:r>
      <w:proofErr w:type="spellStart"/>
      <w:r w:rsidR="00794027" w:rsidRPr="00B17BE4">
        <w:rPr>
          <w:rFonts w:ascii="Times New Roman" w:hAnsi="Times New Roman" w:cs="Times New Roman"/>
          <w:sz w:val="20"/>
          <w:szCs w:val="20"/>
        </w:rPr>
        <w:t>Matc</w:t>
      </w:r>
      <w:r w:rsidRPr="00B17BE4">
        <w:rPr>
          <w:rFonts w:ascii="Times New Roman" w:hAnsi="Times New Roman" w:cs="Times New Roman"/>
          <w:sz w:val="20"/>
          <w:szCs w:val="20"/>
        </w:rPr>
        <w:t>h</w:t>
      </w:r>
      <w:proofErr w:type="spellEnd"/>
      <w:r w:rsidRPr="00B17BE4">
        <w:rPr>
          <w:rFonts w:ascii="Times New Roman" w:hAnsi="Times New Roman" w:cs="Times New Roman"/>
          <w:sz w:val="20"/>
          <w:szCs w:val="20"/>
        </w:rPr>
        <w:t>-T</w:t>
      </w:r>
      <w:r w:rsidR="00794027" w:rsidRPr="00B17BE4">
        <w:rPr>
          <w:rFonts w:ascii="Times New Roman" w:hAnsi="Times New Roman" w:cs="Times New Roman"/>
          <w:sz w:val="20"/>
          <w:szCs w:val="20"/>
        </w:rPr>
        <w:t xml:space="preserve"> ile elde edilen verilerden,</w:t>
      </w:r>
      <w:r w:rsidR="001A2F28" w:rsidRPr="00B17BE4">
        <w:rPr>
          <w:rFonts w:ascii="Times New Roman" w:hAnsi="Times New Roman" w:cs="Times New Roman"/>
          <w:sz w:val="20"/>
          <w:szCs w:val="20"/>
        </w:rPr>
        <w:t xml:space="preserve"> </w:t>
      </w:r>
      <w:r w:rsidR="00794027" w:rsidRPr="00B17BE4">
        <w:rPr>
          <w:rFonts w:ascii="Times New Roman" w:hAnsi="Times New Roman" w:cs="Times New Roman"/>
          <w:sz w:val="20"/>
          <w:szCs w:val="20"/>
        </w:rPr>
        <w:t>2</w:t>
      </w:r>
      <w:r w:rsidR="001C193C" w:rsidRPr="00B17BE4">
        <w:rPr>
          <w:rFonts w:ascii="Times New Roman" w:hAnsi="Times New Roman" w:cs="Times New Roman"/>
          <w:sz w:val="20"/>
          <w:szCs w:val="20"/>
        </w:rPr>
        <w:t xml:space="preserve"> </w:t>
      </w:r>
      <w:r w:rsidR="00794027" w:rsidRPr="00B17BE4">
        <w:rPr>
          <w:rFonts w:ascii="Times New Roman" w:hAnsi="Times New Roman" w:cs="Times New Roman"/>
          <w:sz w:val="20"/>
          <w:szCs w:val="20"/>
        </w:rPr>
        <w:t>m</w:t>
      </w:r>
      <w:r w:rsidR="001C193C" w:rsidRPr="00B17BE4">
        <w:rPr>
          <w:rFonts w:ascii="Times New Roman" w:hAnsi="Times New Roman" w:cs="Times New Roman"/>
          <w:sz w:val="20"/>
          <w:szCs w:val="20"/>
        </w:rPr>
        <w:t>. çözünürlüğünde</w:t>
      </w:r>
      <w:r w:rsidR="00794027" w:rsidRPr="00B17BE4">
        <w:rPr>
          <w:rFonts w:ascii="Times New Roman" w:hAnsi="Times New Roman" w:cs="Times New Roman"/>
          <w:sz w:val="20"/>
          <w:szCs w:val="20"/>
        </w:rPr>
        <w:t xml:space="preserve"> </w:t>
      </w:r>
      <w:proofErr w:type="spellStart"/>
      <w:r w:rsidR="00794027" w:rsidRPr="00B17BE4">
        <w:rPr>
          <w:rFonts w:ascii="Times New Roman" w:hAnsi="Times New Roman" w:cs="Times New Roman"/>
          <w:sz w:val="20"/>
          <w:szCs w:val="20"/>
        </w:rPr>
        <w:t>SYM’ler</w:t>
      </w:r>
      <w:proofErr w:type="spellEnd"/>
      <w:r w:rsidR="00794027" w:rsidRPr="00B17BE4">
        <w:rPr>
          <w:rFonts w:ascii="Times New Roman" w:hAnsi="Times New Roman" w:cs="Times New Roman"/>
          <w:sz w:val="20"/>
          <w:szCs w:val="20"/>
        </w:rPr>
        <w:t xml:space="preserve"> elde edilmiştir</w:t>
      </w:r>
      <w:r w:rsidR="00B17BE4" w:rsidRPr="00B17BE4">
        <w:rPr>
          <w:rFonts w:ascii="Times New Roman" w:hAnsi="Times New Roman" w:cs="Times New Roman"/>
          <w:sz w:val="20"/>
          <w:szCs w:val="20"/>
        </w:rPr>
        <w:t>.</w:t>
      </w:r>
      <w:r w:rsidR="00794027" w:rsidRPr="00B17BE4">
        <w:rPr>
          <w:rFonts w:ascii="Times New Roman" w:hAnsi="Times New Roman" w:cs="Times New Roman"/>
          <w:sz w:val="20"/>
          <w:szCs w:val="20"/>
        </w:rPr>
        <w:t xml:space="preserve"> Elde edilen ve</w:t>
      </w:r>
      <w:r w:rsidR="001C193C" w:rsidRPr="00B17BE4">
        <w:rPr>
          <w:rFonts w:ascii="Times New Roman" w:hAnsi="Times New Roman" w:cs="Times New Roman"/>
          <w:sz w:val="20"/>
          <w:szCs w:val="20"/>
        </w:rPr>
        <w:t>riler Şekil 2’de gösterilmiştir</w:t>
      </w:r>
      <w:r w:rsidR="00794027" w:rsidRPr="00B17BE4">
        <w:rPr>
          <w:rFonts w:ascii="Times New Roman" w:hAnsi="Times New Roman" w:cs="Times New Roman"/>
          <w:sz w:val="20"/>
          <w:szCs w:val="20"/>
        </w:rPr>
        <w:t>.</w:t>
      </w:r>
    </w:p>
    <w:p w:rsidR="00150BFF" w:rsidRDefault="00374565" w:rsidP="007C0574">
      <w:pPr>
        <w:jc w:val="both"/>
        <w:rPr>
          <w:rFonts w:ascii="Arial" w:hAnsi="Arial" w:cs="Arial"/>
          <w:b/>
        </w:rPr>
      </w:pPr>
      <w:r>
        <w:rPr>
          <w:noProof/>
          <w:lang w:eastAsia="tr-TR"/>
        </w:rPr>
        <w:lastRenderedPageBreak/>
        <w:drawing>
          <wp:anchor distT="0" distB="0" distL="114300" distR="114300" simplePos="0" relativeHeight="251668480" behindDoc="0" locked="0" layoutInCell="1" allowOverlap="1">
            <wp:simplePos x="0" y="0"/>
            <wp:positionH relativeFrom="column">
              <wp:posOffset>22225</wp:posOffset>
            </wp:positionH>
            <wp:positionV relativeFrom="paragraph">
              <wp:posOffset>-2540</wp:posOffset>
            </wp:positionV>
            <wp:extent cx="2051685" cy="80772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extLst>
                        <a:ext uri="{28A0092B-C50C-407E-A947-70E740481C1C}">
                          <a14:useLocalDpi xmlns:a14="http://schemas.microsoft.com/office/drawing/2010/main" val="0"/>
                        </a:ext>
                      </a:extLst>
                    </a:blip>
                    <a:srcRect l="14670" t="31078" r="3180" b="23128"/>
                    <a:stretch>
                      <a:fillRect/>
                    </a:stretch>
                  </pic:blipFill>
                  <pic:spPr bwMode="auto">
                    <a:xfrm>
                      <a:off x="0" y="0"/>
                      <a:ext cx="2051685" cy="807720"/>
                    </a:xfrm>
                    <a:prstGeom prst="rect">
                      <a:avLst/>
                    </a:prstGeom>
                    <a:noFill/>
                    <a:ln>
                      <a:noFill/>
                    </a:ln>
                  </pic:spPr>
                </pic:pic>
              </a:graphicData>
            </a:graphic>
          </wp:anchor>
        </w:drawing>
      </w:r>
      <w:r>
        <w:rPr>
          <w:noProof/>
          <w:lang w:eastAsia="tr-TR"/>
        </w:rPr>
        <w:drawing>
          <wp:anchor distT="0" distB="0" distL="114300" distR="114300" simplePos="0" relativeHeight="251670528" behindDoc="0" locked="0" layoutInCell="1" allowOverlap="1">
            <wp:simplePos x="0" y="0"/>
            <wp:positionH relativeFrom="column">
              <wp:posOffset>4173855</wp:posOffset>
            </wp:positionH>
            <wp:positionV relativeFrom="paragraph">
              <wp:posOffset>-2540</wp:posOffset>
            </wp:positionV>
            <wp:extent cx="2051685" cy="81788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extLst>
                        <a:ext uri="{28A0092B-C50C-407E-A947-70E740481C1C}">
                          <a14:useLocalDpi xmlns:a14="http://schemas.microsoft.com/office/drawing/2010/main" val="0"/>
                        </a:ext>
                      </a:extLst>
                    </a:blip>
                    <a:srcRect l="14670" t="30615" r="3360" b="23128"/>
                    <a:stretch>
                      <a:fillRect/>
                    </a:stretch>
                  </pic:blipFill>
                  <pic:spPr bwMode="auto">
                    <a:xfrm>
                      <a:off x="0" y="0"/>
                      <a:ext cx="2051685" cy="817880"/>
                    </a:xfrm>
                    <a:prstGeom prst="rect">
                      <a:avLst/>
                    </a:prstGeom>
                    <a:noFill/>
                    <a:ln>
                      <a:noFill/>
                    </a:ln>
                  </pic:spPr>
                </pic:pic>
              </a:graphicData>
            </a:graphic>
          </wp:anchor>
        </w:drawing>
      </w:r>
      <w:r>
        <w:rPr>
          <w:noProof/>
          <w:lang w:eastAsia="tr-TR"/>
        </w:rPr>
        <w:drawing>
          <wp:anchor distT="0" distB="0" distL="114300" distR="114300" simplePos="0" relativeHeight="251669504" behindDoc="0" locked="0" layoutInCell="1" allowOverlap="1">
            <wp:simplePos x="0" y="0"/>
            <wp:positionH relativeFrom="column">
              <wp:posOffset>2091055</wp:posOffset>
            </wp:positionH>
            <wp:positionV relativeFrom="paragraph">
              <wp:posOffset>-2540</wp:posOffset>
            </wp:positionV>
            <wp:extent cx="2051685" cy="807085"/>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l="14525" t="30615" r="3180" b="23334"/>
                    <a:stretch>
                      <a:fillRect/>
                    </a:stretch>
                  </pic:blipFill>
                  <pic:spPr bwMode="auto">
                    <a:xfrm>
                      <a:off x="0" y="0"/>
                      <a:ext cx="2051685" cy="807085"/>
                    </a:xfrm>
                    <a:prstGeom prst="rect">
                      <a:avLst/>
                    </a:prstGeom>
                    <a:noFill/>
                    <a:ln>
                      <a:noFill/>
                    </a:ln>
                  </pic:spPr>
                </pic:pic>
              </a:graphicData>
            </a:graphic>
          </wp:anchor>
        </w:drawing>
      </w:r>
    </w:p>
    <w:p w:rsidR="00410F4B" w:rsidRPr="0053165F" w:rsidRDefault="00410F4B" w:rsidP="00410F4B">
      <w:pPr>
        <w:rPr>
          <w:rFonts w:ascii="Arial" w:hAnsi="Arial" w:cs="Arial"/>
          <w:i/>
          <w:sz w:val="18"/>
          <w:szCs w:val="18"/>
        </w:rPr>
      </w:pPr>
      <w:r w:rsidRPr="0053165F">
        <w:rPr>
          <w:rFonts w:ascii="Arial" w:hAnsi="Arial" w:cs="Arial"/>
          <w:i/>
          <w:sz w:val="18"/>
          <w:szCs w:val="18"/>
        </w:rPr>
        <w:t xml:space="preserve">Şekil </w:t>
      </w:r>
      <w:r w:rsidR="00DF6BE7" w:rsidRPr="0053165F">
        <w:rPr>
          <w:rFonts w:ascii="Arial" w:hAnsi="Arial" w:cs="Arial"/>
          <w:i/>
          <w:sz w:val="18"/>
          <w:szCs w:val="18"/>
        </w:rPr>
        <w:t>2</w:t>
      </w:r>
      <w:r w:rsidRPr="0053165F">
        <w:rPr>
          <w:rFonts w:ascii="Arial" w:hAnsi="Arial" w:cs="Arial"/>
          <w:i/>
          <w:sz w:val="18"/>
          <w:szCs w:val="18"/>
        </w:rPr>
        <w:t xml:space="preserve">: </w:t>
      </w:r>
      <w:r w:rsidR="001A2F28" w:rsidRPr="0053165F">
        <w:rPr>
          <w:rFonts w:ascii="Arial" w:hAnsi="Arial" w:cs="Arial"/>
          <w:i/>
          <w:sz w:val="18"/>
          <w:szCs w:val="18"/>
        </w:rPr>
        <w:t>Üretilen</w:t>
      </w:r>
      <w:r w:rsidR="00374565" w:rsidRPr="0053165F">
        <w:rPr>
          <w:rFonts w:ascii="Arial" w:hAnsi="Arial" w:cs="Arial"/>
          <w:i/>
          <w:sz w:val="18"/>
          <w:szCs w:val="18"/>
        </w:rPr>
        <w:t xml:space="preserve"> </w:t>
      </w:r>
      <w:r w:rsidR="00150BFF" w:rsidRPr="0053165F">
        <w:rPr>
          <w:rFonts w:ascii="Arial" w:hAnsi="Arial" w:cs="Arial"/>
          <w:i/>
          <w:sz w:val="18"/>
          <w:szCs w:val="18"/>
        </w:rPr>
        <w:t>2 m. çözünürlüklü</w:t>
      </w:r>
      <w:r w:rsidRPr="0053165F">
        <w:rPr>
          <w:rFonts w:ascii="Arial" w:hAnsi="Arial" w:cs="Arial"/>
          <w:i/>
          <w:sz w:val="18"/>
          <w:szCs w:val="18"/>
        </w:rPr>
        <w:t xml:space="preserve"> </w:t>
      </w:r>
      <w:proofErr w:type="spellStart"/>
      <w:r w:rsidRPr="0053165F">
        <w:rPr>
          <w:rFonts w:ascii="Arial" w:hAnsi="Arial" w:cs="Arial"/>
          <w:i/>
          <w:sz w:val="18"/>
          <w:szCs w:val="18"/>
        </w:rPr>
        <w:t>SYM'ler</w:t>
      </w:r>
      <w:proofErr w:type="spellEnd"/>
      <w:r w:rsidR="001A2F28" w:rsidRPr="0053165F">
        <w:rPr>
          <w:rFonts w:ascii="Arial" w:hAnsi="Arial" w:cs="Arial"/>
          <w:i/>
          <w:sz w:val="18"/>
          <w:szCs w:val="18"/>
        </w:rPr>
        <w:t xml:space="preserve"> (a: </w:t>
      </w:r>
      <w:proofErr w:type="spellStart"/>
      <w:r w:rsidR="001A2F28" w:rsidRPr="0053165F">
        <w:rPr>
          <w:rFonts w:ascii="Arial" w:hAnsi="Arial" w:cs="Arial"/>
          <w:i/>
          <w:sz w:val="18"/>
          <w:szCs w:val="18"/>
        </w:rPr>
        <w:t>LiDAR</w:t>
      </w:r>
      <w:proofErr w:type="spellEnd"/>
      <w:r w:rsidR="00150BFF" w:rsidRPr="0053165F">
        <w:rPr>
          <w:rFonts w:ascii="Arial" w:hAnsi="Arial" w:cs="Arial"/>
          <w:i/>
          <w:sz w:val="18"/>
          <w:szCs w:val="18"/>
        </w:rPr>
        <w:t xml:space="preserve"> verisinden</w:t>
      </w:r>
      <w:r w:rsidR="001A2F28" w:rsidRPr="0053165F">
        <w:rPr>
          <w:rFonts w:ascii="Arial" w:hAnsi="Arial" w:cs="Arial"/>
          <w:i/>
          <w:sz w:val="18"/>
          <w:szCs w:val="18"/>
        </w:rPr>
        <w:t>, b: LPS</w:t>
      </w:r>
      <w:r w:rsidR="00150BFF" w:rsidRPr="0053165F">
        <w:rPr>
          <w:rFonts w:ascii="Arial" w:hAnsi="Arial" w:cs="Arial"/>
          <w:i/>
          <w:sz w:val="18"/>
          <w:szCs w:val="18"/>
        </w:rPr>
        <w:t xml:space="preserve"> </w:t>
      </w:r>
      <w:proofErr w:type="gramStart"/>
      <w:r w:rsidR="00150BFF" w:rsidRPr="0053165F">
        <w:rPr>
          <w:rFonts w:ascii="Arial" w:hAnsi="Arial" w:cs="Arial"/>
          <w:i/>
          <w:sz w:val="18"/>
          <w:szCs w:val="18"/>
        </w:rPr>
        <w:t>ile</w:t>
      </w:r>
      <w:r w:rsidR="001A2F28" w:rsidRPr="0053165F">
        <w:rPr>
          <w:rFonts w:ascii="Arial" w:hAnsi="Arial" w:cs="Arial"/>
          <w:i/>
          <w:sz w:val="18"/>
          <w:szCs w:val="18"/>
        </w:rPr>
        <w:t>,</w:t>
      </w:r>
      <w:proofErr w:type="gramEnd"/>
      <w:r w:rsidR="001A2F28" w:rsidRPr="0053165F">
        <w:rPr>
          <w:rFonts w:ascii="Arial" w:hAnsi="Arial" w:cs="Arial"/>
          <w:i/>
          <w:sz w:val="18"/>
          <w:szCs w:val="18"/>
        </w:rPr>
        <w:t xml:space="preserve"> c: </w:t>
      </w:r>
      <w:proofErr w:type="spellStart"/>
      <w:r w:rsidR="001A2F28" w:rsidRPr="0053165F">
        <w:rPr>
          <w:rFonts w:ascii="Arial" w:hAnsi="Arial" w:cs="Arial"/>
          <w:i/>
          <w:sz w:val="18"/>
          <w:szCs w:val="18"/>
        </w:rPr>
        <w:t>Match</w:t>
      </w:r>
      <w:proofErr w:type="spellEnd"/>
      <w:r w:rsidR="001A2F28" w:rsidRPr="0053165F">
        <w:rPr>
          <w:rFonts w:ascii="Arial" w:hAnsi="Arial" w:cs="Arial"/>
          <w:i/>
          <w:sz w:val="18"/>
          <w:szCs w:val="18"/>
        </w:rPr>
        <w:t>-T</w:t>
      </w:r>
      <w:r w:rsidR="00150BFF" w:rsidRPr="0053165F">
        <w:rPr>
          <w:rFonts w:ascii="Arial" w:hAnsi="Arial" w:cs="Arial"/>
          <w:i/>
          <w:sz w:val="18"/>
          <w:szCs w:val="18"/>
        </w:rPr>
        <w:t xml:space="preserve"> ile otomatik eşlemeden</w:t>
      </w:r>
      <w:r w:rsidR="001A2F28" w:rsidRPr="0053165F">
        <w:rPr>
          <w:rFonts w:ascii="Arial" w:hAnsi="Arial" w:cs="Arial"/>
          <w:i/>
          <w:sz w:val="18"/>
          <w:szCs w:val="18"/>
        </w:rPr>
        <w:t>)</w:t>
      </w:r>
    </w:p>
    <w:p w:rsidR="005F50A6" w:rsidRDefault="005F50A6" w:rsidP="00410F4B">
      <w:pPr>
        <w:rPr>
          <w:rFonts w:ascii="Arial" w:hAnsi="Arial" w:cs="Arial"/>
          <w:i/>
          <w:sz w:val="18"/>
          <w:szCs w:val="18"/>
        </w:rPr>
      </w:pPr>
    </w:p>
    <w:p w:rsidR="00204644" w:rsidRDefault="00204644" w:rsidP="00204644">
      <w:pPr>
        <w:jc w:val="both"/>
        <w:rPr>
          <w:rFonts w:ascii="Times New Roman" w:hAnsi="Times New Roman" w:cs="Times New Roman"/>
          <w:color w:val="FF0000"/>
          <w:sz w:val="20"/>
          <w:szCs w:val="20"/>
        </w:rPr>
      </w:pPr>
      <w:r>
        <w:rPr>
          <w:rFonts w:ascii="Times New Roman" w:hAnsi="Times New Roman" w:cs="Times New Roman"/>
          <w:sz w:val="20"/>
          <w:szCs w:val="20"/>
        </w:rPr>
        <w:tab/>
      </w:r>
      <w:proofErr w:type="spellStart"/>
      <w:r w:rsidR="001A2F28">
        <w:rPr>
          <w:rFonts w:ascii="Times New Roman" w:hAnsi="Times New Roman" w:cs="Times New Roman"/>
          <w:sz w:val="20"/>
          <w:szCs w:val="20"/>
        </w:rPr>
        <w:t>LiDAR</w:t>
      </w:r>
      <w:proofErr w:type="spellEnd"/>
      <w:r w:rsidRPr="00204644">
        <w:rPr>
          <w:rFonts w:ascii="Times New Roman" w:hAnsi="Times New Roman" w:cs="Times New Roman"/>
          <w:sz w:val="20"/>
          <w:szCs w:val="20"/>
        </w:rPr>
        <w:t xml:space="preserve"> ve hava </w:t>
      </w:r>
      <w:r w:rsidRPr="009E3EDD">
        <w:rPr>
          <w:rFonts w:ascii="Times New Roman" w:hAnsi="Times New Roman" w:cs="Times New Roman"/>
          <w:sz w:val="20"/>
          <w:szCs w:val="20"/>
        </w:rPr>
        <w:t>fotoğraflarından otomatik görün</w:t>
      </w:r>
      <w:r w:rsidR="005F50A6" w:rsidRPr="009E3EDD">
        <w:rPr>
          <w:rFonts w:ascii="Times New Roman" w:hAnsi="Times New Roman" w:cs="Times New Roman"/>
          <w:sz w:val="20"/>
          <w:szCs w:val="20"/>
        </w:rPr>
        <w:t xml:space="preserve">tü eşleme ile üretilen </w:t>
      </w:r>
      <w:proofErr w:type="spellStart"/>
      <w:r w:rsidR="005F50A6" w:rsidRPr="009E3EDD">
        <w:rPr>
          <w:rFonts w:ascii="Times New Roman" w:hAnsi="Times New Roman" w:cs="Times New Roman"/>
          <w:sz w:val="20"/>
          <w:szCs w:val="20"/>
        </w:rPr>
        <w:t>SYM’leri</w:t>
      </w:r>
      <w:proofErr w:type="spellEnd"/>
      <w:r w:rsidRPr="009E3EDD">
        <w:rPr>
          <w:rFonts w:ascii="Times New Roman" w:hAnsi="Times New Roman" w:cs="Times New Roman"/>
          <w:sz w:val="20"/>
          <w:szCs w:val="20"/>
        </w:rPr>
        <w:t xml:space="preserve"> karşılaştırmak amacıyla </w:t>
      </w:r>
      <w:r w:rsidR="005F50A6" w:rsidRPr="009E3EDD">
        <w:rPr>
          <w:rFonts w:ascii="Times New Roman" w:hAnsi="Times New Roman" w:cs="Times New Roman"/>
          <w:sz w:val="20"/>
          <w:szCs w:val="20"/>
        </w:rPr>
        <w:t xml:space="preserve">elde edilen </w:t>
      </w:r>
      <w:proofErr w:type="spellStart"/>
      <w:r w:rsidRPr="009E3EDD">
        <w:rPr>
          <w:rFonts w:ascii="Times New Roman" w:hAnsi="Times New Roman" w:cs="Times New Roman"/>
          <w:sz w:val="20"/>
          <w:szCs w:val="20"/>
        </w:rPr>
        <w:t>SYM’lerin</w:t>
      </w:r>
      <w:proofErr w:type="spellEnd"/>
      <w:r w:rsidRPr="009E3EDD">
        <w:rPr>
          <w:rFonts w:ascii="Times New Roman" w:hAnsi="Times New Roman" w:cs="Times New Roman"/>
          <w:sz w:val="20"/>
          <w:szCs w:val="20"/>
        </w:rPr>
        <w:t xml:space="preserve"> </w:t>
      </w:r>
      <w:r w:rsidR="001A2F28" w:rsidRPr="009E3EDD">
        <w:rPr>
          <w:rFonts w:ascii="Times New Roman" w:hAnsi="Times New Roman" w:cs="Times New Roman"/>
          <w:sz w:val="20"/>
          <w:szCs w:val="20"/>
        </w:rPr>
        <w:t xml:space="preserve">birbirinden </w:t>
      </w:r>
      <w:r w:rsidRPr="009E3EDD">
        <w:rPr>
          <w:rFonts w:ascii="Times New Roman" w:hAnsi="Times New Roman" w:cs="Times New Roman"/>
          <w:sz w:val="20"/>
          <w:szCs w:val="20"/>
        </w:rPr>
        <w:t>farkı alınmıştır.</w:t>
      </w:r>
      <w:r w:rsidR="007A4F87" w:rsidRPr="009E3EDD">
        <w:rPr>
          <w:rFonts w:ascii="Times New Roman" w:hAnsi="Times New Roman" w:cs="Times New Roman"/>
          <w:sz w:val="20"/>
          <w:szCs w:val="20"/>
        </w:rPr>
        <w:t xml:space="preserve"> Oluşan</w:t>
      </w:r>
      <w:r w:rsidR="001A2F28" w:rsidRPr="009E3EDD">
        <w:rPr>
          <w:rFonts w:ascii="Times New Roman" w:hAnsi="Times New Roman" w:cs="Times New Roman"/>
          <w:sz w:val="20"/>
          <w:szCs w:val="20"/>
        </w:rPr>
        <w:t xml:space="preserve"> fark </w:t>
      </w:r>
      <w:r w:rsidR="009E3EDD" w:rsidRPr="009E3EDD">
        <w:rPr>
          <w:rFonts w:ascii="Times New Roman" w:hAnsi="Times New Roman" w:cs="Times New Roman"/>
          <w:sz w:val="20"/>
          <w:szCs w:val="20"/>
        </w:rPr>
        <w:t>görüntüsü</w:t>
      </w:r>
      <w:r w:rsidR="001A2F28" w:rsidRPr="009E3EDD">
        <w:rPr>
          <w:rFonts w:ascii="Times New Roman" w:hAnsi="Times New Roman" w:cs="Times New Roman"/>
          <w:sz w:val="20"/>
          <w:szCs w:val="20"/>
        </w:rPr>
        <w:t xml:space="preserve"> doğrulukları değil, bu </w:t>
      </w:r>
      <w:proofErr w:type="spellStart"/>
      <w:r w:rsidR="001A2F28" w:rsidRPr="009E3EDD">
        <w:rPr>
          <w:rFonts w:ascii="Times New Roman" w:hAnsi="Times New Roman" w:cs="Times New Roman"/>
          <w:sz w:val="20"/>
          <w:szCs w:val="20"/>
        </w:rPr>
        <w:t>SYM’lerin</w:t>
      </w:r>
      <w:proofErr w:type="spellEnd"/>
      <w:r w:rsidR="001A2F28" w:rsidRPr="009E3EDD">
        <w:rPr>
          <w:rFonts w:ascii="Times New Roman" w:hAnsi="Times New Roman" w:cs="Times New Roman"/>
          <w:sz w:val="20"/>
          <w:szCs w:val="20"/>
        </w:rPr>
        <w:t xml:space="preserve"> birbirleri ile </w:t>
      </w:r>
      <w:r w:rsidR="00D73C55" w:rsidRPr="009E3EDD">
        <w:rPr>
          <w:rFonts w:ascii="Times New Roman" w:hAnsi="Times New Roman" w:cs="Times New Roman"/>
          <w:sz w:val="20"/>
          <w:szCs w:val="20"/>
        </w:rPr>
        <w:t xml:space="preserve">olan </w:t>
      </w:r>
      <w:r w:rsidR="001A2F28" w:rsidRPr="009E3EDD">
        <w:rPr>
          <w:rFonts w:ascii="Times New Roman" w:hAnsi="Times New Roman" w:cs="Times New Roman"/>
          <w:sz w:val="20"/>
          <w:szCs w:val="20"/>
        </w:rPr>
        <w:t xml:space="preserve">farkını göstermektedir. Bu </w:t>
      </w:r>
      <w:r w:rsidR="009E3EDD" w:rsidRPr="009E3EDD">
        <w:rPr>
          <w:rFonts w:ascii="Times New Roman" w:hAnsi="Times New Roman" w:cs="Times New Roman"/>
          <w:sz w:val="20"/>
          <w:szCs w:val="20"/>
        </w:rPr>
        <w:t>görüntüdek</w:t>
      </w:r>
      <w:r w:rsidR="00B17BE4">
        <w:rPr>
          <w:rFonts w:ascii="Times New Roman" w:hAnsi="Times New Roman" w:cs="Times New Roman"/>
          <w:sz w:val="20"/>
          <w:szCs w:val="20"/>
        </w:rPr>
        <w:t>i</w:t>
      </w:r>
      <w:r w:rsidR="009E3EDD" w:rsidRPr="009E3EDD">
        <w:rPr>
          <w:rFonts w:ascii="Times New Roman" w:hAnsi="Times New Roman" w:cs="Times New Roman"/>
          <w:sz w:val="20"/>
          <w:szCs w:val="20"/>
        </w:rPr>
        <w:t xml:space="preserve"> </w:t>
      </w:r>
      <w:r w:rsidR="001A2F28" w:rsidRPr="009E3EDD">
        <w:rPr>
          <w:rFonts w:ascii="Times New Roman" w:hAnsi="Times New Roman" w:cs="Times New Roman"/>
          <w:sz w:val="20"/>
          <w:szCs w:val="20"/>
        </w:rPr>
        <w:t>maksimum ve ortalama fark</w:t>
      </w:r>
      <w:r w:rsidR="009E3EDD" w:rsidRPr="009E3EDD">
        <w:rPr>
          <w:rFonts w:ascii="Times New Roman" w:hAnsi="Times New Roman" w:cs="Times New Roman"/>
          <w:sz w:val="20"/>
          <w:szCs w:val="20"/>
        </w:rPr>
        <w:t>lar</w:t>
      </w:r>
      <w:r w:rsidR="001A2F28" w:rsidRPr="009E3EDD">
        <w:rPr>
          <w:rFonts w:ascii="Times New Roman" w:hAnsi="Times New Roman" w:cs="Times New Roman"/>
          <w:sz w:val="20"/>
          <w:szCs w:val="20"/>
        </w:rPr>
        <w:t xml:space="preserve"> ile farkların standart sapma değerleri Tablo 2’de verilmiştir. </w:t>
      </w:r>
      <w:r w:rsidR="009E3EDD" w:rsidRPr="009E3EDD">
        <w:rPr>
          <w:rFonts w:ascii="Times New Roman" w:hAnsi="Times New Roman" w:cs="Times New Roman"/>
          <w:sz w:val="20"/>
          <w:szCs w:val="20"/>
        </w:rPr>
        <w:t xml:space="preserve">Ortalama fark değerleri bulunurken, maksimum farklılık değerleri de hesaplamalara dâhil edilmiştir. </w:t>
      </w:r>
      <w:r w:rsidR="001A2F28" w:rsidRPr="009E3EDD">
        <w:rPr>
          <w:rFonts w:ascii="Times New Roman" w:hAnsi="Times New Roman" w:cs="Times New Roman"/>
          <w:sz w:val="20"/>
          <w:szCs w:val="20"/>
        </w:rPr>
        <w:t>Tablo incelendiğinde ortalama farkların ve farkların standart sapmasının 50 cm. civarında olduğu görülmektedir</w:t>
      </w:r>
      <w:r w:rsidR="001A2F28" w:rsidRPr="001A2F28">
        <w:rPr>
          <w:rFonts w:ascii="Times New Roman" w:hAnsi="Times New Roman" w:cs="Times New Roman"/>
          <w:sz w:val="20"/>
          <w:szCs w:val="20"/>
        </w:rPr>
        <w:t xml:space="preserve">. </w:t>
      </w:r>
      <w:r w:rsidR="001A2F28">
        <w:rPr>
          <w:rFonts w:ascii="Times New Roman" w:hAnsi="Times New Roman" w:cs="Times New Roman"/>
          <w:sz w:val="20"/>
          <w:szCs w:val="20"/>
        </w:rPr>
        <w:t xml:space="preserve">Ancak </w:t>
      </w:r>
      <w:r w:rsidR="001A2F28" w:rsidRPr="007B7AC7">
        <w:rPr>
          <w:rFonts w:ascii="Times New Roman" w:hAnsi="Times New Roman" w:cs="Times New Roman"/>
          <w:sz w:val="20"/>
          <w:szCs w:val="20"/>
        </w:rPr>
        <w:t>40 m. civarındaki</w:t>
      </w:r>
      <w:r w:rsidR="001A2F28" w:rsidRPr="001A2F28">
        <w:rPr>
          <w:rFonts w:ascii="Times New Roman" w:hAnsi="Times New Roman" w:cs="Times New Roman"/>
          <w:sz w:val="20"/>
          <w:szCs w:val="20"/>
        </w:rPr>
        <w:t xml:space="preserve"> farklılıklar oldukça yüksek </w:t>
      </w:r>
      <w:r w:rsidR="00597465">
        <w:rPr>
          <w:rFonts w:ascii="Times New Roman" w:hAnsi="Times New Roman" w:cs="Times New Roman"/>
          <w:sz w:val="20"/>
          <w:szCs w:val="20"/>
        </w:rPr>
        <w:t>bulunmuş ve</w:t>
      </w:r>
      <w:r w:rsidR="001A2F28" w:rsidRPr="001A2F28">
        <w:rPr>
          <w:rFonts w:ascii="Times New Roman" w:hAnsi="Times New Roman" w:cs="Times New Roman"/>
          <w:sz w:val="20"/>
          <w:szCs w:val="20"/>
        </w:rPr>
        <w:t xml:space="preserve"> bu farklılıkların oluştuğu bölgeler ayrıca incelenmiştir</w:t>
      </w:r>
      <w:r w:rsidR="001579FD">
        <w:rPr>
          <w:rFonts w:ascii="Times New Roman" w:hAnsi="Times New Roman" w:cs="Times New Roman"/>
          <w:sz w:val="20"/>
          <w:szCs w:val="20"/>
        </w:rPr>
        <w:t>.</w:t>
      </w:r>
      <w:r w:rsidRPr="00597465">
        <w:rPr>
          <w:rFonts w:ascii="Times New Roman" w:hAnsi="Times New Roman" w:cs="Times New Roman"/>
          <w:color w:val="FF0000"/>
          <w:sz w:val="20"/>
          <w:szCs w:val="20"/>
        </w:rPr>
        <w:t xml:space="preserve"> </w:t>
      </w:r>
    </w:p>
    <w:p w:rsidR="00204644" w:rsidRPr="00204644" w:rsidRDefault="001A2F28" w:rsidP="00204644">
      <w:pPr>
        <w:jc w:val="both"/>
        <w:rPr>
          <w:rFonts w:ascii="Times New Roman" w:hAnsi="Times New Roman" w:cs="Times New Roman"/>
          <w:sz w:val="20"/>
          <w:szCs w:val="20"/>
        </w:rPr>
      </w:pPr>
      <w:r>
        <w:rPr>
          <w:rFonts w:ascii="Times New Roman" w:hAnsi="Times New Roman" w:cs="Times New Roman"/>
          <w:sz w:val="20"/>
          <w:szCs w:val="20"/>
        </w:rPr>
        <w:tab/>
      </w:r>
    </w:p>
    <w:p w:rsidR="00204644" w:rsidRPr="0053165F" w:rsidRDefault="00204644" w:rsidP="00204644">
      <w:pPr>
        <w:ind w:left="360"/>
        <w:rPr>
          <w:rFonts w:ascii="Arial" w:hAnsi="Arial" w:cs="Arial"/>
          <w:i/>
          <w:sz w:val="18"/>
          <w:szCs w:val="18"/>
        </w:rPr>
      </w:pPr>
      <w:r w:rsidRPr="0053165F">
        <w:rPr>
          <w:rFonts w:ascii="Arial" w:hAnsi="Arial" w:cs="Arial"/>
          <w:i/>
          <w:sz w:val="18"/>
          <w:szCs w:val="18"/>
        </w:rPr>
        <w:t xml:space="preserve">Tablo 2: </w:t>
      </w:r>
      <w:r w:rsidR="005F50A6" w:rsidRPr="0053165F">
        <w:rPr>
          <w:rFonts w:ascii="Arial" w:hAnsi="Arial" w:cs="Arial"/>
          <w:i/>
          <w:sz w:val="18"/>
          <w:szCs w:val="18"/>
        </w:rPr>
        <w:t xml:space="preserve">Elde edilen </w:t>
      </w:r>
      <w:proofErr w:type="spellStart"/>
      <w:r w:rsidR="005F50A6" w:rsidRPr="0053165F">
        <w:rPr>
          <w:rFonts w:ascii="Arial" w:hAnsi="Arial" w:cs="Arial"/>
          <w:i/>
          <w:sz w:val="18"/>
          <w:szCs w:val="18"/>
        </w:rPr>
        <w:t>SYM'ler</w:t>
      </w:r>
      <w:proofErr w:type="spellEnd"/>
      <w:r w:rsidR="005F50A6" w:rsidRPr="0053165F">
        <w:rPr>
          <w:rFonts w:ascii="Arial" w:hAnsi="Arial" w:cs="Arial"/>
          <w:i/>
          <w:sz w:val="18"/>
          <w:szCs w:val="18"/>
        </w:rPr>
        <w:t xml:space="preserve"> arasındaki </w:t>
      </w:r>
      <w:r w:rsidR="00597465" w:rsidRPr="0053165F">
        <w:rPr>
          <w:rFonts w:ascii="Arial" w:hAnsi="Arial" w:cs="Arial"/>
          <w:i/>
          <w:sz w:val="18"/>
          <w:szCs w:val="18"/>
        </w:rPr>
        <w:t>fark değerleri (metre biriminde)</w:t>
      </w:r>
    </w:p>
    <w:p w:rsidR="00204644" w:rsidRDefault="00204644" w:rsidP="00204644">
      <w:pPr>
        <w:ind w:left="360"/>
        <w:rPr>
          <w:rFonts w:ascii="Times New Roman" w:hAnsi="Times New Roman" w:cs="Times New Roman"/>
          <w:sz w:val="20"/>
          <w:szCs w:val="20"/>
        </w:rPr>
      </w:pPr>
    </w:p>
    <w:tbl>
      <w:tblPr>
        <w:tblW w:w="6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4"/>
        <w:gridCol w:w="1134"/>
        <w:gridCol w:w="1134"/>
        <w:gridCol w:w="1134"/>
        <w:gridCol w:w="1134"/>
      </w:tblGrid>
      <w:tr w:rsidR="009E3EDD" w:rsidRPr="00E13580" w:rsidTr="003B057D">
        <w:trPr>
          <w:trHeight w:val="510"/>
          <w:jc w:val="center"/>
        </w:trPr>
        <w:tc>
          <w:tcPr>
            <w:tcW w:w="1634" w:type="dxa"/>
            <w:shd w:val="clear" w:color="auto" w:fill="auto"/>
            <w:noWrap/>
            <w:vAlign w:val="center"/>
          </w:tcPr>
          <w:p w:rsidR="009E3EDD" w:rsidRPr="00D73C55" w:rsidRDefault="009E3EDD" w:rsidP="003B057D">
            <w:pPr>
              <w:spacing w:before="60" w:after="60"/>
              <w:rPr>
                <w:rFonts w:ascii="Times New Roman" w:hAnsi="Times New Roman" w:cs="Times New Roman"/>
                <w:b/>
                <w:sz w:val="20"/>
                <w:szCs w:val="20"/>
              </w:rPr>
            </w:pPr>
            <w:r w:rsidRPr="00D73C55">
              <w:rPr>
                <w:rFonts w:ascii="Times New Roman" w:hAnsi="Times New Roman" w:cs="Times New Roman"/>
                <w:b/>
                <w:sz w:val="20"/>
                <w:szCs w:val="20"/>
              </w:rPr>
              <w:t>Farklar</w:t>
            </w:r>
          </w:p>
        </w:tc>
        <w:tc>
          <w:tcPr>
            <w:tcW w:w="2268" w:type="dxa"/>
            <w:gridSpan w:val="2"/>
            <w:shd w:val="clear" w:color="auto" w:fill="auto"/>
            <w:noWrap/>
            <w:vAlign w:val="center"/>
          </w:tcPr>
          <w:p w:rsidR="009E3EDD" w:rsidRPr="00597465" w:rsidRDefault="009E3EDD" w:rsidP="009E3EDD">
            <w:pPr>
              <w:spacing w:before="60" w:after="60"/>
              <w:rPr>
                <w:rFonts w:ascii="Times New Roman" w:hAnsi="Times New Roman" w:cs="Times New Roman"/>
                <w:b/>
                <w:sz w:val="20"/>
                <w:szCs w:val="20"/>
              </w:rPr>
            </w:pPr>
            <w:r w:rsidRPr="00597465">
              <w:rPr>
                <w:rFonts w:ascii="Times New Roman" w:hAnsi="Times New Roman" w:cs="Times New Roman"/>
                <w:b/>
                <w:sz w:val="20"/>
                <w:szCs w:val="20"/>
              </w:rPr>
              <w:t>M</w:t>
            </w:r>
            <w:r>
              <w:rPr>
                <w:rFonts w:ascii="Times New Roman" w:hAnsi="Times New Roman" w:cs="Times New Roman"/>
                <w:b/>
                <w:sz w:val="20"/>
                <w:szCs w:val="20"/>
              </w:rPr>
              <w:t>aksimum</w:t>
            </w:r>
            <w:r w:rsidRPr="00597465">
              <w:rPr>
                <w:rFonts w:ascii="Times New Roman" w:hAnsi="Times New Roman" w:cs="Times New Roman"/>
                <w:b/>
                <w:sz w:val="20"/>
                <w:szCs w:val="20"/>
              </w:rPr>
              <w:t xml:space="preserve"> Fark</w:t>
            </w:r>
            <w:r>
              <w:rPr>
                <w:rFonts w:ascii="Times New Roman" w:hAnsi="Times New Roman" w:cs="Times New Roman"/>
                <w:b/>
                <w:sz w:val="20"/>
                <w:szCs w:val="20"/>
              </w:rPr>
              <w:t>lar</w:t>
            </w:r>
          </w:p>
        </w:tc>
        <w:tc>
          <w:tcPr>
            <w:tcW w:w="1134" w:type="dxa"/>
            <w:shd w:val="clear" w:color="auto" w:fill="auto"/>
            <w:noWrap/>
            <w:vAlign w:val="center"/>
          </w:tcPr>
          <w:p w:rsidR="009E3EDD" w:rsidRPr="00597465" w:rsidRDefault="009E3EDD" w:rsidP="003B057D">
            <w:pPr>
              <w:spacing w:before="60" w:after="60"/>
              <w:rPr>
                <w:rFonts w:ascii="Times New Roman" w:hAnsi="Times New Roman" w:cs="Times New Roman"/>
                <w:b/>
                <w:sz w:val="20"/>
                <w:szCs w:val="20"/>
              </w:rPr>
            </w:pPr>
            <w:r w:rsidRPr="00597465">
              <w:rPr>
                <w:rFonts w:ascii="Times New Roman" w:hAnsi="Times New Roman" w:cs="Times New Roman"/>
                <w:b/>
                <w:sz w:val="20"/>
                <w:szCs w:val="20"/>
              </w:rPr>
              <w:t>Ort. Fark</w:t>
            </w:r>
          </w:p>
        </w:tc>
        <w:tc>
          <w:tcPr>
            <w:tcW w:w="1134" w:type="dxa"/>
            <w:shd w:val="clear" w:color="auto" w:fill="auto"/>
            <w:noWrap/>
            <w:vAlign w:val="center"/>
          </w:tcPr>
          <w:p w:rsidR="009E3EDD" w:rsidRPr="00597465" w:rsidRDefault="009E3EDD" w:rsidP="00597465">
            <w:pPr>
              <w:rPr>
                <w:rFonts w:ascii="Times New Roman" w:hAnsi="Times New Roman" w:cs="Times New Roman"/>
                <w:b/>
                <w:sz w:val="20"/>
                <w:szCs w:val="20"/>
              </w:rPr>
            </w:pPr>
            <w:r w:rsidRPr="00597465">
              <w:rPr>
                <w:rFonts w:ascii="Times New Roman" w:hAnsi="Times New Roman" w:cs="Times New Roman"/>
                <w:b/>
                <w:sz w:val="20"/>
                <w:szCs w:val="20"/>
              </w:rPr>
              <w:t>σ</w:t>
            </w:r>
          </w:p>
        </w:tc>
      </w:tr>
      <w:tr w:rsidR="00E13580" w:rsidRPr="00E13580" w:rsidTr="00D73C55">
        <w:trPr>
          <w:trHeight w:val="397"/>
          <w:jc w:val="center"/>
        </w:trPr>
        <w:tc>
          <w:tcPr>
            <w:tcW w:w="1634" w:type="dxa"/>
            <w:shd w:val="clear" w:color="auto" w:fill="auto"/>
            <w:noWrap/>
            <w:vAlign w:val="center"/>
          </w:tcPr>
          <w:p w:rsidR="00E13580" w:rsidRPr="00E13580" w:rsidRDefault="00E13580" w:rsidP="00597465">
            <w:pPr>
              <w:jc w:val="left"/>
              <w:rPr>
                <w:rFonts w:ascii="Times New Roman" w:hAnsi="Times New Roman" w:cs="Times New Roman"/>
                <w:sz w:val="20"/>
                <w:szCs w:val="20"/>
              </w:rPr>
            </w:pPr>
            <w:proofErr w:type="spellStart"/>
            <w:r w:rsidRPr="00E13580">
              <w:rPr>
                <w:rFonts w:ascii="Times New Roman" w:hAnsi="Times New Roman" w:cs="Times New Roman"/>
                <w:sz w:val="20"/>
                <w:szCs w:val="20"/>
              </w:rPr>
              <w:t>LiDAR</w:t>
            </w:r>
            <w:proofErr w:type="spellEnd"/>
            <w:r w:rsidRPr="00E13580">
              <w:rPr>
                <w:rFonts w:ascii="Times New Roman" w:hAnsi="Times New Roman" w:cs="Times New Roman"/>
                <w:sz w:val="20"/>
                <w:szCs w:val="20"/>
              </w:rPr>
              <w:t xml:space="preserve">-LPS </w:t>
            </w:r>
          </w:p>
        </w:tc>
        <w:tc>
          <w:tcPr>
            <w:tcW w:w="1134" w:type="dxa"/>
            <w:shd w:val="clear" w:color="auto" w:fill="auto"/>
            <w:noWrap/>
            <w:vAlign w:val="center"/>
          </w:tcPr>
          <w:p w:rsidR="00E13580" w:rsidRPr="00E13580" w:rsidRDefault="00E13580" w:rsidP="003B057D">
            <w:pPr>
              <w:rPr>
                <w:rFonts w:ascii="Times New Roman" w:hAnsi="Times New Roman" w:cs="Times New Roman"/>
                <w:sz w:val="20"/>
                <w:szCs w:val="20"/>
              </w:rPr>
            </w:pPr>
            <w:r w:rsidRPr="00E13580">
              <w:rPr>
                <w:rFonts w:ascii="Times New Roman" w:hAnsi="Times New Roman" w:cs="Times New Roman"/>
                <w:sz w:val="20"/>
                <w:szCs w:val="20"/>
              </w:rPr>
              <w:t>-10.381</w:t>
            </w:r>
          </w:p>
        </w:tc>
        <w:tc>
          <w:tcPr>
            <w:tcW w:w="1134" w:type="dxa"/>
            <w:shd w:val="clear" w:color="auto" w:fill="auto"/>
            <w:noWrap/>
            <w:vAlign w:val="center"/>
          </w:tcPr>
          <w:p w:rsidR="00E13580" w:rsidRPr="00E13580" w:rsidRDefault="00E13580" w:rsidP="003B057D">
            <w:pPr>
              <w:rPr>
                <w:rFonts w:ascii="Times New Roman" w:hAnsi="Times New Roman" w:cs="Times New Roman"/>
                <w:sz w:val="20"/>
                <w:szCs w:val="20"/>
              </w:rPr>
            </w:pPr>
            <w:r w:rsidRPr="00E13580">
              <w:rPr>
                <w:rFonts w:ascii="Times New Roman" w:hAnsi="Times New Roman" w:cs="Times New Roman"/>
                <w:sz w:val="20"/>
                <w:szCs w:val="20"/>
              </w:rPr>
              <w:t>41.466</w:t>
            </w:r>
          </w:p>
        </w:tc>
        <w:tc>
          <w:tcPr>
            <w:tcW w:w="1134" w:type="dxa"/>
            <w:shd w:val="clear" w:color="auto" w:fill="auto"/>
            <w:noWrap/>
            <w:vAlign w:val="center"/>
          </w:tcPr>
          <w:p w:rsidR="00E13580" w:rsidRPr="00E13580" w:rsidRDefault="00E13580" w:rsidP="003B057D">
            <w:pPr>
              <w:rPr>
                <w:rFonts w:ascii="Times New Roman" w:hAnsi="Times New Roman" w:cs="Times New Roman"/>
                <w:sz w:val="20"/>
                <w:szCs w:val="20"/>
              </w:rPr>
            </w:pPr>
            <w:r w:rsidRPr="00E13580">
              <w:rPr>
                <w:rFonts w:ascii="Times New Roman" w:hAnsi="Times New Roman" w:cs="Times New Roman"/>
                <w:sz w:val="20"/>
                <w:szCs w:val="20"/>
              </w:rPr>
              <w:t>0.387</w:t>
            </w:r>
          </w:p>
        </w:tc>
        <w:tc>
          <w:tcPr>
            <w:tcW w:w="1134" w:type="dxa"/>
            <w:shd w:val="clear" w:color="auto" w:fill="auto"/>
            <w:noWrap/>
            <w:vAlign w:val="center"/>
          </w:tcPr>
          <w:p w:rsidR="00E13580" w:rsidRPr="00E13580" w:rsidRDefault="00E13580" w:rsidP="003B057D">
            <w:pPr>
              <w:rPr>
                <w:rFonts w:ascii="Times New Roman" w:hAnsi="Times New Roman" w:cs="Times New Roman"/>
                <w:sz w:val="20"/>
                <w:szCs w:val="20"/>
              </w:rPr>
            </w:pPr>
            <w:r w:rsidRPr="00E13580">
              <w:rPr>
                <w:rFonts w:ascii="Times New Roman" w:hAnsi="Times New Roman" w:cs="Times New Roman"/>
                <w:sz w:val="20"/>
                <w:szCs w:val="20"/>
              </w:rPr>
              <w:t>0.481</w:t>
            </w:r>
          </w:p>
        </w:tc>
      </w:tr>
      <w:tr w:rsidR="00E13580" w:rsidRPr="00E13580" w:rsidTr="00D73C55">
        <w:trPr>
          <w:trHeight w:val="397"/>
          <w:jc w:val="center"/>
        </w:trPr>
        <w:tc>
          <w:tcPr>
            <w:tcW w:w="1634" w:type="dxa"/>
            <w:shd w:val="clear" w:color="auto" w:fill="auto"/>
            <w:noWrap/>
            <w:vAlign w:val="center"/>
          </w:tcPr>
          <w:p w:rsidR="00E13580" w:rsidRPr="00E13580" w:rsidRDefault="00E13580" w:rsidP="00597465">
            <w:pPr>
              <w:jc w:val="left"/>
              <w:rPr>
                <w:rFonts w:ascii="Times New Roman" w:hAnsi="Times New Roman" w:cs="Times New Roman"/>
                <w:sz w:val="20"/>
                <w:szCs w:val="20"/>
              </w:rPr>
            </w:pPr>
            <w:proofErr w:type="spellStart"/>
            <w:r w:rsidRPr="00E13580">
              <w:rPr>
                <w:rFonts w:ascii="Times New Roman" w:hAnsi="Times New Roman" w:cs="Times New Roman"/>
                <w:sz w:val="20"/>
                <w:szCs w:val="20"/>
              </w:rPr>
              <w:t>LiDAR-Match</w:t>
            </w:r>
            <w:proofErr w:type="spellEnd"/>
            <w:r w:rsidRPr="00E13580">
              <w:rPr>
                <w:rFonts w:ascii="Times New Roman" w:hAnsi="Times New Roman" w:cs="Times New Roman"/>
                <w:sz w:val="20"/>
                <w:szCs w:val="20"/>
              </w:rPr>
              <w:t xml:space="preserve"> T </w:t>
            </w:r>
          </w:p>
        </w:tc>
        <w:tc>
          <w:tcPr>
            <w:tcW w:w="1134" w:type="dxa"/>
            <w:shd w:val="clear" w:color="auto" w:fill="auto"/>
            <w:noWrap/>
            <w:vAlign w:val="center"/>
          </w:tcPr>
          <w:p w:rsidR="00E13580" w:rsidRPr="00E13580" w:rsidRDefault="00E13580" w:rsidP="003B057D">
            <w:pPr>
              <w:rPr>
                <w:rFonts w:ascii="Times New Roman" w:hAnsi="Times New Roman" w:cs="Times New Roman"/>
                <w:sz w:val="20"/>
                <w:szCs w:val="20"/>
              </w:rPr>
            </w:pPr>
            <w:r w:rsidRPr="00E13580">
              <w:rPr>
                <w:rFonts w:ascii="Times New Roman" w:hAnsi="Times New Roman" w:cs="Times New Roman"/>
                <w:sz w:val="20"/>
                <w:szCs w:val="20"/>
              </w:rPr>
              <w:t>-7.0912</w:t>
            </w:r>
          </w:p>
        </w:tc>
        <w:tc>
          <w:tcPr>
            <w:tcW w:w="1134" w:type="dxa"/>
            <w:shd w:val="clear" w:color="auto" w:fill="auto"/>
            <w:noWrap/>
            <w:vAlign w:val="center"/>
          </w:tcPr>
          <w:p w:rsidR="00E13580" w:rsidRPr="00E13580" w:rsidRDefault="00E13580" w:rsidP="003B057D">
            <w:pPr>
              <w:rPr>
                <w:rFonts w:ascii="Times New Roman" w:hAnsi="Times New Roman" w:cs="Times New Roman"/>
                <w:sz w:val="20"/>
                <w:szCs w:val="20"/>
              </w:rPr>
            </w:pPr>
            <w:r w:rsidRPr="00E13580">
              <w:rPr>
                <w:rFonts w:ascii="Times New Roman" w:hAnsi="Times New Roman" w:cs="Times New Roman"/>
                <w:sz w:val="20"/>
                <w:szCs w:val="20"/>
              </w:rPr>
              <w:t>40.926</w:t>
            </w:r>
          </w:p>
        </w:tc>
        <w:tc>
          <w:tcPr>
            <w:tcW w:w="1134" w:type="dxa"/>
            <w:shd w:val="clear" w:color="auto" w:fill="auto"/>
            <w:noWrap/>
            <w:vAlign w:val="center"/>
          </w:tcPr>
          <w:p w:rsidR="00E13580" w:rsidRPr="00E13580" w:rsidRDefault="00E13580" w:rsidP="003B057D">
            <w:pPr>
              <w:rPr>
                <w:rFonts w:ascii="Times New Roman" w:hAnsi="Times New Roman" w:cs="Times New Roman"/>
                <w:sz w:val="20"/>
                <w:szCs w:val="20"/>
              </w:rPr>
            </w:pPr>
            <w:r w:rsidRPr="00E13580">
              <w:rPr>
                <w:rFonts w:ascii="Times New Roman" w:hAnsi="Times New Roman" w:cs="Times New Roman"/>
                <w:sz w:val="20"/>
                <w:szCs w:val="20"/>
              </w:rPr>
              <w:t>0.487</w:t>
            </w:r>
          </w:p>
        </w:tc>
        <w:tc>
          <w:tcPr>
            <w:tcW w:w="1134" w:type="dxa"/>
            <w:shd w:val="clear" w:color="auto" w:fill="auto"/>
            <w:noWrap/>
            <w:vAlign w:val="center"/>
          </w:tcPr>
          <w:p w:rsidR="00E13580" w:rsidRPr="00E13580" w:rsidRDefault="00E13580" w:rsidP="003B057D">
            <w:pPr>
              <w:rPr>
                <w:rFonts w:ascii="Times New Roman" w:hAnsi="Times New Roman" w:cs="Times New Roman"/>
                <w:sz w:val="20"/>
                <w:szCs w:val="20"/>
              </w:rPr>
            </w:pPr>
            <w:r w:rsidRPr="00E13580">
              <w:rPr>
                <w:rFonts w:ascii="Times New Roman" w:hAnsi="Times New Roman" w:cs="Times New Roman"/>
                <w:sz w:val="20"/>
                <w:szCs w:val="20"/>
              </w:rPr>
              <w:t>0.531</w:t>
            </w:r>
          </w:p>
        </w:tc>
      </w:tr>
    </w:tbl>
    <w:p w:rsidR="00E13580" w:rsidRDefault="00E13580" w:rsidP="00204644">
      <w:pPr>
        <w:ind w:left="360"/>
        <w:rPr>
          <w:rFonts w:ascii="Times New Roman" w:hAnsi="Times New Roman" w:cs="Times New Roman"/>
          <w:sz w:val="20"/>
          <w:szCs w:val="20"/>
        </w:rPr>
      </w:pPr>
    </w:p>
    <w:p w:rsidR="001579FD" w:rsidRPr="00703BFE" w:rsidRDefault="00204644" w:rsidP="001579FD">
      <w:pPr>
        <w:jc w:val="both"/>
        <w:rPr>
          <w:rFonts w:ascii="Times New Roman" w:hAnsi="Times New Roman" w:cs="Times New Roman"/>
          <w:color w:val="FF0000"/>
          <w:sz w:val="20"/>
          <w:szCs w:val="20"/>
        </w:rPr>
      </w:pPr>
      <w:r w:rsidRPr="001579FD">
        <w:rPr>
          <w:rFonts w:ascii="Times New Roman" w:hAnsi="Times New Roman" w:cs="Times New Roman"/>
          <w:sz w:val="20"/>
          <w:szCs w:val="20"/>
        </w:rPr>
        <w:tab/>
      </w:r>
      <w:r w:rsidR="001579FD" w:rsidRPr="001579FD">
        <w:rPr>
          <w:rFonts w:ascii="Times New Roman" w:hAnsi="Times New Roman" w:cs="Times New Roman"/>
          <w:sz w:val="20"/>
          <w:szCs w:val="20"/>
        </w:rPr>
        <w:t xml:space="preserve">Şekil 3’de </w:t>
      </w:r>
      <w:proofErr w:type="spellStart"/>
      <w:r w:rsidR="001579FD" w:rsidRPr="001579FD">
        <w:rPr>
          <w:rFonts w:ascii="Times New Roman" w:hAnsi="Times New Roman" w:cs="Times New Roman"/>
          <w:sz w:val="20"/>
          <w:szCs w:val="20"/>
        </w:rPr>
        <w:t>LiDAR</w:t>
      </w:r>
      <w:proofErr w:type="spellEnd"/>
      <w:r w:rsidR="001579FD" w:rsidRPr="001579FD">
        <w:rPr>
          <w:rFonts w:ascii="Times New Roman" w:hAnsi="Times New Roman" w:cs="Times New Roman"/>
          <w:sz w:val="20"/>
          <w:szCs w:val="20"/>
        </w:rPr>
        <w:t xml:space="preserve"> ve LPS yazılımı ile elde edilen </w:t>
      </w:r>
      <w:proofErr w:type="spellStart"/>
      <w:r w:rsidR="001579FD" w:rsidRPr="001579FD">
        <w:rPr>
          <w:rFonts w:ascii="Times New Roman" w:hAnsi="Times New Roman" w:cs="Times New Roman"/>
          <w:sz w:val="20"/>
          <w:szCs w:val="20"/>
        </w:rPr>
        <w:t>SYM’lerin</w:t>
      </w:r>
      <w:proofErr w:type="spellEnd"/>
      <w:r w:rsidR="001579FD" w:rsidRPr="001579FD">
        <w:rPr>
          <w:rFonts w:ascii="Times New Roman" w:hAnsi="Times New Roman" w:cs="Times New Roman"/>
          <w:sz w:val="20"/>
          <w:szCs w:val="20"/>
        </w:rPr>
        <w:t xml:space="preserve"> farkı ile elde </w:t>
      </w:r>
      <w:r w:rsidR="001579FD" w:rsidRPr="00703BFE">
        <w:rPr>
          <w:rFonts w:ascii="Times New Roman" w:hAnsi="Times New Roman" w:cs="Times New Roman"/>
          <w:sz w:val="20"/>
          <w:szCs w:val="20"/>
        </w:rPr>
        <w:t xml:space="preserve">edilen </w:t>
      </w:r>
      <w:r w:rsidR="009E3EDD" w:rsidRPr="00703BFE">
        <w:rPr>
          <w:rFonts w:ascii="Times New Roman" w:hAnsi="Times New Roman" w:cs="Times New Roman"/>
          <w:sz w:val="20"/>
          <w:szCs w:val="20"/>
        </w:rPr>
        <w:t>görüntü</w:t>
      </w:r>
      <w:r w:rsidR="001579FD" w:rsidRPr="00703BFE">
        <w:rPr>
          <w:rFonts w:ascii="Times New Roman" w:hAnsi="Times New Roman" w:cs="Times New Roman"/>
          <w:sz w:val="20"/>
          <w:szCs w:val="20"/>
        </w:rPr>
        <w:t xml:space="preserve"> görülmektedir</w:t>
      </w:r>
      <w:r w:rsidR="001579FD" w:rsidRPr="001579FD">
        <w:rPr>
          <w:rFonts w:ascii="Times New Roman" w:hAnsi="Times New Roman" w:cs="Times New Roman"/>
          <w:sz w:val="20"/>
          <w:szCs w:val="20"/>
        </w:rPr>
        <w:t xml:space="preserve">. Bu </w:t>
      </w:r>
      <w:r w:rsidR="009E3EDD">
        <w:rPr>
          <w:rFonts w:ascii="Times New Roman" w:hAnsi="Times New Roman" w:cs="Times New Roman"/>
          <w:sz w:val="20"/>
          <w:szCs w:val="20"/>
        </w:rPr>
        <w:t>görüntüd</w:t>
      </w:r>
      <w:r w:rsidR="001579FD" w:rsidRPr="001579FD">
        <w:rPr>
          <w:rFonts w:ascii="Times New Roman" w:hAnsi="Times New Roman" w:cs="Times New Roman"/>
          <w:sz w:val="20"/>
          <w:szCs w:val="20"/>
        </w:rPr>
        <w:t xml:space="preserve">e gri </w:t>
      </w:r>
      <w:r w:rsidR="009E3EDD">
        <w:rPr>
          <w:rFonts w:ascii="Times New Roman" w:hAnsi="Times New Roman" w:cs="Times New Roman"/>
          <w:sz w:val="20"/>
          <w:szCs w:val="20"/>
        </w:rPr>
        <w:t>renk değerine sahip pikseller</w:t>
      </w:r>
      <w:r w:rsidR="001579FD" w:rsidRPr="001579FD">
        <w:rPr>
          <w:rFonts w:ascii="Times New Roman" w:hAnsi="Times New Roman" w:cs="Times New Roman"/>
          <w:sz w:val="20"/>
          <w:szCs w:val="20"/>
        </w:rPr>
        <w:t xml:space="preserve"> farkların düşük, beyaz ve siyah </w:t>
      </w:r>
      <w:r w:rsidR="009E3EDD">
        <w:rPr>
          <w:rFonts w:ascii="Times New Roman" w:hAnsi="Times New Roman" w:cs="Times New Roman"/>
          <w:sz w:val="20"/>
          <w:szCs w:val="20"/>
        </w:rPr>
        <w:t>renkli pikseller ise</w:t>
      </w:r>
      <w:r w:rsidR="001579FD" w:rsidRPr="001579FD">
        <w:rPr>
          <w:rFonts w:ascii="Times New Roman" w:hAnsi="Times New Roman" w:cs="Times New Roman"/>
          <w:sz w:val="20"/>
          <w:szCs w:val="20"/>
        </w:rPr>
        <w:t xml:space="preserve"> farkların yüksek olduğu yerleri göstermektedir. Yerleşim yeri</w:t>
      </w:r>
      <w:r w:rsidR="009E3EDD">
        <w:rPr>
          <w:rFonts w:ascii="Times New Roman" w:hAnsi="Times New Roman" w:cs="Times New Roman"/>
          <w:sz w:val="20"/>
          <w:szCs w:val="20"/>
        </w:rPr>
        <w:t>, ağaçlık alanlar</w:t>
      </w:r>
      <w:r w:rsidR="001579FD" w:rsidRPr="001579FD">
        <w:rPr>
          <w:rFonts w:ascii="Times New Roman" w:hAnsi="Times New Roman" w:cs="Times New Roman"/>
          <w:sz w:val="20"/>
          <w:szCs w:val="20"/>
        </w:rPr>
        <w:t xml:space="preserve"> ve dere yatağında farkların büyük olduğu görül</w:t>
      </w:r>
      <w:r w:rsidR="008E6F48">
        <w:rPr>
          <w:rFonts w:ascii="Times New Roman" w:hAnsi="Times New Roman" w:cs="Times New Roman"/>
          <w:sz w:val="20"/>
          <w:szCs w:val="20"/>
        </w:rPr>
        <w:t>ebilmektedir.</w:t>
      </w:r>
    </w:p>
    <w:p w:rsidR="00403796" w:rsidRPr="00204644" w:rsidRDefault="00403796" w:rsidP="00DD2CFC">
      <w:pPr>
        <w:jc w:val="left"/>
        <w:rPr>
          <w:rFonts w:ascii="Times New Roman" w:hAnsi="Times New Roman" w:cs="Times New Roman"/>
          <w:b/>
          <w:sz w:val="20"/>
          <w:szCs w:val="20"/>
        </w:rPr>
      </w:pPr>
    </w:p>
    <w:p w:rsidR="00403796" w:rsidRDefault="00DF6BE7" w:rsidP="00DD2CFC">
      <w:pPr>
        <w:jc w:val="left"/>
        <w:rPr>
          <w:rFonts w:ascii="Arial" w:hAnsi="Arial" w:cs="Arial"/>
          <w:b/>
        </w:rPr>
      </w:pPr>
      <w:r>
        <w:rPr>
          <w:rFonts w:ascii="Arial" w:hAnsi="Arial" w:cs="Arial"/>
          <w:b/>
          <w:noProof/>
          <w:lang w:eastAsia="tr-TR"/>
        </w:rPr>
        <w:drawing>
          <wp:anchor distT="0" distB="0" distL="114300" distR="114300" simplePos="0" relativeHeight="251661312" behindDoc="0" locked="0" layoutInCell="1" allowOverlap="1">
            <wp:simplePos x="0" y="0"/>
            <wp:positionH relativeFrom="column">
              <wp:posOffset>359410</wp:posOffset>
            </wp:positionH>
            <wp:positionV relativeFrom="paragraph">
              <wp:posOffset>95885</wp:posOffset>
            </wp:positionV>
            <wp:extent cx="5605145" cy="2158365"/>
            <wp:effectExtent l="1905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008" t="34244" r="749" b="25085"/>
                    <a:stretch>
                      <a:fillRect/>
                    </a:stretch>
                  </pic:blipFill>
                  <pic:spPr bwMode="auto">
                    <a:xfrm>
                      <a:off x="0" y="0"/>
                      <a:ext cx="5605145" cy="2158365"/>
                    </a:xfrm>
                    <a:prstGeom prst="rect">
                      <a:avLst/>
                    </a:prstGeom>
                    <a:noFill/>
                    <a:ln w="9525">
                      <a:noFill/>
                      <a:miter lim="800000"/>
                      <a:headEnd/>
                      <a:tailEnd/>
                    </a:ln>
                  </pic:spPr>
                </pic:pic>
              </a:graphicData>
            </a:graphic>
          </wp:anchor>
        </w:drawing>
      </w:r>
    </w:p>
    <w:p w:rsidR="00DF6BE7" w:rsidRPr="00FE0866" w:rsidRDefault="00DF6BE7" w:rsidP="00DF6BE7">
      <w:pPr>
        <w:rPr>
          <w:rFonts w:ascii="Arial" w:hAnsi="Arial" w:cs="Arial"/>
          <w:b/>
          <w:i/>
          <w:color w:val="FF0000"/>
          <w:sz w:val="18"/>
          <w:szCs w:val="18"/>
        </w:rPr>
      </w:pPr>
      <w:r w:rsidRPr="00FE0866">
        <w:rPr>
          <w:rFonts w:ascii="Arial" w:hAnsi="Arial" w:cs="Arial"/>
          <w:i/>
          <w:sz w:val="18"/>
          <w:szCs w:val="18"/>
        </w:rPr>
        <w:t xml:space="preserve">Şekil 3: </w:t>
      </w:r>
      <w:proofErr w:type="spellStart"/>
      <w:r w:rsidR="00FE0866" w:rsidRPr="00FE0866">
        <w:rPr>
          <w:rFonts w:ascii="Arial" w:hAnsi="Arial" w:cs="Arial"/>
          <w:i/>
          <w:sz w:val="18"/>
          <w:szCs w:val="18"/>
        </w:rPr>
        <w:t>SYM’lerin</w:t>
      </w:r>
      <w:proofErr w:type="spellEnd"/>
      <w:r w:rsidR="00FE0866" w:rsidRPr="00FE0866">
        <w:rPr>
          <w:rFonts w:ascii="Arial" w:hAnsi="Arial" w:cs="Arial"/>
          <w:i/>
          <w:sz w:val="18"/>
          <w:szCs w:val="18"/>
        </w:rPr>
        <w:t xml:space="preserve"> farklarından e</w:t>
      </w:r>
      <w:r w:rsidR="00703BFE">
        <w:rPr>
          <w:rFonts w:ascii="Arial" w:hAnsi="Arial" w:cs="Arial"/>
          <w:i/>
          <w:sz w:val="18"/>
          <w:szCs w:val="18"/>
        </w:rPr>
        <w:t>lde edilen yükseklik fark görüntüsü</w:t>
      </w:r>
    </w:p>
    <w:p w:rsidR="00297933" w:rsidRDefault="00297933" w:rsidP="00DF6BE7">
      <w:pPr>
        <w:rPr>
          <w:rFonts w:ascii="Arial" w:hAnsi="Arial" w:cs="Arial"/>
          <w:i/>
          <w:sz w:val="18"/>
          <w:szCs w:val="18"/>
        </w:rPr>
      </w:pPr>
    </w:p>
    <w:p w:rsidR="00EF6FD2" w:rsidRPr="007C1B24" w:rsidRDefault="00E55BDE" w:rsidP="007C1B24">
      <w:pPr>
        <w:jc w:val="both"/>
        <w:rPr>
          <w:rFonts w:ascii="Times New Roman" w:hAnsi="Times New Roman" w:cs="Times New Roman"/>
          <w:noProof/>
          <w:sz w:val="20"/>
          <w:szCs w:val="20"/>
          <w:lang w:eastAsia="tr-TR"/>
        </w:rPr>
      </w:pPr>
      <w:r w:rsidRPr="00EF6FD2">
        <w:rPr>
          <w:rFonts w:ascii="Times New Roman" w:hAnsi="Times New Roman" w:cs="Times New Roman"/>
          <w:sz w:val="20"/>
          <w:szCs w:val="20"/>
        </w:rPr>
        <w:tab/>
      </w:r>
      <w:r w:rsidR="00F87F03" w:rsidRPr="007C1B24">
        <w:rPr>
          <w:rFonts w:ascii="Times New Roman" w:hAnsi="Times New Roman" w:cs="Times New Roman"/>
          <w:sz w:val="20"/>
          <w:szCs w:val="20"/>
        </w:rPr>
        <w:t>Tablo 2 incelendiğinde en yüksek 40 m. civarında farklılıklar olduğu görülmektedir.</w:t>
      </w:r>
      <w:r w:rsidR="00297933" w:rsidRPr="007C1B24">
        <w:rPr>
          <w:rFonts w:ascii="Times New Roman" w:hAnsi="Times New Roman" w:cs="Times New Roman"/>
          <w:sz w:val="20"/>
          <w:szCs w:val="20"/>
        </w:rPr>
        <w:t xml:space="preserve"> </w:t>
      </w:r>
      <w:r w:rsidR="00F87F03" w:rsidRPr="007C1B24">
        <w:rPr>
          <w:rFonts w:ascii="Times New Roman" w:hAnsi="Times New Roman" w:cs="Times New Roman"/>
          <w:sz w:val="20"/>
          <w:szCs w:val="20"/>
        </w:rPr>
        <w:t xml:space="preserve">Bu farkın bulunduğu </w:t>
      </w:r>
      <w:r w:rsidR="00297933" w:rsidRPr="007C1B24">
        <w:rPr>
          <w:rFonts w:ascii="Times New Roman" w:hAnsi="Times New Roman" w:cs="Times New Roman"/>
          <w:sz w:val="20"/>
          <w:szCs w:val="20"/>
        </w:rPr>
        <w:t>alan</w:t>
      </w:r>
      <w:r w:rsidR="003D4A6A">
        <w:rPr>
          <w:rFonts w:ascii="Times New Roman" w:hAnsi="Times New Roman" w:cs="Times New Roman"/>
          <w:sz w:val="20"/>
          <w:szCs w:val="20"/>
        </w:rPr>
        <w:t xml:space="preserve">      </w:t>
      </w:r>
      <w:r w:rsidR="00297933" w:rsidRPr="007C1B24">
        <w:rPr>
          <w:rFonts w:ascii="Times New Roman" w:hAnsi="Times New Roman" w:cs="Times New Roman"/>
          <w:sz w:val="20"/>
          <w:szCs w:val="20"/>
        </w:rPr>
        <w:t xml:space="preserve"> </w:t>
      </w:r>
      <w:r w:rsidR="00F87F03" w:rsidRPr="007C1B24">
        <w:rPr>
          <w:rFonts w:ascii="Times New Roman" w:hAnsi="Times New Roman" w:cs="Times New Roman"/>
          <w:sz w:val="20"/>
          <w:szCs w:val="20"/>
        </w:rPr>
        <w:t>(Şekil 4</w:t>
      </w:r>
      <w:r w:rsidR="003D4A6A">
        <w:rPr>
          <w:rFonts w:ascii="Times New Roman" w:hAnsi="Times New Roman" w:cs="Times New Roman"/>
          <w:sz w:val="20"/>
          <w:szCs w:val="20"/>
        </w:rPr>
        <w:t xml:space="preserve"> (a)</w:t>
      </w:r>
      <w:r w:rsidR="00F87F03" w:rsidRPr="007C1B24">
        <w:rPr>
          <w:rFonts w:ascii="Times New Roman" w:hAnsi="Times New Roman" w:cs="Times New Roman"/>
          <w:sz w:val="20"/>
          <w:szCs w:val="20"/>
        </w:rPr>
        <w:t>) incelendiğinde, bölgede 3 adet anten olduğu</w:t>
      </w:r>
      <w:r w:rsidR="003D4A6A">
        <w:rPr>
          <w:rFonts w:ascii="Times New Roman" w:hAnsi="Times New Roman" w:cs="Times New Roman"/>
          <w:sz w:val="20"/>
          <w:szCs w:val="20"/>
        </w:rPr>
        <w:t xml:space="preserve"> (Şekil 4(c)</w:t>
      </w:r>
      <w:r w:rsidR="00297933" w:rsidRPr="007C1B24">
        <w:rPr>
          <w:rFonts w:ascii="Times New Roman" w:hAnsi="Times New Roman" w:cs="Times New Roman"/>
          <w:sz w:val="20"/>
          <w:szCs w:val="20"/>
        </w:rPr>
        <w:t>)</w:t>
      </w:r>
      <w:r w:rsidR="00F87F03" w:rsidRPr="007C1B24">
        <w:rPr>
          <w:rFonts w:ascii="Times New Roman" w:hAnsi="Times New Roman" w:cs="Times New Roman"/>
          <w:sz w:val="20"/>
          <w:szCs w:val="20"/>
        </w:rPr>
        <w:t xml:space="preserve">, bu antenlerin </w:t>
      </w:r>
      <w:proofErr w:type="spellStart"/>
      <w:r w:rsidR="00F87F03" w:rsidRPr="007C1B24">
        <w:rPr>
          <w:rFonts w:ascii="Times New Roman" w:hAnsi="Times New Roman" w:cs="Times New Roman"/>
          <w:sz w:val="20"/>
          <w:szCs w:val="20"/>
        </w:rPr>
        <w:t>LiDAR</w:t>
      </w:r>
      <w:proofErr w:type="spellEnd"/>
      <w:r w:rsidR="00F87F03" w:rsidRPr="007C1B24">
        <w:rPr>
          <w:rFonts w:ascii="Times New Roman" w:hAnsi="Times New Roman" w:cs="Times New Roman"/>
          <w:sz w:val="20"/>
          <w:szCs w:val="20"/>
        </w:rPr>
        <w:t xml:space="preserve"> ile elde edilen </w:t>
      </w:r>
      <w:proofErr w:type="spellStart"/>
      <w:r w:rsidR="00F87F03" w:rsidRPr="007C1B24">
        <w:rPr>
          <w:rFonts w:ascii="Times New Roman" w:hAnsi="Times New Roman" w:cs="Times New Roman"/>
          <w:sz w:val="20"/>
          <w:szCs w:val="20"/>
        </w:rPr>
        <w:t>SYM’de</w:t>
      </w:r>
      <w:proofErr w:type="spellEnd"/>
      <w:r w:rsidR="00F87F03" w:rsidRPr="007C1B24">
        <w:rPr>
          <w:rFonts w:ascii="Times New Roman" w:hAnsi="Times New Roman" w:cs="Times New Roman"/>
          <w:sz w:val="20"/>
          <w:szCs w:val="20"/>
        </w:rPr>
        <w:t xml:space="preserve"> bulunduğu</w:t>
      </w:r>
      <w:r w:rsidR="00297933" w:rsidRPr="007C1B24">
        <w:rPr>
          <w:rFonts w:ascii="Times New Roman" w:hAnsi="Times New Roman" w:cs="Times New Roman"/>
          <w:sz w:val="20"/>
          <w:szCs w:val="20"/>
        </w:rPr>
        <w:t xml:space="preserve"> (Şekil 4 (b))</w:t>
      </w:r>
      <w:r w:rsidR="00F87F03" w:rsidRPr="007C1B24">
        <w:rPr>
          <w:rFonts w:ascii="Times New Roman" w:hAnsi="Times New Roman" w:cs="Times New Roman"/>
          <w:sz w:val="20"/>
          <w:szCs w:val="20"/>
        </w:rPr>
        <w:t xml:space="preserve">, ancak otomatik görüntü eşleme </w:t>
      </w:r>
      <w:r w:rsidR="00EF6FD2" w:rsidRPr="007C1B24">
        <w:rPr>
          <w:rFonts w:ascii="Times New Roman" w:hAnsi="Times New Roman" w:cs="Times New Roman"/>
          <w:sz w:val="20"/>
          <w:szCs w:val="20"/>
        </w:rPr>
        <w:t xml:space="preserve">ile SYM üretiminde bu antenlerin tespit edilemediği </w:t>
      </w:r>
      <w:r w:rsidR="008E6F48" w:rsidRPr="007C1B24">
        <w:rPr>
          <w:rFonts w:ascii="Times New Roman" w:hAnsi="Times New Roman" w:cs="Times New Roman"/>
          <w:sz w:val="20"/>
          <w:szCs w:val="20"/>
        </w:rPr>
        <w:t>anlaşılmıştır</w:t>
      </w:r>
      <w:r w:rsidR="00EF6FD2" w:rsidRPr="007C1B24">
        <w:rPr>
          <w:rFonts w:ascii="Times New Roman" w:hAnsi="Times New Roman" w:cs="Times New Roman"/>
          <w:sz w:val="20"/>
          <w:szCs w:val="20"/>
        </w:rPr>
        <w:t>.</w:t>
      </w:r>
      <w:r w:rsidR="00F02A6E" w:rsidRPr="007C1B24">
        <w:rPr>
          <w:rFonts w:ascii="Times New Roman" w:hAnsi="Times New Roman" w:cs="Times New Roman"/>
          <w:sz w:val="20"/>
          <w:szCs w:val="20"/>
        </w:rPr>
        <w:t xml:space="preserve"> </w:t>
      </w:r>
      <w:r w:rsidR="00F772E0" w:rsidRPr="007C1B24">
        <w:rPr>
          <w:rFonts w:ascii="Times New Roman" w:hAnsi="Times New Roman" w:cs="Times New Roman"/>
          <w:sz w:val="20"/>
          <w:szCs w:val="20"/>
        </w:rPr>
        <w:t xml:space="preserve">Aynı bölge </w:t>
      </w:r>
      <w:proofErr w:type="spellStart"/>
      <w:r w:rsidR="00F772E0" w:rsidRPr="007C1B24">
        <w:rPr>
          <w:rFonts w:ascii="Times New Roman" w:hAnsi="Times New Roman" w:cs="Times New Roman"/>
          <w:sz w:val="20"/>
          <w:szCs w:val="20"/>
        </w:rPr>
        <w:t>LiDAR'dan</w:t>
      </w:r>
      <w:proofErr w:type="spellEnd"/>
      <w:r w:rsidR="00F772E0" w:rsidRPr="007C1B24">
        <w:rPr>
          <w:rFonts w:ascii="Times New Roman" w:hAnsi="Times New Roman" w:cs="Times New Roman"/>
          <w:sz w:val="20"/>
          <w:szCs w:val="20"/>
        </w:rPr>
        <w:t xml:space="preserve"> ve </w:t>
      </w:r>
      <w:proofErr w:type="spellStart"/>
      <w:r w:rsidR="00F772E0" w:rsidRPr="007C1B24">
        <w:rPr>
          <w:rFonts w:ascii="Times New Roman" w:hAnsi="Times New Roman" w:cs="Times New Roman"/>
          <w:sz w:val="20"/>
          <w:szCs w:val="20"/>
        </w:rPr>
        <w:t>Match</w:t>
      </w:r>
      <w:proofErr w:type="spellEnd"/>
      <w:r w:rsidR="00F772E0" w:rsidRPr="007C1B24">
        <w:rPr>
          <w:rFonts w:ascii="Times New Roman" w:hAnsi="Times New Roman" w:cs="Times New Roman"/>
          <w:sz w:val="20"/>
          <w:szCs w:val="20"/>
        </w:rPr>
        <w:t>-T ile otomatik eşleştirmeden elde edilen nokta bulutunda da incelenmiştir.</w:t>
      </w:r>
      <w:r w:rsidR="00F30F9D" w:rsidRPr="007C1B24">
        <w:rPr>
          <w:rFonts w:ascii="Times New Roman" w:hAnsi="Times New Roman" w:cs="Times New Roman"/>
          <w:sz w:val="20"/>
          <w:szCs w:val="20"/>
        </w:rPr>
        <w:t xml:space="preserve"> A</w:t>
      </w:r>
      <w:r w:rsidR="00F772E0" w:rsidRPr="007C1B24">
        <w:rPr>
          <w:rFonts w:ascii="Times New Roman" w:hAnsi="Times New Roman" w:cs="Times New Roman"/>
          <w:sz w:val="20"/>
          <w:szCs w:val="20"/>
        </w:rPr>
        <w:t>ntenlerin olduğu bölgede</w:t>
      </w:r>
      <w:r w:rsidR="00397409">
        <w:rPr>
          <w:rFonts w:ascii="Times New Roman" w:hAnsi="Times New Roman" w:cs="Times New Roman"/>
          <w:sz w:val="20"/>
          <w:szCs w:val="20"/>
        </w:rPr>
        <w:t>,</w:t>
      </w:r>
      <w:r w:rsidR="00F772E0" w:rsidRPr="007C1B24">
        <w:rPr>
          <w:rFonts w:ascii="Times New Roman" w:hAnsi="Times New Roman" w:cs="Times New Roman"/>
          <w:sz w:val="20"/>
          <w:szCs w:val="20"/>
        </w:rPr>
        <w:t xml:space="preserve"> antenlerin fotoğraf üzerinde az yer kaplamasından</w:t>
      </w:r>
      <w:r w:rsidR="00F30F9D" w:rsidRPr="007C1B24">
        <w:rPr>
          <w:rFonts w:ascii="Times New Roman" w:hAnsi="Times New Roman" w:cs="Times New Roman"/>
          <w:sz w:val="20"/>
          <w:szCs w:val="20"/>
        </w:rPr>
        <w:t xml:space="preserve"> dolayı,</w:t>
      </w:r>
      <w:r w:rsidR="00F772E0" w:rsidRPr="007C1B24">
        <w:rPr>
          <w:rFonts w:ascii="Times New Roman" w:hAnsi="Times New Roman" w:cs="Times New Roman"/>
          <w:sz w:val="20"/>
          <w:szCs w:val="20"/>
        </w:rPr>
        <w:t xml:space="preserve"> eşleştirme</w:t>
      </w:r>
      <w:r w:rsidR="00F30F9D" w:rsidRPr="007C1B24">
        <w:rPr>
          <w:rFonts w:ascii="Times New Roman" w:hAnsi="Times New Roman" w:cs="Times New Roman"/>
          <w:sz w:val="20"/>
          <w:szCs w:val="20"/>
        </w:rPr>
        <w:t xml:space="preserve"> yönteminin</w:t>
      </w:r>
      <w:r w:rsidR="00F772E0" w:rsidRPr="007C1B24">
        <w:rPr>
          <w:rFonts w:ascii="Times New Roman" w:hAnsi="Times New Roman" w:cs="Times New Roman"/>
          <w:sz w:val="20"/>
          <w:szCs w:val="20"/>
        </w:rPr>
        <w:t xml:space="preserve"> başarısız ol</w:t>
      </w:r>
      <w:r w:rsidR="00F30F9D" w:rsidRPr="007C1B24">
        <w:rPr>
          <w:rFonts w:ascii="Times New Roman" w:hAnsi="Times New Roman" w:cs="Times New Roman"/>
          <w:sz w:val="20"/>
          <w:szCs w:val="20"/>
        </w:rPr>
        <w:t xml:space="preserve">duğu, </w:t>
      </w:r>
      <w:proofErr w:type="spellStart"/>
      <w:r w:rsidR="00F30F9D" w:rsidRPr="007C1B24">
        <w:rPr>
          <w:rFonts w:ascii="Times New Roman" w:hAnsi="Times New Roman" w:cs="Times New Roman"/>
          <w:sz w:val="20"/>
          <w:szCs w:val="20"/>
        </w:rPr>
        <w:t>LiDAR'ın</w:t>
      </w:r>
      <w:proofErr w:type="spellEnd"/>
      <w:r w:rsidR="00F30F9D" w:rsidRPr="007C1B24">
        <w:rPr>
          <w:rFonts w:ascii="Times New Roman" w:hAnsi="Times New Roman" w:cs="Times New Roman"/>
          <w:sz w:val="20"/>
          <w:szCs w:val="20"/>
        </w:rPr>
        <w:t xml:space="preserve"> ise</w:t>
      </w:r>
      <w:r w:rsidR="00F30F9D" w:rsidRPr="007C1B24">
        <w:rPr>
          <w:rFonts w:ascii="Times New Roman" w:hAnsi="Times New Roman" w:cs="Times New Roman"/>
          <w:bCs/>
          <w:sz w:val="20"/>
          <w:szCs w:val="20"/>
        </w:rPr>
        <w:t xml:space="preserve"> </w:t>
      </w:r>
      <w:r w:rsidR="00397409">
        <w:rPr>
          <w:rFonts w:ascii="Times New Roman" w:hAnsi="Times New Roman" w:cs="Times New Roman"/>
          <w:bCs/>
          <w:sz w:val="20"/>
          <w:szCs w:val="20"/>
        </w:rPr>
        <w:t>çok sayıda d</w:t>
      </w:r>
      <w:r w:rsidR="00AF5CE6">
        <w:rPr>
          <w:rFonts w:ascii="Times New Roman" w:hAnsi="Times New Roman" w:cs="Times New Roman"/>
          <w:bCs/>
          <w:sz w:val="20"/>
          <w:szCs w:val="20"/>
        </w:rPr>
        <w:t>önüş (</w:t>
      </w:r>
      <w:proofErr w:type="spellStart"/>
      <w:r w:rsidR="00AF5CE6">
        <w:rPr>
          <w:rFonts w:ascii="Times New Roman" w:hAnsi="Times New Roman" w:cs="Times New Roman"/>
          <w:bCs/>
          <w:sz w:val="20"/>
          <w:szCs w:val="20"/>
        </w:rPr>
        <w:t>multiple</w:t>
      </w:r>
      <w:proofErr w:type="spellEnd"/>
      <w:r w:rsidR="00AF5CE6">
        <w:rPr>
          <w:rFonts w:ascii="Times New Roman" w:hAnsi="Times New Roman" w:cs="Times New Roman"/>
          <w:bCs/>
          <w:sz w:val="20"/>
          <w:szCs w:val="20"/>
        </w:rPr>
        <w:t xml:space="preserve"> </w:t>
      </w:r>
      <w:proofErr w:type="spellStart"/>
      <w:r w:rsidR="00AF5CE6">
        <w:rPr>
          <w:rFonts w:ascii="Times New Roman" w:hAnsi="Times New Roman" w:cs="Times New Roman"/>
          <w:bCs/>
          <w:sz w:val="20"/>
          <w:szCs w:val="20"/>
        </w:rPr>
        <w:t>r</w:t>
      </w:r>
      <w:r w:rsidR="00F30F9D" w:rsidRPr="007C1B24">
        <w:rPr>
          <w:rFonts w:ascii="Times New Roman" w:hAnsi="Times New Roman" w:cs="Times New Roman"/>
          <w:bCs/>
          <w:sz w:val="20"/>
          <w:szCs w:val="20"/>
        </w:rPr>
        <w:t>eturns</w:t>
      </w:r>
      <w:proofErr w:type="spellEnd"/>
      <w:r w:rsidR="00F30F9D" w:rsidRPr="007C1B24">
        <w:rPr>
          <w:rFonts w:ascii="Times New Roman" w:hAnsi="Times New Roman" w:cs="Times New Roman"/>
          <w:bCs/>
          <w:sz w:val="20"/>
          <w:szCs w:val="20"/>
        </w:rPr>
        <w:t>) veya</w:t>
      </w:r>
      <w:r w:rsidR="00397409">
        <w:rPr>
          <w:rFonts w:ascii="Times New Roman" w:hAnsi="Times New Roman" w:cs="Times New Roman"/>
          <w:bCs/>
          <w:sz w:val="20"/>
          <w:szCs w:val="20"/>
        </w:rPr>
        <w:t xml:space="preserve"> tam </w:t>
      </w:r>
      <w:proofErr w:type="spellStart"/>
      <w:r w:rsidR="00397409">
        <w:rPr>
          <w:rFonts w:ascii="Times New Roman" w:hAnsi="Times New Roman" w:cs="Times New Roman"/>
          <w:bCs/>
          <w:sz w:val="20"/>
          <w:szCs w:val="20"/>
        </w:rPr>
        <w:t>d</w:t>
      </w:r>
      <w:r w:rsidR="00F5248D">
        <w:rPr>
          <w:rFonts w:ascii="Times New Roman" w:hAnsi="Times New Roman" w:cs="Times New Roman"/>
          <w:bCs/>
          <w:sz w:val="20"/>
          <w:szCs w:val="20"/>
        </w:rPr>
        <w:t>algaşekli</w:t>
      </w:r>
      <w:proofErr w:type="spellEnd"/>
      <w:r w:rsidR="00F30F9D" w:rsidRPr="007C1B24">
        <w:rPr>
          <w:rFonts w:ascii="Times New Roman" w:hAnsi="Times New Roman" w:cs="Times New Roman"/>
          <w:bCs/>
          <w:sz w:val="20"/>
          <w:szCs w:val="20"/>
        </w:rPr>
        <w:t xml:space="preserve"> (</w:t>
      </w:r>
      <w:proofErr w:type="spellStart"/>
      <w:r w:rsidR="00F30F9D" w:rsidRPr="007C1B24">
        <w:rPr>
          <w:rFonts w:ascii="Times New Roman" w:hAnsi="Times New Roman" w:cs="Times New Roman"/>
          <w:bCs/>
          <w:sz w:val="20"/>
          <w:szCs w:val="20"/>
        </w:rPr>
        <w:t>full</w:t>
      </w:r>
      <w:proofErr w:type="spellEnd"/>
      <w:r w:rsidR="00F30F9D" w:rsidRPr="007C1B24">
        <w:rPr>
          <w:rFonts w:ascii="Times New Roman" w:hAnsi="Times New Roman" w:cs="Times New Roman"/>
          <w:bCs/>
          <w:sz w:val="20"/>
          <w:szCs w:val="20"/>
        </w:rPr>
        <w:t xml:space="preserve"> </w:t>
      </w:r>
      <w:proofErr w:type="spellStart"/>
      <w:r w:rsidR="00F30F9D" w:rsidRPr="007C1B24">
        <w:rPr>
          <w:rFonts w:ascii="Times New Roman" w:hAnsi="Times New Roman" w:cs="Times New Roman"/>
          <w:bCs/>
          <w:sz w:val="20"/>
          <w:szCs w:val="20"/>
        </w:rPr>
        <w:t>waveform</w:t>
      </w:r>
      <w:proofErr w:type="spellEnd"/>
      <w:r w:rsidR="00F30F9D" w:rsidRPr="007C1B24">
        <w:rPr>
          <w:rFonts w:ascii="Times New Roman" w:hAnsi="Times New Roman" w:cs="Times New Roman"/>
          <w:bCs/>
          <w:sz w:val="20"/>
          <w:szCs w:val="20"/>
        </w:rPr>
        <w:t>)</w:t>
      </w:r>
      <w:r w:rsidR="007C1B24">
        <w:rPr>
          <w:rFonts w:ascii="Times New Roman" w:hAnsi="Times New Roman" w:cs="Times New Roman"/>
          <w:noProof/>
          <w:sz w:val="20"/>
          <w:szCs w:val="20"/>
          <w:lang w:eastAsia="tr-TR"/>
        </w:rPr>
        <w:t xml:space="preserve"> </w:t>
      </w:r>
      <w:r w:rsidR="00F30F9D" w:rsidRPr="007C1B24">
        <w:rPr>
          <w:rFonts w:ascii="Times New Roman" w:hAnsi="Times New Roman" w:cs="Times New Roman"/>
          <w:sz w:val="20"/>
          <w:szCs w:val="20"/>
        </w:rPr>
        <w:t>kayıt</w:t>
      </w:r>
      <w:r w:rsidR="00F772E0" w:rsidRPr="007C1B24">
        <w:rPr>
          <w:rFonts w:ascii="Times New Roman" w:hAnsi="Times New Roman" w:cs="Times New Roman"/>
          <w:sz w:val="20"/>
          <w:szCs w:val="20"/>
        </w:rPr>
        <w:t xml:space="preserve"> özelliğinin avantajı </w:t>
      </w:r>
      <w:r w:rsidR="00F30F9D" w:rsidRPr="007C1B24">
        <w:rPr>
          <w:rFonts w:ascii="Times New Roman" w:hAnsi="Times New Roman" w:cs="Times New Roman"/>
          <w:sz w:val="20"/>
          <w:szCs w:val="20"/>
        </w:rPr>
        <w:t>ile antenleri tespit e</w:t>
      </w:r>
      <w:r w:rsidR="00397409">
        <w:rPr>
          <w:rFonts w:ascii="Times New Roman" w:hAnsi="Times New Roman" w:cs="Times New Roman"/>
          <w:sz w:val="20"/>
          <w:szCs w:val="20"/>
        </w:rPr>
        <w:t>ttiği</w:t>
      </w:r>
      <w:r w:rsidR="00F30F9D" w:rsidRPr="007C1B24">
        <w:rPr>
          <w:rFonts w:ascii="Times New Roman" w:hAnsi="Times New Roman" w:cs="Times New Roman"/>
          <w:sz w:val="20"/>
          <w:szCs w:val="20"/>
        </w:rPr>
        <w:t xml:space="preserve"> belirlenmiştir. </w:t>
      </w:r>
      <w:r w:rsidR="00F30F9D" w:rsidRPr="007C1B24">
        <w:rPr>
          <w:rFonts w:ascii="Times New Roman" w:hAnsi="Times New Roman" w:cs="Times New Roman"/>
          <w:bCs/>
          <w:sz w:val="20"/>
          <w:szCs w:val="20"/>
        </w:rPr>
        <w:t xml:space="preserve">Çok </w:t>
      </w:r>
      <w:r w:rsidR="00397409">
        <w:rPr>
          <w:rFonts w:ascii="Times New Roman" w:hAnsi="Times New Roman" w:cs="Times New Roman"/>
          <w:bCs/>
          <w:sz w:val="20"/>
          <w:szCs w:val="20"/>
        </w:rPr>
        <w:t>sayıda d</w:t>
      </w:r>
      <w:r w:rsidR="00F30F9D" w:rsidRPr="007C1B24">
        <w:rPr>
          <w:rFonts w:ascii="Times New Roman" w:hAnsi="Times New Roman" w:cs="Times New Roman"/>
          <w:bCs/>
          <w:sz w:val="20"/>
          <w:szCs w:val="20"/>
        </w:rPr>
        <w:t xml:space="preserve">önüş </w:t>
      </w:r>
      <w:r w:rsidR="00397409">
        <w:rPr>
          <w:rFonts w:ascii="Times New Roman" w:hAnsi="Times New Roman" w:cs="Times New Roman"/>
          <w:bCs/>
          <w:sz w:val="20"/>
          <w:szCs w:val="20"/>
        </w:rPr>
        <w:t xml:space="preserve">ve tam </w:t>
      </w:r>
      <w:proofErr w:type="spellStart"/>
      <w:r w:rsidR="00397409">
        <w:rPr>
          <w:rFonts w:ascii="Times New Roman" w:hAnsi="Times New Roman" w:cs="Times New Roman"/>
          <w:bCs/>
          <w:sz w:val="20"/>
          <w:szCs w:val="20"/>
        </w:rPr>
        <w:t>d</w:t>
      </w:r>
      <w:r w:rsidR="00F5248D">
        <w:rPr>
          <w:rFonts w:ascii="Times New Roman" w:hAnsi="Times New Roman" w:cs="Times New Roman"/>
          <w:bCs/>
          <w:sz w:val="20"/>
          <w:szCs w:val="20"/>
        </w:rPr>
        <w:t>algaşekli</w:t>
      </w:r>
      <w:proofErr w:type="spellEnd"/>
      <w:r w:rsidR="00F772E0" w:rsidRPr="007C1B24">
        <w:rPr>
          <w:rFonts w:ascii="Times New Roman" w:hAnsi="Times New Roman" w:cs="Times New Roman"/>
          <w:sz w:val="20"/>
          <w:szCs w:val="20"/>
        </w:rPr>
        <w:t xml:space="preserve"> </w:t>
      </w:r>
      <w:r w:rsidR="00F30F9D" w:rsidRPr="007C1B24">
        <w:rPr>
          <w:rFonts w:ascii="Times New Roman" w:hAnsi="Times New Roman" w:cs="Times New Roman"/>
          <w:sz w:val="20"/>
          <w:szCs w:val="20"/>
        </w:rPr>
        <w:t xml:space="preserve">kayıt </w:t>
      </w:r>
      <w:r w:rsidR="00F772E0" w:rsidRPr="007C1B24">
        <w:rPr>
          <w:rFonts w:ascii="Times New Roman" w:hAnsi="Times New Roman" w:cs="Times New Roman"/>
          <w:sz w:val="20"/>
          <w:szCs w:val="20"/>
        </w:rPr>
        <w:t>özelli</w:t>
      </w:r>
      <w:r w:rsidR="00F30F9D" w:rsidRPr="007C1B24">
        <w:rPr>
          <w:rFonts w:ascii="Times New Roman" w:hAnsi="Times New Roman" w:cs="Times New Roman"/>
          <w:sz w:val="20"/>
          <w:szCs w:val="20"/>
        </w:rPr>
        <w:t xml:space="preserve">klerinin </w:t>
      </w:r>
      <w:r w:rsidR="00F772E0" w:rsidRPr="007C1B24">
        <w:rPr>
          <w:rFonts w:ascii="Times New Roman" w:hAnsi="Times New Roman" w:cs="Times New Roman"/>
          <w:sz w:val="20"/>
          <w:szCs w:val="20"/>
        </w:rPr>
        <w:t xml:space="preserve">diğer avantaj sağladığı bölgeler </w:t>
      </w:r>
      <w:r w:rsidR="00F30F9D" w:rsidRPr="007C1B24">
        <w:rPr>
          <w:rFonts w:ascii="Times New Roman" w:hAnsi="Times New Roman" w:cs="Times New Roman"/>
          <w:sz w:val="20"/>
          <w:szCs w:val="20"/>
        </w:rPr>
        <w:t>özellikle yoğun ağaçlık</w:t>
      </w:r>
      <w:r w:rsidR="00F772E0" w:rsidRPr="007C1B24">
        <w:rPr>
          <w:rFonts w:ascii="Times New Roman" w:hAnsi="Times New Roman" w:cs="Times New Roman"/>
          <w:sz w:val="20"/>
          <w:szCs w:val="20"/>
        </w:rPr>
        <w:t xml:space="preserve"> alanlar</w:t>
      </w:r>
      <w:r w:rsidR="00F30F9D" w:rsidRPr="007C1B24">
        <w:rPr>
          <w:rFonts w:ascii="Times New Roman" w:hAnsi="Times New Roman" w:cs="Times New Roman"/>
          <w:sz w:val="20"/>
          <w:szCs w:val="20"/>
        </w:rPr>
        <w:t>dır (</w:t>
      </w:r>
      <w:proofErr w:type="spellStart"/>
      <w:r w:rsidR="007C1B24" w:rsidRPr="007C1B24">
        <w:rPr>
          <w:rFonts w:ascii="Times New Roman" w:hAnsi="Times New Roman" w:cs="Times New Roman"/>
          <w:sz w:val="20"/>
          <w:szCs w:val="20"/>
        </w:rPr>
        <w:t>Vosselman</w:t>
      </w:r>
      <w:proofErr w:type="spellEnd"/>
      <w:r w:rsidR="007C1B24" w:rsidRPr="007C1B24">
        <w:rPr>
          <w:rFonts w:ascii="Times New Roman" w:hAnsi="Times New Roman" w:cs="Times New Roman"/>
          <w:sz w:val="20"/>
          <w:szCs w:val="20"/>
        </w:rPr>
        <w:t xml:space="preserve"> ve </w:t>
      </w:r>
      <w:proofErr w:type="spellStart"/>
      <w:r w:rsidR="007C1B24" w:rsidRPr="007C1B24">
        <w:rPr>
          <w:rFonts w:ascii="Times New Roman" w:hAnsi="Times New Roman" w:cs="Times New Roman"/>
          <w:sz w:val="20"/>
          <w:szCs w:val="20"/>
        </w:rPr>
        <w:t>Maas</w:t>
      </w:r>
      <w:proofErr w:type="spellEnd"/>
      <w:r w:rsidR="007C1B24" w:rsidRPr="007C1B24">
        <w:rPr>
          <w:rFonts w:ascii="Times New Roman" w:hAnsi="Times New Roman" w:cs="Times New Roman"/>
          <w:sz w:val="20"/>
          <w:szCs w:val="20"/>
        </w:rPr>
        <w:t xml:space="preserve"> 2010</w:t>
      </w:r>
      <w:r w:rsidR="00F30F9D" w:rsidRPr="007C1B24">
        <w:rPr>
          <w:rFonts w:ascii="Times New Roman" w:hAnsi="Times New Roman" w:cs="Times New Roman"/>
          <w:sz w:val="20"/>
          <w:szCs w:val="20"/>
        </w:rPr>
        <w:t>)</w:t>
      </w:r>
      <w:r w:rsidR="00F772E0" w:rsidRPr="007C1B24">
        <w:rPr>
          <w:rFonts w:ascii="Times New Roman" w:hAnsi="Times New Roman" w:cs="Times New Roman"/>
          <w:sz w:val="20"/>
          <w:szCs w:val="20"/>
        </w:rPr>
        <w:t xml:space="preserve">. </w:t>
      </w:r>
      <w:r w:rsidR="00690E62" w:rsidRPr="007C1B24">
        <w:rPr>
          <w:rFonts w:ascii="Times New Roman" w:hAnsi="Times New Roman" w:cs="Times New Roman"/>
          <w:sz w:val="20"/>
          <w:szCs w:val="20"/>
        </w:rPr>
        <w:t>Antenler nedeniyle oluşan 30-40 m.'</w:t>
      </w:r>
      <w:proofErr w:type="spellStart"/>
      <w:r w:rsidR="00690E62" w:rsidRPr="007C1B24">
        <w:rPr>
          <w:rFonts w:ascii="Times New Roman" w:hAnsi="Times New Roman" w:cs="Times New Roman"/>
          <w:sz w:val="20"/>
          <w:szCs w:val="20"/>
        </w:rPr>
        <w:t>lik</w:t>
      </w:r>
      <w:proofErr w:type="spellEnd"/>
      <w:r w:rsidR="00690E62" w:rsidRPr="007C1B24">
        <w:rPr>
          <w:rFonts w:ascii="Times New Roman" w:hAnsi="Times New Roman" w:cs="Times New Roman"/>
          <w:sz w:val="20"/>
          <w:szCs w:val="20"/>
        </w:rPr>
        <w:t xml:space="preserve"> farklar çıkarıldığında, maksimum farklar ± 10 m. civarına düşmektedir. Bunların büyük kısmı ise yerleşim yeri, ağaçlık alan ve dere yatağında yoğunlaşmaktadır.</w:t>
      </w:r>
    </w:p>
    <w:p w:rsidR="00DA32DC" w:rsidRPr="00D63B35" w:rsidRDefault="00DA64C0" w:rsidP="00DA64C0">
      <w:pPr>
        <w:spacing w:before="120"/>
        <w:jc w:val="both"/>
        <w:rPr>
          <w:rFonts w:ascii="Arial" w:hAnsi="Arial" w:cs="Arial"/>
          <w:i/>
          <w:noProof/>
          <w:sz w:val="18"/>
          <w:szCs w:val="18"/>
          <w:lang w:eastAsia="tr-TR"/>
        </w:rPr>
      </w:pPr>
      <w:r>
        <w:rPr>
          <w:rFonts w:ascii="Times New Roman" w:hAnsi="Times New Roman" w:cs="Times New Roman"/>
          <w:noProof/>
          <w:sz w:val="20"/>
          <w:szCs w:val="20"/>
          <w:lang w:eastAsia="tr-TR"/>
        </w:rPr>
        <w:lastRenderedPageBreak/>
        <w:drawing>
          <wp:anchor distT="0" distB="0" distL="114300" distR="114300" simplePos="0" relativeHeight="251663360" behindDoc="0" locked="0" layoutInCell="1" allowOverlap="1">
            <wp:simplePos x="0" y="0"/>
            <wp:positionH relativeFrom="column">
              <wp:posOffset>116840</wp:posOffset>
            </wp:positionH>
            <wp:positionV relativeFrom="paragraph">
              <wp:posOffset>93980</wp:posOffset>
            </wp:positionV>
            <wp:extent cx="1970405" cy="1609090"/>
            <wp:effectExtent l="19050" t="0" r="0" b="0"/>
            <wp:wrapThrough wrapText="bothSides">
              <wp:wrapPolygon edited="0">
                <wp:start x="-209" y="0"/>
                <wp:lineTo x="-209" y="21225"/>
                <wp:lineTo x="21510" y="21225"/>
                <wp:lineTo x="21510" y="0"/>
                <wp:lineTo x="-209" y="0"/>
              </wp:wrapPolygon>
            </wp:wrapThrough>
            <wp:docPr id="2"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1974" t="12955" r="4753" b="7202"/>
                    <a:stretch>
                      <a:fillRect/>
                    </a:stretch>
                  </pic:blipFill>
                  <pic:spPr bwMode="auto">
                    <a:xfrm>
                      <a:off x="0" y="0"/>
                      <a:ext cx="1970405" cy="160909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tr-TR"/>
        </w:rPr>
        <w:drawing>
          <wp:anchor distT="0" distB="0" distL="114300" distR="114300" simplePos="0" relativeHeight="251671552" behindDoc="0" locked="0" layoutInCell="1" allowOverlap="1">
            <wp:simplePos x="0" y="0"/>
            <wp:positionH relativeFrom="column">
              <wp:posOffset>2143125</wp:posOffset>
            </wp:positionH>
            <wp:positionV relativeFrom="paragraph">
              <wp:posOffset>91440</wp:posOffset>
            </wp:positionV>
            <wp:extent cx="1953895" cy="1608455"/>
            <wp:effectExtent l="19050" t="19050" r="27305" b="10795"/>
            <wp:wrapThrough wrapText="bothSides">
              <wp:wrapPolygon edited="0">
                <wp:start x="-211" y="-256"/>
                <wp:lineTo x="-211" y="21745"/>
                <wp:lineTo x="21902" y="21745"/>
                <wp:lineTo x="21902" y="-256"/>
                <wp:lineTo x="-211" y="-256"/>
              </wp:wrapPolygon>
            </wp:wrapThrough>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noChangeArrowheads="1"/>
                    </pic:cNvPicPr>
                  </pic:nvPicPr>
                  <pic:blipFill>
                    <a:blip r:embed="rId15" cstate="print">
                      <a:extLst>
                        <a:ext uri="{28A0092B-C50C-407E-A947-70E740481C1C}">
                          <a14:useLocalDpi xmlns:a14="http://schemas.microsoft.com/office/drawing/2010/main" val="0"/>
                        </a:ext>
                      </a:extLst>
                    </a:blip>
                    <a:srcRect l="20091" t="18970" r="23431" b="9628"/>
                    <a:stretch>
                      <a:fillRect/>
                    </a:stretch>
                  </pic:blipFill>
                  <pic:spPr bwMode="auto">
                    <a:xfrm>
                      <a:off x="0" y="0"/>
                      <a:ext cx="1953895" cy="1608455"/>
                    </a:xfrm>
                    <a:prstGeom prst="rect">
                      <a:avLst/>
                    </a:prstGeom>
                    <a:noFill/>
                    <a:ln>
                      <a:solidFill>
                        <a:schemeClr val="tx1"/>
                      </a:solidFill>
                    </a:ln>
                  </pic:spPr>
                </pic:pic>
              </a:graphicData>
            </a:graphic>
          </wp:anchor>
        </w:drawing>
      </w:r>
      <w:r>
        <w:rPr>
          <w:rFonts w:ascii="Times New Roman" w:hAnsi="Times New Roman" w:cs="Times New Roman"/>
          <w:noProof/>
          <w:sz w:val="20"/>
          <w:szCs w:val="20"/>
          <w:lang w:eastAsia="tr-TR"/>
        </w:rPr>
        <w:drawing>
          <wp:anchor distT="0" distB="0" distL="114300" distR="114300" simplePos="0" relativeHeight="251674624" behindDoc="0" locked="0" layoutInCell="1" allowOverlap="1">
            <wp:simplePos x="0" y="0"/>
            <wp:positionH relativeFrom="column">
              <wp:posOffset>4242435</wp:posOffset>
            </wp:positionH>
            <wp:positionV relativeFrom="paragraph">
              <wp:posOffset>101600</wp:posOffset>
            </wp:positionV>
            <wp:extent cx="1970405" cy="1609090"/>
            <wp:effectExtent l="19050" t="0" r="0" b="0"/>
            <wp:wrapThrough wrapText="bothSides">
              <wp:wrapPolygon edited="0">
                <wp:start x="-209" y="0"/>
                <wp:lineTo x="-209" y="21225"/>
                <wp:lineTo x="21510" y="21225"/>
                <wp:lineTo x="21510" y="0"/>
                <wp:lineTo x="-209" y="0"/>
              </wp:wrapPolygon>
            </wp:wrapThrough>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007" t="30069" r="37699" b="2423"/>
                    <a:stretch/>
                  </pic:blipFill>
                  <pic:spPr bwMode="auto">
                    <a:xfrm>
                      <a:off x="0" y="0"/>
                      <a:ext cx="1970405" cy="16090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EF6FD2" w:rsidRPr="007C1B24">
        <w:rPr>
          <w:rFonts w:ascii="Times New Roman" w:hAnsi="Times New Roman" w:cs="Times New Roman"/>
          <w:sz w:val="20"/>
          <w:szCs w:val="20"/>
        </w:rPr>
        <w:t xml:space="preserve"> </w:t>
      </w:r>
      <w:r>
        <w:rPr>
          <w:rFonts w:ascii="Arial" w:hAnsi="Arial" w:cs="Arial"/>
          <w:i/>
          <w:noProof/>
          <w:sz w:val="18"/>
          <w:szCs w:val="18"/>
          <w:lang w:eastAsia="tr-TR"/>
        </w:rPr>
        <w:t>(</w:t>
      </w:r>
      <w:r w:rsidR="00D63B35">
        <w:rPr>
          <w:rFonts w:ascii="Arial" w:hAnsi="Arial" w:cs="Arial"/>
          <w:i/>
          <w:noProof/>
          <w:sz w:val="18"/>
          <w:szCs w:val="18"/>
          <w:lang w:eastAsia="tr-TR"/>
        </w:rPr>
        <w:t>a)</w:t>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D63B35" w:rsidRPr="00D63B35">
        <w:rPr>
          <w:rFonts w:ascii="Arial" w:hAnsi="Arial" w:cs="Arial"/>
          <w:i/>
          <w:noProof/>
          <w:sz w:val="18"/>
          <w:szCs w:val="18"/>
          <w:lang w:eastAsia="tr-TR"/>
        </w:rPr>
        <w:tab/>
      </w:r>
      <w:r w:rsidR="001C6674">
        <w:rPr>
          <w:rFonts w:ascii="Arial" w:hAnsi="Arial" w:cs="Arial"/>
          <w:i/>
          <w:noProof/>
          <w:sz w:val="18"/>
          <w:szCs w:val="18"/>
          <w:lang w:eastAsia="tr-TR"/>
        </w:rPr>
        <w:tab/>
      </w:r>
      <w:r w:rsidR="00D63B35" w:rsidRPr="00D63B35">
        <w:rPr>
          <w:rFonts w:ascii="Arial" w:hAnsi="Arial" w:cs="Arial"/>
          <w:i/>
          <w:noProof/>
          <w:sz w:val="18"/>
          <w:szCs w:val="18"/>
          <w:lang w:eastAsia="tr-TR"/>
        </w:rPr>
        <w:t>(b)</w:t>
      </w:r>
      <w:r>
        <w:rPr>
          <w:rFonts w:ascii="Arial" w:hAnsi="Arial" w:cs="Arial"/>
          <w:i/>
          <w:noProof/>
          <w:sz w:val="18"/>
          <w:szCs w:val="18"/>
          <w:lang w:eastAsia="tr-TR"/>
        </w:rPr>
        <w:tab/>
      </w:r>
      <w:r>
        <w:rPr>
          <w:rFonts w:ascii="Arial" w:hAnsi="Arial" w:cs="Arial"/>
          <w:i/>
          <w:noProof/>
          <w:sz w:val="18"/>
          <w:szCs w:val="18"/>
          <w:lang w:eastAsia="tr-TR"/>
        </w:rPr>
        <w:tab/>
      </w:r>
      <w:r>
        <w:rPr>
          <w:rFonts w:ascii="Arial" w:hAnsi="Arial" w:cs="Arial"/>
          <w:i/>
          <w:noProof/>
          <w:sz w:val="18"/>
          <w:szCs w:val="18"/>
          <w:lang w:eastAsia="tr-TR"/>
        </w:rPr>
        <w:tab/>
      </w:r>
      <w:r>
        <w:rPr>
          <w:rFonts w:ascii="Arial" w:hAnsi="Arial" w:cs="Arial"/>
          <w:i/>
          <w:noProof/>
          <w:sz w:val="18"/>
          <w:szCs w:val="18"/>
          <w:lang w:eastAsia="tr-TR"/>
        </w:rPr>
        <w:tab/>
      </w:r>
      <w:r>
        <w:rPr>
          <w:rFonts w:ascii="Arial" w:hAnsi="Arial" w:cs="Arial"/>
          <w:i/>
          <w:noProof/>
          <w:sz w:val="18"/>
          <w:szCs w:val="18"/>
          <w:lang w:eastAsia="tr-TR"/>
        </w:rPr>
        <w:tab/>
      </w:r>
      <w:r>
        <w:rPr>
          <w:rFonts w:ascii="Arial" w:hAnsi="Arial" w:cs="Arial"/>
          <w:i/>
          <w:noProof/>
          <w:sz w:val="18"/>
          <w:szCs w:val="18"/>
          <w:lang w:eastAsia="tr-TR"/>
        </w:rPr>
        <w:tab/>
      </w:r>
      <w:r>
        <w:rPr>
          <w:rFonts w:ascii="Arial" w:hAnsi="Arial" w:cs="Arial"/>
          <w:i/>
          <w:noProof/>
          <w:sz w:val="18"/>
          <w:szCs w:val="18"/>
          <w:lang w:eastAsia="tr-TR"/>
        </w:rPr>
        <w:tab/>
      </w:r>
      <w:r>
        <w:rPr>
          <w:rFonts w:ascii="Arial" w:hAnsi="Arial" w:cs="Arial"/>
          <w:i/>
          <w:noProof/>
          <w:sz w:val="18"/>
          <w:szCs w:val="18"/>
          <w:lang w:eastAsia="tr-TR"/>
        </w:rPr>
        <w:tab/>
      </w:r>
      <w:r>
        <w:rPr>
          <w:rFonts w:ascii="Arial" w:hAnsi="Arial" w:cs="Arial"/>
          <w:i/>
          <w:noProof/>
          <w:sz w:val="18"/>
          <w:szCs w:val="18"/>
          <w:lang w:eastAsia="tr-TR"/>
        </w:rPr>
        <w:tab/>
      </w:r>
      <w:r>
        <w:rPr>
          <w:rFonts w:ascii="Arial" w:hAnsi="Arial" w:cs="Arial"/>
          <w:i/>
          <w:noProof/>
          <w:sz w:val="18"/>
          <w:szCs w:val="18"/>
          <w:lang w:eastAsia="tr-TR"/>
        </w:rPr>
        <w:tab/>
        <w:t>(c)</w:t>
      </w:r>
    </w:p>
    <w:p w:rsidR="00D63B35" w:rsidRPr="00D63B35" w:rsidRDefault="00D63B35" w:rsidP="00D63B35">
      <w:pPr>
        <w:pStyle w:val="ListeParagraf"/>
        <w:ind w:left="2064"/>
        <w:jc w:val="left"/>
        <w:rPr>
          <w:rFonts w:ascii="Arial" w:hAnsi="Arial" w:cs="Arial"/>
          <w:i/>
          <w:noProof/>
          <w:sz w:val="18"/>
          <w:szCs w:val="18"/>
          <w:lang w:eastAsia="tr-TR"/>
        </w:rPr>
      </w:pPr>
    </w:p>
    <w:p w:rsidR="00DA32DC" w:rsidRPr="00EF6FD2" w:rsidRDefault="00DA32DC" w:rsidP="00DA32DC">
      <w:pPr>
        <w:rPr>
          <w:rFonts w:ascii="Arial" w:hAnsi="Arial" w:cs="Arial"/>
          <w:b/>
          <w:i/>
          <w:sz w:val="18"/>
          <w:szCs w:val="18"/>
        </w:rPr>
      </w:pPr>
      <w:r w:rsidRPr="00EF6FD2">
        <w:rPr>
          <w:rFonts w:ascii="Arial" w:hAnsi="Arial" w:cs="Arial"/>
          <w:i/>
          <w:sz w:val="18"/>
          <w:szCs w:val="18"/>
        </w:rPr>
        <w:t xml:space="preserve">Şekil 4: </w:t>
      </w:r>
      <w:r w:rsidR="00EF6FD2" w:rsidRPr="00EF6FD2">
        <w:rPr>
          <w:rFonts w:ascii="Arial" w:hAnsi="Arial" w:cs="Arial"/>
          <w:i/>
          <w:sz w:val="18"/>
          <w:szCs w:val="18"/>
        </w:rPr>
        <w:t>Maksimum farkların oluştuğu 3 adet anten direği</w:t>
      </w:r>
    </w:p>
    <w:p w:rsidR="00DA32DC" w:rsidRDefault="00DA32DC" w:rsidP="00DA32DC">
      <w:pPr>
        <w:rPr>
          <w:rFonts w:ascii="Arial" w:hAnsi="Arial" w:cs="Arial"/>
          <w:i/>
          <w:sz w:val="18"/>
          <w:szCs w:val="18"/>
        </w:rPr>
      </w:pPr>
    </w:p>
    <w:p w:rsidR="00DA32DC" w:rsidRPr="00F52633" w:rsidRDefault="00DA32DC" w:rsidP="00DA32DC">
      <w:pPr>
        <w:jc w:val="both"/>
        <w:rPr>
          <w:rFonts w:ascii="Times New Roman" w:hAnsi="Times New Roman" w:cs="Times New Roman"/>
          <w:b/>
          <w:color w:val="FF0000"/>
          <w:sz w:val="20"/>
          <w:szCs w:val="20"/>
        </w:rPr>
      </w:pPr>
      <w:r>
        <w:rPr>
          <w:rFonts w:ascii="Times New Roman" w:hAnsi="Times New Roman" w:cs="Times New Roman"/>
          <w:sz w:val="20"/>
          <w:szCs w:val="20"/>
        </w:rPr>
        <w:tab/>
      </w:r>
      <w:r w:rsidRPr="00F52633">
        <w:rPr>
          <w:rFonts w:ascii="Times New Roman" w:hAnsi="Times New Roman" w:cs="Times New Roman"/>
          <w:sz w:val="20"/>
          <w:szCs w:val="20"/>
        </w:rPr>
        <w:t xml:space="preserve">Hava fotoğraflarından üretilen </w:t>
      </w:r>
      <w:proofErr w:type="spellStart"/>
      <w:r w:rsidRPr="00F52633">
        <w:rPr>
          <w:rFonts w:ascii="Times New Roman" w:hAnsi="Times New Roman" w:cs="Times New Roman"/>
          <w:sz w:val="20"/>
          <w:szCs w:val="20"/>
        </w:rPr>
        <w:t>SYM’</w:t>
      </w:r>
      <w:r w:rsidR="009C5205">
        <w:rPr>
          <w:rFonts w:ascii="Times New Roman" w:hAnsi="Times New Roman" w:cs="Times New Roman"/>
          <w:sz w:val="20"/>
          <w:szCs w:val="20"/>
        </w:rPr>
        <w:t>ler</w:t>
      </w:r>
      <w:r w:rsidRPr="00F52633">
        <w:rPr>
          <w:rFonts w:ascii="Times New Roman" w:hAnsi="Times New Roman" w:cs="Times New Roman"/>
          <w:sz w:val="20"/>
          <w:szCs w:val="20"/>
        </w:rPr>
        <w:t>de</w:t>
      </w:r>
      <w:proofErr w:type="spellEnd"/>
      <w:r w:rsidRPr="00F52633">
        <w:rPr>
          <w:rFonts w:ascii="Times New Roman" w:hAnsi="Times New Roman" w:cs="Times New Roman"/>
          <w:sz w:val="20"/>
          <w:szCs w:val="20"/>
        </w:rPr>
        <w:t xml:space="preserve"> </w:t>
      </w:r>
      <w:r w:rsidR="009C5205" w:rsidRPr="009C5205">
        <w:rPr>
          <w:rFonts w:ascii="Times New Roman" w:hAnsi="Times New Roman" w:cs="Times New Roman"/>
          <w:sz w:val="20"/>
          <w:szCs w:val="20"/>
        </w:rPr>
        <w:t xml:space="preserve">stereo </w:t>
      </w:r>
      <w:r w:rsidRPr="009C5205">
        <w:rPr>
          <w:rFonts w:ascii="Times New Roman" w:hAnsi="Times New Roman" w:cs="Times New Roman"/>
          <w:sz w:val="20"/>
          <w:szCs w:val="20"/>
        </w:rPr>
        <w:t>model kenarlarında</w:t>
      </w:r>
      <w:r w:rsidR="009C5205">
        <w:rPr>
          <w:rFonts w:ascii="Times New Roman" w:hAnsi="Times New Roman" w:cs="Times New Roman"/>
          <w:sz w:val="20"/>
          <w:szCs w:val="20"/>
        </w:rPr>
        <w:t xml:space="preserve"> yükseklik farkları olduğu görülmüştür. Yapılan incelemede, komşu piksellerdeki yükseklikler ölçülmüş ve aralarında ya</w:t>
      </w:r>
      <w:r w:rsidRPr="009C5205">
        <w:rPr>
          <w:rFonts w:ascii="Times New Roman" w:hAnsi="Times New Roman" w:cs="Times New Roman"/>
          <w:sz w:val="20"/>
          <w:szCs w:val="20"/>
        </w:rPr>
        <w:t>klaşık</w:t>
      </w:r>
      <w:r w:rsidR="009C5205">
        <w:rPr>
          <w:rFonts w:ascii="Times New Roman" w:hAnsi="Times New Roman" w:cs="Times New Roman"/>
          <w:sz w:val="20"/>
          <w:szCs w:val="20"/>
        </w:rPr>
        <w:t xml:space="preserve"> 30</w:t>
      </w:r>
      <w:r w:rsidRPr="00F52633">
        <w:rPr>
          <w:rFonts w:ascii="Times New Roman" w:hAnsi="Times New Roman" w:cs="Times New Roman"/>
          <w:sz w:val="20"/>
          <w:szCs w:val="20"/>
        </w:rPr>
        <w:t xml:space="preserve"> </w:t>
      </w:r>
      <w:r w:rsidR="009C5205">
        <w:rPr>
          <w:rFonts w:ascii="Times New Roman" w:hAnsi="Times New Roman" w:cs="Times New Roman"/>
          <w:sz w:val="20"/>
          <w:szCs w:val="20"/>
        </w:rPr>
        <w:t>c</w:t>
      </w:r>
      <w:r w:rsidRPr="00F52633">
        <w:rPr>
          <w:rFonts w:ascii="Times New Roman" w:hAnsi="Times New Roman" w:cs="Times New Roman"/>
          <w:sz w:val="20"/>
          <w:szCs w:val="20"/>
        </w:rPr>
        <w:t>m</w:t>
      </w:r>
      <w:r w:rsidR="00814150" w:rsidRPr="00F52633">
        <w:rPr>
          <w:rFonts w:ascii="Times New Roman" w:hAnsi="Times New Roman" w:cs="Times New Roman"/>
          <w:sz w:val="20"/>
          <w:szCs w:val="20"/>
        </w:rPr>
        <w:t>.’</w:t>
      </w:r>
      <w:proofErr w:type="spellStart"/>
      <w:r w:rsidR="00814150" w:rsidRPr="00F52633">
        <w:rPr>
          <w:rFonts w:ascii="Times New Roman" w:hAnsi="Times New Roman" w:cs="Times New Roman"/>
          <w:sz w:val="20"/>
          <w:szCs w:val="20"/>
        </w:rPr>
        <w:t>lik</w:t>
      </w:r>
      <w:proofErr w:type="spellEnd"/>
      <w:r w:rsidR="00F772E0">
        <w:rPr>
          <w:rFonts w:ascii="Times New Roman" w:hAnsi="Times New Roman" w:cs="Times New Roman"/>
          <w:sz w:val="20"/>
          <w:szCs w:val="20"/>
        </w:rPr>
        <w:t xml:space="preserve"> </w:t>
      </w:r>
      <w:r w:rsidR="00BD5864" w:rsidRPr="00F52633">
        <w:rPr>
          <w:rFonts w:ascii="Times New Roman" w:hAnsi="Times New Roman" w:cs="Times New Roman"/>
          <w:sz w:val="20"/>
          <w:szCs w:val="20"/>
        </w:rPr>
        <w:t>fark</w:t>
      </w:r>
      <w:r w:rsidR="00F772E0">
        <w:rPr>
          <w:rFonts w:ascii="Times New Roman" w:hAnsi="Times New Roman" w:cs="Times New Roman"/>
          <w:sz w:val="20"/>
          <w:szCs w:val="20"/>
        </w:rPr>
        <w:t>lar</w:t>
      </w:r>
      <w:r w:rsidR="00BD5864" w:rsidRPr="00F52633">
        <w:rPr>
          <w:rFonts w:ascii="Times New Roman" w:hAnsi="Times New Roman" w:cs="Times New Roman"/>
          <w:sz w:val="20"/>
          <w:szCs w:val="20"/>
        </w:rPr>
        <w:t xml:space="preserve"> </w:t>
      </w:r>
      <w:r w:rsidR="009C5205">
        <w:rPr>
          <w:rFonts w:ascii="Times New Roman" w:hAnsi="Times New Roman" w:cs="Times New Roman"/>
          <w:sz w:val="20"/>
          <w:szCs w:val="20"/>
        </w:rPr>
        <w:t xml:space="preserve">tespit edilmiştir. </w:t>
      </w:r>
      <w:proofErr w:type="spellStart"/>
      <w:r w:rsidR="00BD5864" w:rsidRPr="00F52633">
        <w:rPr>
          <w:rFonts w:ascii="Times New Roman" w:hAnsi="Times New Roman" w:cs="Times New Roman"/>
          <w:sz w:val="20"/>
          <w:szCs w:val="20"/>
        </w:rPr>
        <w:t>Li</w:t>
      </w:r>
      <w:r w:rsidRPr="00F52633">
        <w:rPr>
          <w:rFonts w:ascii="Times New Roman" w:hAnsi="Times New Roman" w:cs="Times New Roman"/>
          <w:sz w:val="20"/>
          <w:szCs w:val="20"/>
        </w:rPr>
        <w:t>DAR’ın</w:t>
      </w:r>
      <w:proofErr w:type="spellEnd"/>
      <w:r w:rsidRPr="00F52633">
        <w:rPr>
          <w:rFonts w:ascii="Times New Roman" w:hAnsi="Times New Roman" w:cs="Times New Roman"/>
          <w:sz w:val="20"/>
          <w:szCs w:val="20"/>
        </w:rPr>
        <w:t xml:space="preserve"> tüm hat boyunca daha homojen bir model oluşturması nedeniyle</w:t>
      </w:r>
      <w:r w:rsidR="00F52633">
        <w:rPr>
          <w:rFonts w:ascii="Times New Roman" w:hAnsi="Times New Roman" w:cs="Times New Roman"/>
          <w:sz w:val="20"/>
          <w:szCs w:val="20"/>
        </w:rPr>
        <w:t>,</w:t>
      </w:r>
      <w:r w:rsidRPr="00F52633">
        <w:rPr>
          <w:rFonts w:ascii="Times New Roman" w:hAnsi="Times New Roman" w:cs="Times New Roman"/>
          <w:sz w:val="20"/>
          <w:szCs w:val="20"/>
        </w:rPr>
        <w:t xml:space="preserve"> fark SYM </w:t>
      </w:r>
      <w:r w:rsidR="009C5205">
        <w:rPr>
          <w:rFonts w:ascii="Times New Roman" w:hAnsi="Times New Roman" w:cs="Times New Roman"/>
          <w:sz w:val="20"/>
          <w:szCs w:val="20"/>
        </w:rPr>
        <w:t>görüntüsünde</w:t>
      </w:r>
      <w:r w:rsidRPr="00F52633">
        <w:rPr>
          <w:rFonts w:ascii="Times New Roman" w:hAnsi="Times New Roman" w:cs="Times New Roman"/>
          <w:sz w:val="20"/>
          <w:szCs w:val="20"/>
        </w:rPr>
        <w:t xml:space="preserve"> </w:t>
      </w:r>
      <w:r w:rsidR="009C5205" w:rsidRPr="00C44B17">
        <w:rPr>
          <w:rFonts w:ascii="Times New Roman" w:hAnsi="Times New Roman" w:cs="Times New Roman"/>
          <w:sz w:val="20"/>
          <w:szCs w:val="20"/>
        </w:rPr>
        <w:t xml:space="preserve">stereo model kenarları </w:t>
      </w:r>
      <w:r w:rsidRPr="00C44B17">
        <w:rPr>
          <w:rFonts w:ascii="Times New Roman" w:hAnsi="Times New Roman" w:cs="Times New Roman"/>
          <w:sz w:val="20"/>
          <w:szCs w:val="20"/>
        </w:rPr>
        <w:t>belirginleşmektedir</w:t>
      </w:r>
      <w:r w:rsidR="00F52633" w:rsidRPr="00C44B17">
        <w:rPr>
          <w:rFonts w:ascii="Times New Roman" w:hAnsi="Times New Roman" w:cs="Times New Roman"/>
          <w:sz w:val="20"/>
          <w:szCs w:val="20"/>
        </w:rPr>
        <w:t xml:space="preserve"> (Şekil 5)</w:t>
      </w:r>
      <w:r w:rsidRPr="00C44B17">
        <w:rPr>
          <w:rFonts w:ascii="Times New Roman" w:hAnsi="Times New Roman" w:cs="Times New Roman"/>
          <w:sz w:val="20"/>
          <w:szCs w:val="20"/>
        </w:rPr>
        <w:t>.</w:t>
      </w:r>
      <w:r w:rsidR="00BD5864" w:rsidRPr="00C44B17">
        <w:rPr>
          <w:rFonts w:ascii="Times New Roman" w:hAnsi="Times New Roman" w:cs="Times New Roman"/>
          <w:sz w:val="20"/>
          <w:szCs w:val="20"/>
        </w:rPr>
        <w:t xml:space="preserve"> </w:t>
      </w:r>
      <w:r w:rsidR="00F52633" w:rsidRPr="00C44B17">
        <w:rPr>
          <w:rFonts w:ascii="Times New Roman" w:hAnsi="Times New Roman" w:cs="Times New Roman"/>
          <w:sz w:val="20"/>
          <w:szCs w:val="20"/>
        </w:rPr>
        <w:t>Bu hatanın</w:t>
      </w:r>
      <w:r w:rsidR="00F60B01" w:rsidRPr="00C44B17">
        <w:rPr>
          <w:rFonts w:ascii="Times New Roman" w:hAnsi="Times New Roman" w:cs="Times New Roman"/>
          <w:sz w:val="20"/>
          <w:szCs w:val="20"/>
        </w:rPr>
        <w:t>,</w:t>
      </w:r>
      <w:r w:rsidR="00F52633" w:rsidRPr="00C44B17">
        <w:rPr>
          <w:rFonts w:ascii="Times New Roman" w:hAnsi="Times New Roman" w:cs="Times New Roman"/>
          <w:sz w:val="20"/>
          <w:szCs w:val="20"/>
        </w:rPr>
        <w:t xml:space="preserve"> fotogrametrik nirengi sırasında ölçülen bağlama noktalarının ye</w:t>
      </w:r>
      <w:r w:rsidR="00F52633" w:rsidRPr="00F52633">
        <w:rPr>
          <w:rFonts w:ascii="Times New Roman" w:hAnsi="Times New Roman" w:cs="Times New Roman"/>
          <w:sz w:val="20"/>
          <w:szCs w:val="20"/>
        </w:rPr>
        <w:t>tersiz olmasından ve/veya hatalı ölçümlerin tam olarak ayıklanamamasından kaynaklandığı değerlendirilmektedi</w:t>
      </w:r>
      <w:r w:rsidR="009C5205">
        <w:rPr>
          <w:rFonts w:ascii="Times New Roman" w:hAnsi="Times New Roman" w:cs="Times New Roman"/>
          <w:sz w:val="20"/>
          <w:szCs w:val="20"/>
        </w:rPr>
        <w:t>r.</w:t>
      </w:r>
    </w:p>
    <w:p w:rsidR="00403796" w:rsidRPr="00DA32DC" w:rsidRDefault="00940FDA" w:rsidP="00DD2CFC">
      <w:pPr>
        <w:jc w:val="left"/>
        <w:rPr>
          <w:rFonts w:ascii="Times New Roman" w:hAnsi="Times New Roman" w:cs="Times New Roman"/>
          <w:b/>
          <w:sz w:val="20"/>
          <w:szCs w:val="20"/>
        </w:rPr>
      </w:pPr>
      <w:r>
        <w:rPr>
          <w:rFonts w:ascii="Times New Roman" w:hAnsi="Times New Roman" w:cs="Times New Roman"/>
          <w:b/>
          <w:noProof/>
          <w:sz w:val="20"/>
          <w:szCs w:val="20"/>
          <w:lang w:eastAsia="tr-TR"/>
        </w:rPr>
        <w:drawing>
          <wp:anchor distT="0" distB="0" distL="114300" distR="114300" simplePos="0" relativeHeight="251664384" behindDoc="0" locked="0" layoutInCell="1" allowOverlap="1">
            <wp:simplePos x="0" y="0"/>
            <wp:positionH relativeFrom="column">
              <wp:posOffset>1187450</wp:posOffset>
            </wp:positionH>
            <wp:positionV relativeFrom="paragraph">
              <wp:posOffset>137160</wp:posOffset>
            </wp:positionV>
            <wp:extent cx="3386455" cy="2761615"/>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1974" t="11423" r="4753" b="6056"/>
                    <a:stretch>
                      <a:fillRect/>
                    </a:stretch>
                  </pic:blipFill>
                  <pic:spPr bwMode="auto">
                    <a:xfrm>
                      <a:off x="0" y="0"/>
                      <a:ext cx="3386455" cy="2761615"/>
                    </a:xfrm>
                    <a:prstGeom prst="rect">
                      <a:avLst/>
                    </a:prstGeom>
                    <a:noFill/>
                    <a:ln w="9525">
                      <a:noFill/>
                      <a:miter lim="800000"/>
                      <a:headEnd/>
                      <a:tailEnd/>
                    </a:ln>
                  </pic:spPr>
                </pic:pic>
              </a:graphicData>
            </a:graphic>
          </wp:anchor>
        </w:drawing>
      </w:r>
    </w:p>
    <w:p w:rsidR="00BE69AF" w:rsidRPr="00DA32DC" w:rsidRDefault="00BE69AF" w:rsidP="00DD2CFC">
      <w:pPr>
        <w:jc w:val="left"/>
        <w:rPr>
          <w:rFonts w:ascii="Times New Roman" w:hAnsi="Times New Roman" w:cs="Times New Roman"/>
          <w:b/>
          <w:sz w:val="20"/>
          <w:szCs w:val="20"/>
        </w:rPr>
      </w:pPr>
    </w:p>
    <w:p w:rsidR="00BE69AF" w:rsidRPr="00DA32DC" w:rsidRDefault="00BE69AF" w:rsidP="00DD2CFC">
      <w:pPr>
        <w:jc w:val="left"/>
        <w:rPr>
          <w:rFonts w:ascii="Times New Roman" w:hAnsi="Times New Roman" w:cs="Times New Roman"/>
          <w:b/>
          <w:sz w:val="20"/>
          <w:szCs w:val="20"/>
        </w:rPr>
      </w:pPr>
    </w:p>
    <w:p w:rsidR="00BE69AF" w:rsidRPr="00DA32DC" w:rsidRDefault="00BE69AF" w:rsidP="00DD2CFC">
      <w:pPr>
        <w:jc w:val="left"/>
        <w:rPr>
          <w:rFonts w:ascii="Times New Roman" w:hAnsi="Times New Roman" w:cs="Times New Roman"/>
          <w:b/>
          <w:sz w:val="20"/>
          <w:szCs w:val="20"/>
        </w:rPr>
      </w:pPr>
    </w:p>
    <w:p w:rsidR="00BE69AF" w:rsidRPr="00DA32DC" w:rsidRDefault="00BE69AF" w:rsidP="00DD2CFC">
      <w:pPr>
        <w:jc w:val="left"/>
        <w:rPr>
          <w:rFonts w:ascii="Times New Roman" w:hAnsi="Times New Roman" w:cs="Times New Roman"/>
          <w:b/>
          <w:sz w:val="20"/>
          <w:szCs w:val="20"/>
        </w:rPr>
      </w:pPr>
    </w:p>
    <w:p w:rsidR="00BE69AF" w:rsidRPr="00DA32DC" w:rsidRDefault="00BE69AF" w:rsidP="00DD2CFC">
      <w:pPr>
        <w:jc w:val="left"/>
        <w:rPr>
          <w:rFonts w:ascii="Times New Roman" w:hAnsi="Times New Roman" w:cs="Times New Roman"/>
          <w:b/>
          <w:sz w:val="20"/>
          <w:szCs w:val="20"/>
        </w:rPr>
      </w:pPr>
    </w:p>
    <w:p w:rsidR="00BE69AF" w:rsidRPr="00DA32DC" w:rsidRDefault="00BE69AF" w:rsidP="00DD2CFC">
      <w:pPr>
        <w:jc w:val="left"/>
        <w:rPr>
          <w:rFonts w:ascii="Times New Roman" w:hAnsi="Times New Roman" w:cs="Times New Roman"/>
          <w:b/>
          <w:sz w:val="20"/>
          <w:szCs w:val="20"/>
        </w:rPr>
      </w:pPr>
    </w:p>
    <w:p w:rsidR="00BE69AF" w:rsidRDefault="00BE69AF" w:rsidP="00DD2CFC">
      <w:pPr>
        <w:jc w:val="left"/>
        <w:rPr>
          <w:rFonts w:ascii="Arial" w:hAnsi="Arial" w:cs="Arial"/>
          <w:b/>
        </w:rPr>
      </w:pPr>
    </w:p>
    <w:p w:rsidR="00BE69AF" w:rsidRDefault="00BE69AF" w:rsidP="00DD2CFC">
      <w:pPr>
        <w:jc w:val="left"/>
        <w:rPr>
          <w:rFonts w:ascii="Arial" w:hAnsi="Arial" w:cs="Arial"/>
          <w:b/>
        </w:rPr>
      </w:pPr>
    </w:p>
    <w:p w:rsidR="00BE69AF" w:rsidRDefault="00BE69AF" w:rsidP="00DD2CFC">
      <w:pPr>
        <w:jc w:val="left"/>
        <w:rPr>
          <w:rFonts w:ascii="Arial" w:hAnsi="Arial" w:cs="Arial"/>
          <w:b/>
        </w:rPr>
      </w:pPr>
    </w:p>
    <w:p w:rsidR="00BE69AF" w:rsidRDefault="00BE69AF" w:rsidP="00DD2CFC">
      <w:pPr>
        <w:jc w:val="left"/>
        <w:rPr>
          <w:rFonts w:ascii="Arial" w:hAnsi="Arial" w:cs="Arial"/>
          <w:b/>
        </w:rPr>
      </w:pPr>
    </w:p>
    <w:p w:rsidR="00BE69AF" w:rsidRDefault="00BE69AF" w:rsidP="00DD2CFC">
      <w:pPr>
        <w:jc w:val="left"/>
        <w:rPr>
          <w:rFonts w:ascii="Arial" w:hAnsi="Arial" w:cs="Arial"/>
          <w:b/>
        </w:rPr>
      </w:pPr>
    </w:p>
    <w:p w:rsidR="00BE69AF" w:rsidRDefault="00BE69AF" w:rsidP="00DD2CFC">
      <w:pPr>
        <w:jc w:val="left"/>
        <w:rPr>
          <w:rFonts w:ascii="Arial" w:hAnsi="Arial" w:cs="Arial"/>
          <w:b/>
        </w:rPr>
      </w:pPr>
    </w:p>
    <w:p w:rsidR="00BE69AF" w:rsidRDefault="00BE69AF" w:rsidP="00DD2CFC">
      <w:pPr>
        <w:jc w:val="left"/>
        <w:rPr>
          <w:rFonts w:ascii="Arial" w:hAnsi="Arial" w:cs="Arial"/>
          <w:b/>
        </w:rPr>
      </w:pPr>
    </w:p>
    <w:p w:rsidR="003F7E8F" w:rsidRDefault="003F7E8F" w:rsidP="00DD2CFC">
      <w:pPr>
        <w:jc w:val="left"/>
        <w:rPr>
          <w:rFonts w:ascii="Arial" w:hAnsi="Arial" w:cs="Arial"/>
        </w:rPr>
      </w:pPr>
    </w:p>
    <w:p w:rsidR="00BD5864" w:rsidRDefault="00BD5864" w:rsidP="00DD2CFC">
      <w:pPr>
        <w:jc w:val="left"/>
        <w:rPr>
          <w:rFonts w:ascii="Arial" w:hAnsi="Arial" w:cs="Arial"/>
        </w:rPr>
      </w:pPr>
    </w:p>
    <w:p w:rsidR="00BD5864" w:rsidRDefault="00BD5864" w:rsidP="00DD2CFC">
      <w:pPr>
        <w:jc w:val="left"/>
        <w:rPr>
          <w:rFonts w:ascii="Arial" w:hAnsi="Arial" w:cs="Arial"/>
        </w:rPr>
      </w:pPr>
    </w:p>
    <w:p w:rsidR="00BD5864" w:rsidRDefault="00BD5864" w:rsidP="00DD2CFC">
      <w:pPr>
        <w:jc w:val="left"/>
        <w:rPr>
          <w:rFonts w:ascii="Arial" w:hAnsi="Arial" w:cs="Arial"/>
        </w:rPr>
      </w:pPr>
    </w:p>
    <w:p w:rsidR="00BD5864" w:rsidRDefault="00BD5864" w:rsidP="00DD2CFC">
      <w:pPr>
        <w:jc w:val="left"/>
        <w:rPr>
          <w:rFonts w:ascii="Arial" w:hAnsi="Arial" w:cs="Arial"/>
        </w:rPr>
      </w:pPr>
    </w:p>
    <w:p w:rsidR="004B1324" w:rsidRPr="004B1324" w:rsidRDefault="004B1324" w:rsidP="00DD2CFC">
      <w:pPr>
        <w:jc w:val="left"/>
        <w:rPr>
          <w:rFonts w:ascii="Arial" w:hAnsi="Arial" w:cs="Arial"/>
          <w:i/>
          <w:sz w:val="18"/>
          <w:szCs w:val="18"/>
        </w:rPr>
      </w:pPr>
    </w:p>
    <w:p w:rsidR="00040A7C" w:rsidRPr="004B1324" w:rsidRDefault="00040A7C" w:rsidP="00040A7C">
      <w:pPr>
        <w:rPr>
          <w:rFonts w:ascii="Arial" w:hAnsi="Arial" w:cs="Arial"/>
          <w:b/>
          <w:i/>
          <w:color w:val="FF0000"/>
          <w:sz w:val="18"/>
          <w:szCs w:val="18"/>
        </w:rPr>
      </w:pPr>
      <w:r w:rsidRPr="004B1324">
        <w:rPr>
          <w:rFonts w:ascii="Arial" w:hAnsi="Arial" w:cs="Arial"/>
          <w:i/>
          <w:sz w:val="18"/>
          <w:szCs w:val="18"/>
        </w:rPr>
        <w:t>Şekil 5</w:t>
      </w:r>
      <w:r w:rsidR="00C44B17">
        <w:rPr>
          <w:rFonts w:ascii="Arial" w:hAnsi="Arial" w:cs="Arial"/>
          <w:i/>
          <w:sz w:val="18"/>
          <w:szCs w:val="18"/>
        </w:rPr>
        <w:t xml:space="preserve">: </w:t>
      </w:r>
      <w:r w:rsidR="00832A25" w:rsidRPr="004B1324">
        <w:rPr>
          <w:rFonts w:ascii="Arial" w:hAnsi="Arial" w:cs="Arial"/>
          <w:i/>
          <w:sz w:val="18"/>
          <w:szCs w:val="18"/>
        </w:rPr>
        <w:t xml:space="preserve">Fark </w:t>
      </w:r>
      <w:r w:rsidR="00C44B17">
        <w:rPr>
          <w:rFonts w:ascii="Arial" w:hAnsi="Arial" w:cs="Arial"/>
          <w:i/>
          <w:sz w:val="18"/>
          <w:szCs w:val="18"/>
        </w:rPr>
        <w:t>görüntüsünde</w:t>
      </w:r>
      <w:r w:rsidR="00832A25" w:rsidRPr="004B1324">
        <w:rPr>
          <w:rFonts w:ascii="Arial" w:hAnsi="Arial" w:cs="Arial"/>
          <w:i/>
          <w:sz w:val="18"/>
          <w:szCs w:val="18"/>
        </w:rPr>
        <w:t xml:space="preserve"> tespit edilen </w:t>
      </w:r>
      <w:r w:rsidR="00C44B17">
        <w:rPr>
          <w:rFonts w:ascii="Arial" w:hAnsi="Arial" w:cs="Arial"/>
          <w:i/>
          <w:sz w:val="18"/>
          <w:szCs w:val="18"/>
        </w:rPr>
        <w:t xml:space="preserve">stereo </w:t>
      </w:r>
      <w:r w:rsidR="00832A25" w:rsidRPr="004B1324">
        <w:rPr>
          <w:rFonts w:ascii="Arial" w:hAnsi="Arial" w:cs="Arial"/>
          <w:i/>
          <w:sz w:val="18"/>
          <w:szCs w:val="18"/>
        </w:rPr>
        <w:t>model geçişlerindeki hatalar</w:t>
      </w:r>
    </w:p>
    <w:p w:rsidR="00BD5864" w:rsidRPr="004B1324" w:rsidRDefault="00BD5864" w:rsidP="00DD2CFC">
      <w:pPr>
        <w:jc w:val="left"/>
        <w:rPr>
          <w:rFonts w:ascii="Arial" w:hAnsi="Arial" w:cs="Arial"/>
          <w:i/>
          <w:sz w:val="18"/>
          <w:szCs w:val="18"/>
        </w:rPr>
      </w:pPr>
    </w:p>
    <w:p w:rsidR="007A59F7" w:rsidRPr="007A59F7" w:rsidRDefault="00AE2F49" w:rsidP="007A59F7">
      <w:pPr>
        <w:jc w:val="both"/>
        <w:rPr>
          <w:rFonts w:ascii="Times New Roman" w:hAnsi="Times New Roman" w:cs="Times New Roman"/>
          <w:color w:val="0000FF"/>
          <w:sz w:val="20"/>
          <w:szCs w:val="20"/>
        </w:rPr>
      </w:pPr>
      <w:r w:rsidRPr="007A59F7">
        <w:rPr>
          <w:rFonts w:ascii="Times New Roman" w:hAnsi="Times New Roman" w:cs="Times New Roman"/>
          <w:sz w:val="20"/>
          <w:szCs w:val="20"/>
        </w:rPr>
        <w:tab/>
      </w:r>
      <w:r w:rsidR="007A59F7" w:rsidRPr="007A59F7">
        <w:rPr>
          <w:rFonts w:ascii="Times New Roman" w:hAnsi="Times New Roman" w:cs="Times New Roman"/>
          <w:sz w:val="20"/>
          <w:szCs w:val="20"/>
        </w:rPr>
        <w:t xml:space="preserve">Fark </w:t>
      </w:r>
      <w:r w:rsidR="00C0666F">
        <w:rPr>
          <w:rFonts w:ascii="Times New Roman" w:hAnsi="Times New Roman" w:cs="Times New Roman"/>
          <w:sz w:val="20"/>
          <w:szCs w:val="20"/>
        </w:rPr>
        <w:t>görüntüsünde (Şekil 3)</w:t>
      </w:r>
      <w:r w:rsidR="007A59F7" w:rsidRPr="007A59F7">
        <w:rPr>
          <w:rFonts w:ascii="Times New Roman" w:hAnsi="Times New Roman" w:cs="Times New Roman"/>
          <w:sz w:val="20"/>
          <w:szCs w:val="20"/>
        </w:rPr>
        <w:t xml:space="preserve">, düz ve dağlık alanlar </w:t>
      </w:r>
      <w:r w:rsidR="00C0666F">
        <w:rPr>
          <w:rFonts w:ascii="Times New Roman" w:hAnsi="Times New Roman" w:cs="Times New Roman"/>
          <w:sz w:val="20"/>
          <w:szCs w:val="20"/>
        </w:rPr>
        <w:t xml:space="preserve">birbirlerinden </w:t>
      </w:r>
      <w:r w:rsidR="007A59F7" w:rsidRPr="007A59F7">
        <w:rPr>
          <w:rFonts w:ascii="Times New Roman" w:hAnsi="Times New Roman" w:cs="Times New Roman"/>
          <w:sz w:val="20"/>
          <w:szCs w:val="20"/>
        </w:rPr>
        <w:t>belirgin şekilde ay</w:t>
      </w:r>
      <w:r w:rsidR="00C0666F">
        <w:rPr>
          <w:rFonts w:ascii="Times New Roman" w:hAnsi="Times New Roman" w:cs="Times New Roman"/>
          <w:sz w:val="20"/>
          <w:szCs w:val="20"/>
        </w:rPr>
        <w:t xml:space="preserve">ırt edilebilmektedir. Bu görüntü, farklı </w:t>
      </w:r>
      <w:proofErr w:type="spellStart"/>
      <w:r w:rsidR="00C0666F" w:rsidRPr="00586654">
        <w:rPr>
          <w:rFonts w:ascii="Times New Roman" w:hAnsi="Times New Roman" w:cs="Times New Roman"/>
          <w:sz w:val="20"/>
          <w:szCs w:val="20"/>
        </w:rPr>
        <w:t>topoğrafik</w:t>
      </w:r>
      <w:proofErr w:type="spellEnd"/>
      <w:r w:rsidR="00C0666F" w:rsidRPr="00586654">
        <w:rPr>
          <w:rFonts w:ascii="Times New Roman" w:hAnsi="Times New Roman" w:cs="Times New Roman"/>
          <w:sz w:val="20"/>
          <w:szCs w:val="20"/>
        </w:rPr>
        <w:t xml:space="preserve"> karakteristiklere sahip (örneğin düz ve dağlık alanlar) bölgelerde, yükseklik farklarının aynı olmadığını göstermektedir. </w:t>
      </w:r>
      <w:r w:rsidR="007A59F7" w:rsidRPr="00586654">
        <w:rPr>
          <w:rFonts w:ascii="Times New Roman" w:hAnsi="Times New Roman" w:cs="Times New Roman"/>
          <w:sz w:val="20"/>
          <w:szCs w:val="20"/>
        </w:rPr>
        <w:t xml:space="preserve">Farkların homojen olması durumunda bu ayrımın yapılamaması beklenmektedir. Dağlık bölgeler </w:t>
      </w:r>
      <w:r w:rsidR="00C0666F" w:rsidRPr="00586654">
        <w:rPr>
          <w:rFonts w:ascii="Times New Roman" w:hAnsi="Times New Roman" w:cs="Times New Roman"/>
          <w:sz w:val="20"/>
          <w:szCs w:val="20"/>
        </w:rPr>
        <w:t>hava fotoğraflarından in</w:t>
      </w:r>
      <w:r w:rsidR="007A59F7" w:rsidRPr="00586654">
        <w:rPr>
          <w:rFonts w:ascii="Times New Roman" w:hAnsi="Times New Roman" w:cs="Times New Roman"/>
          <w:sz w:val="20"/>
          <w:szCs w:val="20"/>
        </w:rPr>
        <w:t>celendiğinde</w:t>
      </w:r>
      <w:r w:rsidR="00C0666F" w:rsidRPr="00586654">
        <w:rPr>
          <w:rFonts w:ascii="Times New Roman" w:hAnsi="Times New Roman" w:cs="Times New Roman"/>
          <w:sz w:val="20"/>
          <w:szCs w:val="20"/>
        </w:rPr>
        <w:t>,</w:t>
      </w:r>
      <w:r w:rsidR="007A59F7" w:rsidRPr="00586654">
        <w:rPr>
          <w:rFonts w:ascii="Times New Roman" w:hAnsi="Times New Roman" w:cs="Times New Roman"/>
          <w:sz w:val="20"/>
          <w:szCs w:val="20"/>
        </w:rPr>
        <w:t xml:space="preserve"> kısa ağaçlar </w:t>
      </w:r>
      <w:r w:rsidR="00C0666F" w:rsidRPr="00586654">
        <w:rPr>
          <w:rFonts w:ascii="Times New Roman" w:hAnsi="Times New Roman" w:cs="Times New Roman"/>
          <w:sz w:val="20"/>
          <w:szCs w:val="20"/>
        </w:rPr>
        <w:t>içerdiği</w:t>
      </w:r>
      <w:r w:rsidR="007A59F7" w:rsidRPr="00586654">
        <w:rPr>
          <w:rFonts w:ascii="Times New Roman" w:hAnsi="Times New Roman" w:cs="Times New Roman"/>
          <w:sz w:val="20"/>
          <w:szCs w:val="20"/>
        </w:rPr>
        <w:t>, bazı bölgelerin çok parlak, bazı bölgelerin ise gölgede kaldığı görülmüştür. Düz alan</w:t>
      </w:r>
      <w:r w:rsidR="00C0666F" w:rsidRPr="00586654">
        <w:rPr>
          <w:rFonts w:ascii="Times New Roman" w:hAnsi="Times New Roman" w:cs="Times New Roman"/>
          <w:sz w:val="20"/>
          <w:szCs w:val="20"/>
        </w:rPr>
        <w:t xml:space="preserve">lar, yani </w:t>
      </w:r>
      <w:proofErr w:type="spellStart"/>
      <w:r w:rsidR="00C0666F" w:rsidRPr="00586654">
        <w:rPr>
          <w:rFonts w:ascii="Times New Roman" w:hAnsi="Times New Roman" w:cs="Times New Roman"/>
          <w:sz w:val="20"/>
          <w:szCs w:val="20"/>
        </w:rPr>
        <w:t>SYM’nin</w:t>
      </w:r>
      <w:proofErr w:type="spellEnd"/>
      <w:r w:rsidR="00C0666F" w:rsidRPr="00586654">
        <w:rPr>
          <w:rFonts w:ascii="Times New Roman" w:hAnsi="Times New Roman" w:cs="Times New Roman"/>
          <w:sz w:val="20"/>
          <w:szCs w:val="20"/>
        </w:rPr>
        <w:t xml:space="preserve"> </w:t>
      </w:r>
      <w:proofErr w:type="spellStart"/>
      <w:r w:rsidR="00C0666F" w:rsidRPr="00586654">
        <w:rPr>
          <w:rFonts w:ascii="Times New Roman" w:hAnsi="Times New Roman" w:cs="Times New Roman"/>
          <w:sz w:val="20"/>
          <w:szCs w:val="20"/>
        </w:rPr>
        <w:t>SAM’a</w:t>
      </w:r>
      <w:proofErr w:type="spellEnd"/>
      <w:r w:rsidR="00C0666F" w:rsidRPr="00586654">
        <w:rPr>
          <w:rFonts w:ascii="Times New Roman" w:hAnsi="Times New Roman" w:cs="Times New Roman"/>
          <w:sz w:val="20"/>
          <w:szCs w:val="20"/>
        </w:rPr>
        <w:t xml:space="preserve"> eşit olduğu bölgeler ise çıplak </w:t>
      </w:r>
      <w:r w:rsidR="007A59F7" w:rsidRPr="00586654">
        <w:rPr>
          <w:rFonts w:ascii="Times New Roman" w:hAnsi="Times New Roman" w:cs="Times New Roman"/>
          <w:sz w:val="20"/>
          <w:szCs w:val="20"/>
        </w:rPr>
        <w:t>arazidir. Bu etkenler bu tür bölgeler</w:t>
      </w:r>
      <w:r w:rsidR="00C0666F" w:rsidRPr="00586654">
        <w:rPr>
          <w:rFonts w:ascii="Times New Roman" w:hAnsi="Times New Roman" w:cs="Times New Roman"/>
          <w:sz w:val="20"/>
          <w:szCs w:val="20"/>
        </w:rPr>
        <w:t xml:space="preserve"> arasında</w:t>
      </w:r>
      <w:r w:rsidR="007A59F7" w:rsidRPr="00586654">
        <w:rPr>
          <w:rFonts w:ascii="Times New Roman" w:hAnsi="Times New Roman" w:cs="Times New Roman"/>
          <w:sz w:val="20"/>
          <w:szCs w:val="20"/>
        </w:rPr>
        <w:t xml:space="preserve"> farklılıkların artmasına sebep olmaktadır. Dağlık ve düz alanlardan oluşan iki </w:t>
      </w:r>
      <w:r w:rsidR="00C0666F" w:rsidRPr="00586654">
        <w:rPr>
          <w:rFonts w:ascii="Times New Roman" w:hAnsi="Times New Roman" w:cs="Times New Roman"/>
          <w:sz w:val="20"/>
          <w:szCs w:val="20"/>
        </w:rPr>
        <w:t xml:space="preserve">küçük </w:t>
      </w:r>
      <w:r w:rsidR="007A59F7" w:rsidRPr="00586654">
        <w:rPr>
          <w:rFonts w:ascii="Times New Roman" w:hAnsi="Times New Roman" w:cs="Times New Roman"/>
          <w:sz w:val="20"/>
          <w:szCs w:val="20"/>
        </w:rPr>
        <w:t>bölge seçilerek bu alanlardaki farklar ayrıca i</w:t>
      </w:r>
      <w:r w:rsidR="00C0666F" w:rsidRPr="00586654">
        <w:rPr>
          <w:rFonts w:ascii="Times New Roman" w:hAnsi="Times New Roman" w:cs="Times New Roman"/>
          <w:sz w:val="20"/>
          <w:szCs w:val="20"/>
        </w:rPr>
        <w:t xml:space="preserve">rdelenmiş ve </w:t>
      </w:r>
      <w:r w:rsidR="007A59F7" w:rsidRPr="00586654">
        <w:rPr>
          <w:rFonts w:ascii="Times New Roman" w:hAnsi="Times New Roman" w:cs="Times New Roman"/>
          <w:sz w:val="20"/>
          <w:szCs w:val="20"/>
        </w:rPr>
        <w:t>elde edile</w:t>
      </w:r>
      <w:r w:rsidR="00357E3B" w:rsidRPr="00586654">
        <w:rPr>
          <w:rFonts w:ascii="Times New Roman" w:hAnsi="Times New Roman" w:cs="Times New Roman"/>
          <w:sz w:val="20"/>
          <w:szCs w:val="20"/>
        </w:rPr>
        <w:t>n istatistiksel değerler Tablo 3</w:t>
      </w:r>
      <w:r w:rsidR="007A59F7" w:rsidRPr="00586654">
        <w:rPr>
          <w:rFonts w:ascii="Times New Roman" w:hAnsi="Times New Roman" w:cs="Times New Roman"/>
          <w:sz w:val="20"/>
          <w:szCs w:val="20"/>
        </w:rPr>
        <w:t xml:space="preserve">’de verilmiştir. </w:t>
      </w:r>
      <w:r w:rsidR="001A51A3" w:rsidRPr="00586654">
        <w:rPr>
          <w:rFonts w:ascii="Times New Roman" w:hAnsi="Times New Roman" w:cs="Times New Roman"/>
          <w:sz w:val="20"/>
          <w:szCs w:val="20"/>
        </w:rPr>
        <w:t xml:space="preserve">Sonuçlar incelendiğinde, görüntü eşleme yöntemi ile </w:t>
      </w:r>
      <w:proofErr w:type="spellStart"/>
      <w:r w:rsidR="001A51A3" w:rsidRPr="00586654">
        <w:rPr>
          <w:rFonts w:ascii="Times New Roman" w:hAnsi="Times New Roman" w:cs="Times New Roman"/>
          <w:sz w:val="20"/>
          <w:szCs w:val="20"/>
        </w:rPr>
        <w:t>LiDAR’dan</w:t>
      </w:r>
      <w:proofErr w:type="spellEnd"/>
      <w:r w:rsidR="001A51A3" w:rsidRPr="00586654">
        <w:rPr>
          <w:rFonts w:ascii="Times New Roman" w:hAnsi="Times New Roman" w:cs="Times New Roman"/>
          <w:sz w:val="20"/>
          <w:szCs w:val="20"/>
        </w:rPr>
        <w:t xml:space="preserve"> elde edilen yükseklikler arasındaki farkların düz ve çıplak alanlarda en az seviyede olduğu görülmektedir. Bu da ö</w:t>
      </w:r>
      <w:r w:rsidR="007A59F7" w:rsidRPr="00586654">
        <w:rPr>
          <w:rFonts w:ascii="Times New Roman" w:hAnsi="Times New Roman" w:cs="Times New Roman"/>
          <w:sz w:val="20"/>
          <w:szCs w:val="20"/>
        </w:rPr>
        <w:t>zellikle düz ve çıplak alan</w:t>
      </w:r>
      <w:r w:rsidR="001A51A3" w:rsidRPr="00586654">
        <w:rPr>
          <w:rFonts w:ascii="Times New Roman" w:hAnsi="Times New Roman" w:cs="Times New Roman"/>
          <w:sz w:val="20"/>
          <w:szCs w:val="20"/>
        </w:rPr>
        <w:t>lar için</w:t>
      </w:r>
      <w:r w:rsidR="00357E3B" w:rsidRPr="00586654">
        <w:rPr>
          <w:rFonts w:ascii="Times New Roman" w:hAnsi="Times New Roman" w:cs="Times New Roman"/>
          <w:sz w:val="20"/>
          <w:szCs w:val="20"/>
        </w:rPr>
        <w:t>,</w:t>
      </w:r>
      <w:r w:rsidR="007A59F7" w:rsidRPr="00586654">
        <w:rPr>
          <w:rFonts w:ascii="Times New Roman" w:hAnsi="Times New Roman" w:cs="Times New Roman"/>
          <w:sz w:val="20"/>
          <w:szCs w:val="20"/>
        </w:rPr>
        <w:t xml:space="preserve"> otomatik görüntü eşleme yöntemi</w:t>
      </w:r>
      <w:r w:rsidR="001A51A3" w:rsidRPr="00586654">
        <w:rPr>
          <w:rFonts w:ascii="Times New Roman" w:hAnsi="Times New Roman" w:cs="Times New Roman"/>
          <w:sz w:val="20"/>
          <w:szCs w:val="20"/>
        </w:rPr>
        <w:t xml:space="preserve"> ile</w:t>
      </w:r>
      <w:r w:rsidR="007A59F7" w:rsidRPr="00586654">
        <w:rPr>
          <w:rFonts w:ascii="Times New Roman" w:hAnsi="Times New Roman" w:cs="Times New Roman"/>
          <w:sz w:val="20"/>
          <w:szCs w:val="20"/>
        </w:rPr>
        <w:t xml:space="preserve"> </w:t>
      </w:r>
      <w:proofErr w:type="spellStart"/>
      <w:r w:rsidR="007A59F7" w:rsidRPr="00586654">
        <w:rPr>
          <w:rFonts w:ascii="Times New Roman" w:hAnsi="Times New Roman" w:cs="Times New Roman"/>
          <w:sz w:val="20"/>
          <w:szCs w:val="20"/>
        </w:rPr>
        <w:t>LiDAR’a</w:t>
      </w:r>
      <w:proofErr w:type="spellEnd"/>
      <w:r w:rsidR="007A59F7" w:rsidRPr="00586654">
        <w:rPr>
          <w:rFonts w:ascii="Times New Roman" w:hAnsi="Times New Roman" w:cs="Times New Roman"/>
          <w:sz w:val="20"/>
          <w:szCs w:val="20"/>
        </w:rPr>
        <w:t xml:space="preserve"> oldukça yakın sonuçlar elde edilebileceğini göstermektedir.</w:t>
      </w:r>
      <w:r w:rsidR="007A59F7" w:rsidRPr="007A59F7">
        <w:rPr>
          <w:rFonts w:ascii="Times New Roman" w:hAnsi="Times New Roman" w:cs="Times New Roman"/>
          <w:color w:val="0000FF"/>
          <w:sz w:val="20"/>
          <w:szCs w:val="20"/>
        </w:rPr>
        <w:t xml:space="preserve"> </w:t>
      </w:r>
    </w:p>
    <w:p w:rsidR="00E033EA" w:rsidRDefault="00F96116" w:rsidP="00F96116">
      <w:pPr>
        <w:jc w:val="both"/>
      </w:pPr>
      <w:r>
        <w:rPr>
          <w:rFonts w:ascii="Times New Roman" w:hAnsi="Times New Roman" w:cs="Times New Roman"/>
          <w:sz w:val="20"/>
          <w:szCs w:val="20"/>
        </w:rPr>
        <w:tab/>
      </w:r>
      <w:proofErr w:type="spellStart"/>
      <w:r w:rsidRPr="00590194">
        <w:rPr>
          <w:rFonts w:ascii="Times New Roman" w:hAnsi="Times New Roman" w:cs="Times New Roman"/>
          <w:sz w:val="20"/>
          <w:szCs w:val="20"/>
        </w:rPr>
        <w:t>LiDAR</w:t>
      </w:r>
      <w:proofErr w:type="spellEnd"/>
      <w:r w:rsidRPr="00590194">
        <w:rPr>
          <w:rFonts w:ascii="Times New Roman" w:hAnsi="Times New Roman" w:cs="Times New Roman"/>
          <w:sz w:val="20"/>
          <w:szCs w:val="20"/>
        </w:rPr>
        <w:t xml:space="preserve"> tekn</w:t>
      </w:r>
      <w:r>
        <w:rPr>
          <w:rFonts w:ascii="Times New Roman" w:hAnsi="Times New Roman" w:cs="Times New Roman"/>
          <w:sz w:val="20"/>
          <w:szCs w:val="20"/>
        </w:rPr>
        <w:t>olojisi</w:t>
      </w:r>
      <w:r w:rsidRPr="00590194">
        <w:rPr>
          <w:rFonts w:ascii="Times New Roman" w:hAnsi="Times New Roman" w:cs="Times New Roman"/>
          <w:sz w:val="20"/>
          <w:szCs w:val="20"/>
        </w:rPr>
        <w:t xml:space="preserve"> yerleşim yerlerinde binaları daha iyi tespit edebilmektedir. Şekil 6’da</w:t>
      </w:r>
      <w:r>
        <w:rPr>
          <w:rFonts w:ascii="Times New Roman" w:hAnsi="Times New Roman" w:cs="Times New Roman"/>
          <w:sz w:val="20"/>
          <w:szCs w:val="20"/>
        </w:rPr>
        <w:t>,</w:t>
      </w:r>
      <w:r w:rsidRPr="00590194">
        <w:rPr>
          <w:rFonts w:ascii="Times New Roman" w:hAnsi="Times New Roman" w:cs="Times New Roman"/>
          <w:sz w:val="20"/>
          <w:szCs w:val="20"/>
        </w:rPr>
        <w:t xml:space="preserve"> yerleşim yerinde 200 m. uzunluğunda bir </w:t>
      </w:r>
      <w:proofErr w:type="gramStart"/>
      <w:r w:rsidRPr="00590194">
        <w:rPr>
          <w:rFonts w:ascii="Times New Roman" w:hAnsi="Times New Roman" w:cs="Times New Roman"/>
          <w:sz w:val="20"/>
          <w:szCs w:val="20"/>
        </w:rPr>
        <w:t>hatta</w:t>
      </w:r>
      <w:r>
        <w:rPr>
          <w:rFonts w:ascii="Times New Roman" w:hAnsi="Times New Roman" w:cs="Times New Roman"/>
          <w:sz w:val="20"/>
          <w:szCs w:val="20"/>
        </w:rPr>
        <w:t>,</w:t>
      </w:r>
      <w:proofErr w:type="gramEnd"/>
      <w:r w:rsidRPr="00590194">
        <w:rPr>
          <w:rFonts w:ascii="Times New Roman" w:hAnsi="Times New Roman" w:cs="Times New Roman"/>
          <w:sz w:val="20"/>
          <w:szCs w:val="20"/>
        </w:rPr>
        <w:t xml:space="preserve"> </w:t>
      </w:r>
      <w:proofErr w:type="spellStart"/>
      <w:r w:rsidRPr="00590194">
        <w:rPr>
          <w:rFonts w:ascii="Times New Roman" w:hAnsi="Times New Roman" w:cs="Times New Roman"/>
          <w:sz w:val="20"/>
          <w:szCs w:val="20"/>
        </w:rPr>
        <w:t>SYM’ler</w:t>
      </w:r>
      <w:proofErr w:type="spellEnd"/>
      <w:r w:rsidRPr="00590194">
        <w:rPr>
          <w:rFonts w:ascii="Times New Roman" w:hAnsi="Times New Roman" w:cs="Times New Roman"/>
          <w:sz w:val="20"/>
          <w:szCs w:val="20"/>
        </w:rPr>
        <w:t xml:space="preserve"> ve SYM farklarından alınan profiller gözükmektedir. Profiller incelendiğinde binaların çoğunun otomatik görüntü eşleme ile de tespit edilebildiği, fakat yüksekliklerinin daha düşük ve şekillerinin daha yumuşak olduğu yani gerçek şeklinden farklılaştığı görülmektedir. Ancak </w:t>
      </w:r>
      <w:proofErr w:type="gramStart"/>
      <w:r w:rsidRPr="00590194">
        <w:rPr>
          <w:rFonts w:ascii="Times New Roman" w:hAnsi="Times New Roman" w:cs="Times New Roman"/>
          <w:sz w:val="20"/>
          <w:szCs w:val="20"/>
        </w:rPr>
        <w:t>literatür</w:t>
      </w:r>
      <w:proofErr w:type="gramEnd"/>
      <w:r w:rsidRPr="00590194">
        <w:rPr>
          <w:rFonts w:ascii="Times New Roman" w:hAnsi="Times New Roman" w:cs="Times New Roman"/>
          <w:sz w:val="20"/>
          <w:szCs w:val="20"/>
        </w:rPr>
        <w:t xml:space="preserve"> incelendiğinde, yoğun eşleme tekniği ile yerleşim alanlarında </w:t>
      </w:r>
      <w:proofErr w:type="spellStart"/>
      <w:r w:rsidRPr="00590194">
        <w:rPr>
          <w:rFonts w:ascii="Times New Roman" w:hAnsi="Times New Roman" w:cs="Times New Roman"/>
          <w:sz w:val="20"/>
          <w:szCs w:val="20"/>
        </w:rPr>
        <w:t>LiDAR’a</w:t>
      </w:r>
      <w:proofErr w:type="spellEnd"/>
      <w:r w:rsidRPr="00590194">
        <w:rPr>
          <w:rFonts w:ascii="Times New Roman" w:hAnsi="Times New Roman" w:cs="Times New Roman"/>
          <w:sz w:val="20"/>
          <w:szCs w:val="20"/>
        </w:rPr>
        <w:t xml:space="preserve"> benzer sonuçlar elde edilebildiği görülmektedir. Bu çalışmada kullanılan hava fotoğraflarının %60 ileri, %20 yan bindirme ile alınmış olması yoğun eşleme algoritmalarının gerçek potansiyelini ortaya koyamamaktadır</w:t>
      </w:r>
      <w:r>
        <w:rPr>
          <w:rFonts w:ascii="Times New Roman" w:hAnsi="Times New Roman" w:cs="Times New Roman"/>
          <w:sz w:val="20"/>
          <w:szCs w:val="20"/>
        </w:rPr>
        <w:t>.</w:t>
      </w:r>
    </w:p>
    <w:p w:rsidR="00F96116" w:rsidRDefault="00F96116" w:rsidP="00E033EA"/>
    <w:p w:rsidR="00AE2F49" w:rsidRPr="00DA210C" w:rsidRDefault="00AE2F49" w:rsidP="00AE2F49">
      <w:pPr>
        <w:ind w:left="360"/>
        <w:rPr>
          <w:rFonts w:ascii="Arial" w:hAnsi="Arial" w:cs="Arial"/>
          <w:sz w:val="18"/>
          <w:szCs w:val="18"/>
        </w:rPr>
      </w:pPr>
      <w:bookmarkStart w:id="0" w:name="_GoBack"/>
      <w:r w:rsidRPr="00DA210C">
        <w:rPr>
          <w:rFonts w:ascii="Arial" w:hAnsi="Arial" w:cs="Arial"/>
          <w:i/>
          <w:sz w:val="18"/>
          <w:szCs w:val="18"/>
        </w:rPr>
        <w:lastRenderedPageBreak/>
        <w:t xml:space="preserve">Tablo 3: </w:t>
      </w:r>
      <w:r w:rsidR="00357E3B" w:rsidRPr="00DA210C">
        <w:rPr>
          <w:rFonts w:ascii="Arial" w:hAnsi="Arial" w:cs="Arial"/>
          <w:i/>
          <w:sz w:val="18"/>
          <w:szCs w:val="18"/>
        </w:rPr>
        <w:t>D</w:t>
      </w:r>
      <w:r w:rsidR="002C553B" w:rsidRPr="00DA210C">
        <w:rPr>
          <w:rFonts w:ascii="Arial" w:hAnsi="Arial" w:cs="Arial"/>
          <w:i/>
          <w:sz w:val="18"/>
          <w:szCs w:val="18"/>
        </w:rPr>
        <w:t>ağlık ve düz</w:t>
      </w:r>
      <w:r w:rsidR="00357E3B" w:rsidRPr="00DA210C">
        <w:rPr>
          <w:rFonts w:ascii="Arial" w:hAnsi="Arial" w:cs="Arial"/>
          <w:i/>
          <w:sz w:val="18"/>
          <w:szCs w:val="18"/>
        </w:rPr>
        <w:t xml:space="preserve"> alanlarda elde edilen farklar (metre biriminde)</w:t>
      </w:r>
      <w:r w:rsidR="00E033EA" w:rsidRPr="00DA210C">
        <w:rPr>
          <w:rFonts w:ascii="Arial" w:hAnsi="Arial" w:cs="Arial"/>
          <w:sz w:val="18"/>
          <w:szCs w:val="18"/>
        </w:rPr>
        <w:t xml:space="preserve"> </w:t>
      </w:r>
    </w:p>
    <w:bookmarkEnd w:id="0"/>
    <w:p w:rsidR="00586654" w:rsidRPr="005F50A6" w:rsidRDefault="00586654" w:rsidP="00AE2F49">
      <w:pPr>
        <w:ind w:left="360"/>
        <w:rPr>
          <w:rFonts w:ascii="Times New Roman" w:hAnsi="Times New Roman" w:cs="Times New Roman"/>
          <w:i/>
          <w:sz w:val="20"/>
          <w:szCs w:val="20"/>
        </w:rPr>
      </w:pPr>
    </w:p>
    <w:tbl>
      <w:tblPr>
        <w:tblW w:w="7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6"/>
        <w:gridCol w:w="1586"/>
        <w:gridCol w:w="960"/>
        <w:gridCol w:w="960"/>
        <w:gridCol w:w="960"/>
        <w:gridCol w:w="960"/>
      </w:tblGrid>
      <w:tr w:rsidR="009A3D21" w:rsidRPr="002C553B" w:rsidTr="00C92F61">
        <w:trPr>
          <w:trHeight w:val="255"/>
          <w:jc w:val="center"/>
        </w:trPr>
        <w:tc>
          <w:tcPr>
            <w:tcW w:w="1586" w:type="dxa"/>
            <w:vAlign w:val="center"/>
          </w:tcPr>
          <w:p w:rsidR="009A3D21" w:rsidRPr="002C553B" w:rsidRDefault="009A3D21" w:rsidP="003B057D">
            <w:pPr>
              <w:rPr>
                <w:rFonts w:ascii="Times New Roman" w:hAnsi="Times New Roman" w:cs="Times New Roman"/>
                <w:b/>
                <w:sz w:val="20"/>
                <w:szCs w:val="20"/>
              </w:rPr>
            </w:pPr>
            <w:r w:rsidRPr="002C553B">
              <w:rPr>
                <w:rFonts w:ascii="Times New Roman" w:hAnsi="Times New Roman" w:cs="Times New Roman"/>
                <w:b/>
                <w:sz w:val="20"/>
                <w:szCs w:val="20"/>
              </w:rPr>
              <w:t>Arazi Tipi</w:t>
            </w:r>
          </w:p>
        </w:tc>
        <w:tc>
          <w:tcPr>
            <w:tcW w:w="1586" w:type="dxa"/>
            <w:shd w:val="clear" w:color="auto" w:fill="auto"/>
            <w:noWrap/>
            <w:vAlign w:val="center"/>
          </w:tcPr>
          <w:p w:rsidR="009A3D21" w:rsidRPr="002C553B" w:rsidRDefault="009A3D21" w:rsidP="003B057D">
            <w:pPr>
              <w:spacing w:before="60" w:after="60"/>
              <w:rPr>
                <w:rFonts w:ascii="Times New Roman" w:hAnsi="Times New Roman" w:cs="Times New Roman"/>
                <w:b/>
                <w:sz w:val="20"/>
                <w:szCs w:val="20"/>
              </w:rPr>
            </w:pPr>
            <w:r w:rsidRPr="002C553B">
              <w:rPr>
                <w:rFonts w:ascii="Times New Roman" w:hAnsi="Times New Roman" w:cs="Times New Roman"/>
                <w:b/>
                <w:sz w:val="20"/>
                <w:szCs w:val="20"/>
              </w:rPr>
              <w:t>Farklar</w:t>
            </w:r>
          </w:p>
        </w:tc>
        <w:tc>
          <w:tcPr>
            <w:tcW w:w="1920" w:type="dxa"/>
            <w:gridSpan w:val="2"/>
            <w:shd w:val="clear" w:color="auto" w:fill="auto"/>
            <w:noWrap/>
            <w:vAlign w:val="center"/>
          </w:tcPr>
          <w:p w:rsidR="009A3D21" w:rsidRPr="00597465" w:rsidRDefault="009A3D21" w:rsidP="003B057D">
            <w:pPr>
              <w:spacing w:before="60" w:after="60"/>
              <w:rPr>
                <w:rFonts w:ascii="Times New Roman" w:hAnsi="Times New Roman" w:cs="Times New Roman"/>
                <w:b/>
                <w:sz w:val="20"/>
                <w:szCs w:val="20"/>
              </w:rPr>
            </w:pPr>
            <w:r w:rsidRPr="00597465">
              <w:rPr>
                <w:rFonts w:ascii="Times New Roman" w:hAnsi="Times New Roman" w:cs="Times New Roman"/>
                <w:b/>
                <w:sz w:val="20"/>
                <w:szCs w:val="20"/>
              </w:rPr>
              <w:t>M</w:t>
            </w:r>
            <w:r>
              <w:rPr>
                <w:rFonts w:ascii="Times New Roman" w:hAnsi="Times New Roman" w:cs="Times New Roman"/>
                <w:b/>
                <w:sz w:val="20"/>
                <w:szCs w:val="20"/>
              </w:rPr>
              <w:t>aksimum</w:t>
            </w:r>
            <w:r w:rsidRPr="00597465">
              <w:rPr>
                <w:rFonts w:ascii="Times New Roman" w:hAnsi="Times New Roman" w:cs="Times New Roman"/>
                <w:b/>
                <w:sz w:val="20"/>
                <w:szCs w:val="20"/>
              </w:rPr>
              <w:t xml:space="preserve"> Fark</w:t>
            </w:r>
            <w:r>
              <w:rPr>
                <w:rFonts w:ascii="Times New Roman" w:hAnsi="Times New Roman" w:cs="Times New Roman"/>
                <w:b/>
                <w:sz w:val="20"/>
                <w:szCs w:val="20"/>
              </w:rPr>
              <w:t>lar</w:t>
            </w:r>
          </w:p>
        </w:tc>
        <w:tc>
          <w:tcPr>
            <w:tcW w:w="960" w:type="dxa"/>
            <w:shd w:val="clear" w:color="auto" w:fill="auto"/>
            <w:noWrap/>
            <w:vAlign w:val="center"/>
          </w:tcPr>
          <w:p w:rsidR="009A3D21" w:rsidRPr="00597465" w:rsidRDefault="009A3D21" w:rsidP="003B057D">
            <w:pPr>
              <w:spacing w:before="60" w:after="60"/>
              <w:rPr>
                <w:rFonts w:ascii="Times New Roman" w:hAnsi="Times New Roman" w:cs="Times New Roman"/>
                <w:b/>
                <w:sz w:val="20"/>
                <w:szCs w:val="20"/>
              </w:rPr>
            </w:pPr>
            <w:r w:rsidRPr="00597465">
              <w:rPr>
                <w:rFonts w:ascii="Times New Roman" w:hAnsi="Times New Roman" w:cs="Times New Roman"/>
                <w:b/>
                <w:sz w:val="20"/>
                <w:szCs w:val="20"/>
              </w:rPr>
              <w:t>Ort. Fark</w:t>
            </w:r>
          </w:p>
        </w:tc>
        <w:tc>
          <w:tcPr>
            <w:tcW w:w="960" w:type="dxa"/>
            <w:shd w:val="clear" w:color="auto" w:fill="auto"/>
            <w:noWrap/>
            <w:vAlign w:val="center"/>
          </w:tcPr>
          <w:p w:rsidR="009A3D21" w:rsidRPr="00597465" w:rsidRDefault="009A3D21" w:rsidP="003B057D">
            <w:pPr>
              <w:rPr>
                <w:rFonts w:ascii="Times New Roman" w:hAnsi="Times New Roman" w:cs="Times New Roman"/>
                <w:b/>
                <w:sz w:val="20"/>
                <w:szCs w:val="20"/>
              </w:rPr>
            </w:pPr>
            <w:r w:rsidRPr="00597465">
              <w:rPr>
                <w:rFonts w:ascii="Times New Roman" w:hAnsi="Times New Roman" w:cs="Times New Roman"/>
                <w:b/>
                <w:sz w:val="20"/>
                <w:szCs w:val="20"/>
              </w:rPr>
              <w:t>σ</w:t>
            </w:r>
          </w:p>
        </w:tc>
      </w:tr>
      <w:tr w:rsidR="002C553B" w:rsidRPr="002C553B" w:rsidTr="003B057D">
        <w:trPr>
          <w:trHeight w:val="397"/>
          <w:jc w:val="center"/>
        </w:trPr>
        <w:tc>
          <w:tcPr>
            <w:tcW w:w="1586" w:type="dxa"/>
            <w:vMerge w:val="restart"/>
            <w:vAlign w:val="center"/>
          </w:tcPr>
          <w:p w:rsidR="002C553B" w:rsidRPr="002C553B" w:rsidRDefault="002C553B" w:rsidP="003B057D">
            <w:pPr>
              <w:rPr>
                <w:rFonts w:ascii="Times New Roman" w:hAnsi="Times New Roman" w:cs="Times New Roman"/>
                <w:sz w:val="20"/>
                <w:szCs w:val="20"/>
              </w:rPr>
            </w:pPr>
            <w:r w:rsidRPr="002C553B">
              <w:rPr>
                <w:rFonts w:ascii="Times New Roman" w:hAnsi="Times New Roman" w:cs="Times New Roman"/>
                <w:sz w:val="20"/>
                <w:szCs w:val="20"/>
              </w:rPr>
              <w:t>Dağlık</w:t>
            </w:r>
          </w:p>
        </w:tc>
        <w:tc>
          <w:tcPr>
            <w:tcW w:w="1586" w:type="dxa"/>
            <w:shd w:val="clear" w:color="auto" w:fill="auto"/>
            <w:noWrap/>
            <w:vAlign w:val="center"/>
          </w:tcPr>
          <w:p w:rsidR="002C553B" w:rsidRPr="002C553B" w:rsidRDefault="002C553B" w:rsidP="003B057D">
            <w:pPr>
              <w:rPr>
                <w:rFonts w:ascii="Times New Roman" w:hAnsi="Times New Roman" w:cs="Times New Roman"/>
                <w:sz w:val="20"/>
                <w:szCs w:val="20"/>
              </w:rPr>
            </w:pPr>
            <w:proofErr w:type="spellStart"/>
            <w:r w:rsidRPr="002C553B">
              <w:rPr>
                <w:rFonts w:ascii="Times New Roman" w:hAnsi="Times New Roman" w:cs="Times New Roman"/>
                <w:sz w:val="20"/>
                <w:szCs w:val="20"/>
              </w:rPr>
              <w:t>Lidar</w:t>
            </w:r>
            <w:proofErr w:type="spellEnd"/>
            <w:r w:rsidRPr="002C553B">
              <w:rPr>
                <w:rFonts w:ascii="Times New Roman" w:hAnsi="Times New Roman" w:cs="Times New Roman"/>
                <w:sz w:val="20"/>
                <w:szCs w:val="20"/>
              </w:rPr>
              <w:t>-LPS</w:t>
            </w:r>
          </w:p>
        </w:tc>
        <w:tc>
          <w:tcPr>
            <w:tcW w:w="960" w:type="dxa"/>
            <w:shd w:val="clear" w:color="auto" w:fill="auto"/>
            <w:noWrap/>
            <w:vAlign w:val="center"/>
          </w:tcPr>
          <w:p w:rsidR="002C553B" w:rsidRPr="002C553B" w:rsidRDefault="002C553B" w:rsidP="003B057D">
            <w:pPr>
              <w:rPr>
                <w:rFonts w:ascii="Times New Roman" w:hAnsi="Times New Roman" w:cs="Times New Roman"/>
                <w:sz w:val="20"/>
                <w:szCs w:val="20"/>
              </w:rPr>
            </w:pPr>
            <w:r w:rsidRPr="002C553B">
              <w:rPr>
                <w:rFonts w:ascii="Times New Roman" w:hAnsi="Times New Roman" w:cs="Times New Roman"/>
                <w:sz w:val="20"/>
                <w:szCs w:val="20"/>
              </w:rPr>
              <w:t>-1.66</w:t>
            </w:r>
          </w:p>
        </w:tc>
        <w:tc>
          <w:tcPr>
            <w:tcW w:w="960" w:type="dxa"/>
            <w:shd w:val="clear" w:color="auto" w:fill="auto"/>
            <w:noWrap/>
            <w:vAlign w:val="center"/>
          </w:tcPr>
          <w:p w:rsidR="002C553B" w:rsidRPr="002C553B" w:rsidRDefault="002C553B" w:rsidP="003B057D">
            <w:pPr>
              <w:rPr>
                <w:rFonts w:ascii="Times New Roman" w:hAnsi="Times New Roman" w:cs="Times New Roman"/>
                <w:sz w:val="20"/>
                <w:szCs w:val="20"/>
              </w:rPr>
            </w:pPr>
            <w:r w:rsidRPr="002C553B">
              <w:rPr>
                <w:rFonts w:ascii="Times New Roman" w:hAnsi="Times New Roman" w:cs="Times New Roman"/>
                <w:sz w:val="20"/>
                <w:szCs w:val="20"/>
              </w:rPr>
              <w:t>2.358</w:t>
            </w:r>
          </w:p>
        </w:tc>
        <w:tc>
          <w:tcPr>
            <w:tcW w:w="960" w:type="dxa"/>
            <w:shd w:val="clear" w:color="auto" w:fill="auto"/>
            <w:noWrap/>
            <w:vAlign w:val="center"/>
          </w:tcPr>
          <w:p w:rsidR="002C553B" w:rsidRPr="002C553B" w:rsidRDefault="002C553B" w:rsidP="003B057D">
            <w:pPr>
              <w:rPr>
                <w:rFonts w:ascii="Times New Roman" w:hAnsi="Times New Roman" w:cs="Times New Roman"/>
                <w:sz w:val="20"/>
                <w:szCs w:val="20"/>
              </w:rPr>
            </w:pPr>
            <w:r w:rsidRPr="002C553B">
              <w:rPr>
                <w:rFonts w:ascii="Times New Roman" w:hAnsi="Times New Roman" w:cs="Times New Roman"/>
                <w:sz w:val="20"/>
                <w:szCs w:val="20"/>
              </w:rPr>
              <w:t>0.27</w:t>
            </w:r>
          </w:p>
        </w:tc>
        <w:tc>
          <w:tcPr>
            <w:tcW w:w="960" w:type="dxa"/>
            <w:shd w:val="clear" w:color="auto" w:fill="auto"/>
            <w:noWrap/>
            <w:vAlign w:val="center"/>
          </w:tcPr>
          <w:p w:rsidR="002C553B" w:rsidRPr="002C553B" w:rsidRDefault="002C553B" w:rsidP="003B057D">
            <w:pPr>
              <w:rPr>
                <w:rFonts w:ascii="Times New Roman" w:hAnsi="Times New Roman" w:cs="Times New Roman"/>
                <w:sz w:val="20"/>
                <w:szCs w:val="20"/>
              </w:rPr>
            </w:pPr>
            <w:r w:rsidRPr="002C553B">
              <w:rPr>
                <w:rFonts w:ascii="Times New Roman" w:hAnsi="Times New Roman" w:cs="Times New Roman"/>
                <w:sz w:val="20"/>
                <w:szCs w:val="20"/>
              </w:rPr>
              <w:t>0.48</w:t>
            </w:r>
          </w:p>
        </w:tc>
      </w:tr>
      <w:tr w:rsidR="002C553B" w:rsidRPr="002C553B" w:rsidTr="003B057D">
        <w:trPr>
          <w:trHeight w:val="397"/>
          <w:jc w:val="center"/>
        </w:trPr>
        <w:tc>
          <w:tcPr>
            <w:tcW w:w="1586" w:type="dxa"/>
            <w:vMerge/>
            <w:vAlign w:val="center"/>
          </w:tcPr>
          <w:p w:rsidR="002C553B" w:rsidRPr="002C553B" w:rsidRDefault="002C553B" w:rsidP="003B057D">
            <w:pPr>
              <w:rPr>
                <w:rFonts w:ascii="Times New Roman" w:hAnsi="Times New Roman" w:cs="Times New Roman"/>
                <w:sz w:val="20"/>
                <w:szCs w:val="20"/>
              </w:rPr>
            </w:pPr>
          </w:p>
        </w:tc>
        <w:tc>
          <w:tcPr>
            <w:tcW w:w="1586" w:type="dxa"/>
            <w:shd w:val="clear" w:color="auto" w:fill="auto"/>
            <w:noWrap/>
            <w:vAlign w:val="center"/>
          </w:tcPr>
          <w:p w:rsidR="002C553B" w:rsidRPr="002C553B" w:rsidRDefault="002C553B" w:rsidP="003B057D">
            <w:pPr>
              <w:rPr>
                <w:rFonts w:ascii="Times New Roman" w:hAnsi="Times New Roman" w:cs="Times New Roman"/>
                <w:sz w:val="20"/>
                <w:szCs w:val="20"/>
              </w:rPr>
            </w:pPr>
            <w:proofErr w:type="spellStart"/>
            <w:r w:rsidRPr="002C553B">
              <w:rPr>
                <w:rFonts w:ascii="Times New Roman" w:hAnsi="Times New Roman" w:cs="Times New Roman"/>
                <w:sz w:val="20"/>
                <w:szCs w:val="20"/>
              </w:rPr>
              <w:t>Lidar</w:t>
            </w:r>
            <w:proofErr w:type="spellEnd"/>
            <w:r w:rsidRPr="002C553B">
              <w:rPr>
                <w:rFonts w:ascii="Times New Roman" w:hAnsi="Times New Roman" w:cs="Times New Roman"/>
                <w:sz w:val="20"/>
                <w:szCs w:val="20"/>
              </w:rPr>
              <w:t>-</w:t>
            </w:r>
            <w:proofErr w:type="spellStart"/>
            <w:r w:rsidRPr="002C553B">
              <w:rPr>
                <w:rFonts w:ascii="Times New Roman" w:hAnsi="Times New Roman" w:cs="Times New Roman"/>
                <w:sz w:val="20"/>
                <w:szCs w:val="20"/>
              </w:rPr>
              <w:t>Match</w:t>
            </w:r>
            <w:proofErr w:type="spellEnd"/>
            <w:r w:rsidRPr="002C553B">
              <w:rPr>
                <w:rFonts w:ascii="Times New Roman" w:hAnsi="Times New Roman" w:cs="Times New Roman"/>
                <w:sz w:val="20"/>
                <w:szCs w:val="20"/>
              </w:rPr>
              <w:t>-T</w:t>
            </w:r>
          </w:p>
        </w:tc>
        <w:tc>
          <w:tcPr>
            <w:tcW w:w="960" w:type="dxa"/>
            <w:shd w:val="clear" w:color="auto" w:fill="auto"/>
            <w:noWrap/>
            <w:vAlign w:val="center"/>
          </w:tcPr>
          <w:p w:rsidR="002C553B" w:rsidRPr="005A2ACA" w:rsidRDefault="007475AD" w:rsidP="007475AD">
            <w:pPr>
              <w:rPr>
                <w:rFonts w:ascii="Times New Roman" w:hAnsi="Times New Roman" w:cs="Times New Roman"/>
                <w:sz w:val="20"/>
                <w:szCs w:val="20"/>
              </w:rPr>
            </w:pPr>
            <w:r w:rsidRPr="005A2ACA">
              <w:rPr>
                <w:rFonts w:ascii="Times New Roman" w:hAnsi="Times New Roman" w:cs="Times New Roman"/>
                <w:sz w:val="20"/>
                <w:szCs w:val="20"/>
              </w:rPr>
              <w:t>-3.064</w:t>
            </w:r>
          </w:p>
        </w:tc>
        <w:tc>
          <w:tcPr>
            <w:tcW w:w="960" w:type="dxa"/>
            <w:shd w:val="clear" w:color="auto" w:fill="auto"/>
            <w:noWrap/>
            <w:vAlign w:val="center"/>
          </w:tcPr>
          <w:p w:rsidR="002C553B" w:rsidRPr="002C553B" w:rsidRDefault="007475AD" w:rsidP="003B057D">
            <w:pPr>
              <w:rPr>
                <w:rFonts w:ascii="Times New Roman" w:hAnsi="Times New Roman" w:cs="Times New Roman"/>
                <w:sz w:val="20"/>
                <w:szCs w:val="20"/>
              </w:rPr>
            </w:pPr>
            <w:r>
              <w:rPr>
                <w:rFonts w:ascii="Times New Roman" w:hAnsi="Times New Roman" w:cs="Times New Roman"/>
                <w:sz w:val="20"/>
                <w:szCs w:val="20"/>
              </w:rPr>
              <w:t>1.987</w:t>
            </w:r>
          </w:p>
        </w:tc>
        <w:tc>
          <w:tcPr>
            <w:tcW w:w="960" w:type="dxa"/>
            <w:shd w:val="clear" w:color="auto" w:fill="auto"/>
            <w:noWrap/>
            <w:vAlign w:val="center"/>
          </w:tcPr>
          <w:p w:rsidR="002C553B" w:rsidRPr="002C553B" w:rsidRDefault="007475AD" w:rsidP="003B057D">
            <w:pPr>
              <w:rPr>
                <w:rFonts w:ascii="Times New Roman" w:hAnsi="Times New Roman" w:cs="Times New Roman"/>
                <w:sz w:val="20"/>
                <w:szCs w:val="20"/>
              </w:rPr>
            </w:pPr>
            <w:r>
              <w:rPr>
                <w:rFonts w:ascii="Times New Roman" w:hAnsi="Times New Roman" w:cs="Times New Roman"/>
                <w:sz w:val="20"/>
                <w:szCs w:val="20"/>
              </w:rPr>
              <w:t>0.34</w:t>
            </w:r>
          </w:p>
        </w:tc>
        <w:tc>
          <w:tcPr>
            <w:tcW w:w="960" w:type="dxa"/>
            <w:shd w:val="clear" w:color="auto" w:fill="auto"/>
            <w:noWrap/>
            <w:vAlign w:val="center"/>
          </w:tcPr>
          <w:p w:rsidR="002C553B" w:rsidRPr="002C553B" w:rsidRDefault="007475AD" w:rsidP="003B057D">
            <w:pPr>
              <w:rPr>
                <w:rFonts w:ascii="Times New Roman" w:hAnsi="Times New Roman" w:cs="Times New Roman"/>
                <w:sz w:val="20"/>
                <w:szCs w:val="20"/>
              </w:rPr>
            </w:pPr>
            <w:r>
              <w:rPr>
                <w:rFonts w:ascii="Times New Roman" w:hAnsi="Times New Roman" w:cs="Times New Roman"/>
                <w:sz w:val="20"/>
                <w:szCs w:val="20"/>
              </w:rPr>
              <w:t>0.609</w:t>
            </w:r>
          </w:p>
        </w:tc>
      </w:tr>
      <w:tr w:rsidR="002C553B" w:rsidRPr="002C553B" w:rsidTr="003B057D">
        <w:trPr>
          <w:trHeight w:val="397"/>
          <w:jc w:val="center"/>
        </w:trPr>
        <w:tc>
          <w:tcPr>
            <w:tcW w:w="1586" w:type="dxa"/>
            <w:vMerge w:val="restart"/>
            <w:vAlign w:val="center"/>
          </w:tcPr>
          <w:p w:rsidR="002C553B" w:rsidRPr="002C553B" w:rsidRDefault="002C553B" w:rsidP="003B057D">
            <w:pPr>
              <w:rPr>
                <w:rFonts w:ascii="Times New Roman" w:hAnsi="Times New Roman" w:cs="Times New Roman"/>
                <w:sz w:val="20"/>
                <w:szCs w:val="20"/>
              </w:rPr>
            </w:pPr>
            <w:r w:rsidRPr="002C553B">
              <w:rPr>
                <w:rFonts w:ascii="Times New Roman" w:hAnsi="Times New Roman" w:cs="Times New Roman"/>
                <w:sz w:val="20"/>
                <w:szCs w:val="20"/>
              </w:rPr>
              <w:t>Düz</w:t>
            </w:r>
          </w:p>
        </w:tc>
        <w:tc>
          <w:tcPr>
            <w:tcW w:w="1586" w:type="dxa"/>
            <w:shd w:val="clear" w:color="auto" w:fill="auto"/>
            <w:noWrap/>
            <w:vAlign w:val="center"/>
          </w:tcPr>
          <w:p w:rsidR="002C553B" w:rsidRPr="002C553B" w:rsidRDefault="002C553B" w:rsidP="003B057D">
            <w:pPr>
              <w:rPr>
                <w:rFonts w:ascii="Times New Roman" w:hAnsi="Times New Roman" w:cs="Times New Roman"/>
                <w:sz w:val="20"/>
                <w:szCs w:val="20"/>
              </w:rPr>
            </w:pPr>
            <w:proofErr w:type="spellStart"/>
            <w:r w:rsidRPr="002C553B">
              <w:rPr>
                <w:rFonts w:ascii="Times New Roman" w:hAnsi="Times New Roman" w:cs="Times New Roman"/>
                <w:sz w:val="20"/>
                <w:szCs w:val="20"/>
              </w:rPr>
              <w:t>Lidar</w:t>
            </w:r>
            <w:proofErr w:type="spellEnd"/>
            <w:r w:rsidRPr="002C553B">
              <w:rPr>
                <w:rFonts w:ascii="Times New Roman" w:hAnsi="Times New Roman" w:cs="Times New Roman"/>
                <w:sz w:val="20"/>
                <w:szCs w:val="20"/>
              </w:rPr>
              <w:t>-LPS</w:t>
            </w:r>
          </w:p>
        </w:tc>
        <w:tc>
          <w:tcPr>
            <w:tcW w:w="960" w:type="dxa"/>
            <w:shd w:val="clear" w:color="auto" w:fill="auto"/>
            <w:noWrap/>
            <w:vAlign w:val="center"/>
          </w:tcPr>
          <w:p w:rsidR="002C553B" w:rsidRPr="005A2ACA" w:rsidRDefault="002C553B" w:rsidP="003B057D">
            <w:pPr>
              <w:rPr>
                <w:rFonts w:ascii="Times New Roman" w:hAnsi="Times New Roman" w:cs="Times New Roman"/>
                <w:sz w:val="20"/>
                <w:szCs w:val="20"/>
              </w:rPr>
            </w:pPr>
            <w:r w:rsidRPr="005A2ACA">
              <w:rPr>
                <w:rFonts w:ascii="Times New Roman" w:hAnsi="Times New Roman" w:cs="Times New Roman"/>
                <w:sz w:val="20"/>
                <w:szCs w:val="20"/>
              </w:rPr>
              <w:t>-0.209</w:t>
            </w:r>
          </w:p>
        </w:tc>
        <w:tc>
          <w:tcPr>
            <w:tcW w:w="960" w:type="dxa"/>
            <w:shd w:val="clear" w:color="auto" w:fill="auto"/>
            <w:noWrap/>
            <w:vAlign w:val="center"/>
          </w:tcPr>
          <w:p w:rsidR="002C553B" w:rsidRPr="002C553B" w:rsidRDefault="002C553B" w:rsidP="003B057D">
            <w:pPr>
              <w:rPr>
                <w:rFonts w:ascii="Times New Roman" w:hAnsi="Times New Roman" w:cs="Times New Roman"/>
                <w:sz w:val="20"/>
                <w:szCs w:val="20"/>
              </w:rPr>
            </w:pPr>
            <w:r w:rsidRPr="002C553B">
              <w:rPr>
                <w:rFonts w:ascii="Times New Roman" w:hAnsi="Times New Roman" w:cs="Times New Roman"/>
                <w:sz w:val="20"/>
                <w:szCs w:val="20"/>
              </w:rPr>
              <w:t>0.89</w:t>
            </w:r>
            <w:r w:rsidR="00227396">
              <w:rPr>
                <w:rFonts w:ascii="Times New Roman" w:hAnsi="Times New Roman" w:cs="Times New Roman"/>
                <w:sz w:val="20"/>
                <w:szCs w:val="20"/>
              </w:rPr>
              <w:t>0</w:t>
            </w:r>
          </w:p>
        </w:tc>
        <w:tc>
          <w:tcPr>
            <w:tcW w:w="960" w:type="dxa"/>
            <w:shd w:val="clear" w:color="auto" w:fill="auto"/>
            <w:noWrap/>
            <w:vAlign w:val="center"/>
          </w:tcPr>
          <w:p w:rsidR="002C553B" w:rsidRPr="002C553B" w:rsidRDefault="002C553B" w:rsidP="003B057D">
            <w:pPr>
              <w:rPr>
                <w:rFonts w:ascii="Times New Roman" w:hAnsi="Times New Roman" w:cs="Times New Roman"/>
                <w:sz w:val="20"/>
                <w:szCs w:val="20"/>
              </w:rPr>
            </w:pPr>
            <w:r w:rsidRPr="002C553B">
              <w:rPr>
                <w:rFonts w:ascii="Times New Roman" w:hAnsi="Times New Roman" w:cs="Times New Roman"/>
                <w:sz w:val="20"/>
                <w:szCs w:val="20"/>
              </w:rPr>
              <w:t>0.368</w:t>
            </w:r>
          </w:p>
        </w:tc>
        <w:tc>
          <w:tcPr>
            <w:tcW w:w="960" w:type="dxa"/>
            <w:shd w:val="clear" w:color="auto" w:fill="auto"/>
            <w:noWrap/>
            <w:vAlign w:val="center"/>
          </w:tcPr>
          <w:p w:rsidR="002C553B" w:rsidRPr="002C553B" w:rsidRDefault="002C553B" w:rsidP="003B057D">
            <w:pPr>
              <w:rPr>
                <w:rFonts w:ascii="Times New Roman" w:hAnsi="Times New Roman" w:cs="Times New Roman"/>
                <w:sz w:val="20"/>
                <w:szCs w:val="20"/>
              </w:rPr>
            </w:pPr>
            <w:r w:rsidRPr="002C553B">
              <w:rPr>
                <w:rFonts w:ascii="Times New Roman" w:hAnsi="Times New Roman" w:cs="Times New Roman"/>
                <w:sz w:val="20"/>
                <w:szCs w:val="20"/>
              </w:rPr>
              <w:t>0.113</w:t>
            </w:r>
          </w:p>
        </w:tc>
      </w:tr>
      <w:tr w:rsidR="002C553B" w:rsidRPr="002C553B" w:rsidTr="003B057D">
        <w:trPr>
          <w:trHeight w:val="397"/>
          <w:jc w:val="center"/>
        </w:trPr>
        <w:tc>
          <w:tcPr>
            <w:tcW w:w="1586" w:type="dxa"/>
            <w:vMerge/>
            <w:vAlign w:val="center"/>
          </w:tcPr>
          <w:p w:rsidR="002C553B" w:rsidRPr="002C553B" w:rsidRDefault="002C553B" w:rsidP="003B057D">
            <w:pPr>
              <w:rPr>
                <w:rFonts w:ascii="Times New Roman" w:hAnsi="Times New Roman" w:cs="Times New Roman"/>
                <w:sz w:val="20"/>
                <w:szCs w:val="20"/>
              </w:rPr>
            </w:pPr>
          </w:p>
        </w:tc>
        <w:tc>
          <w:tcPr>
            <w:tcW w:w="1586" w:type="dxa"/>
            <w:shd w:val="clear" w:color="auto" w:fill="auto"/>
            <w:noWrap/>
            <w:vAlign w:val="center"/>
          </w:tcPr>
          <w:p w:rsidR="002C553B" w:rsidRPr="002C553B" w:rsidRDefault="002C553B" w:rsidP="003B057D">
            <w:pPr>
              <w:rPr>
                <w:rFonts w:ascii="Times New Roman" w:hAnsi="Times New Roman" w:cs="Times New Roman"/>
                <w:sz w:val="20"/>
                <w:szCs w:val="20"/>
              </w:rPr>
            </w:pPr>
            <w:proofErr w:type="spellStart"/>
            <w:r w:rsidRPr="002C553B">
              <w:rPr>
                <w:rFonts w:ascii="Times New Roman" w:hAnsi="Times New Roman" w:cs="Times New Roman"/>
                <w:sz w:val="20"/>
                <w:szCs w:val="20"/>
              </w:rPr>
              <w:t>Lidar</w:t>
            </w:r>
            <w:proofErr w:type="spellEnd"/>
            <w:r w:rsidRPr="002C553B">
              <w:rPr>
                <w:rFonts w:ascii="Times New Roman" w:hAnsi="Times New Roman" w:cs="Times New Roman"/>
                <w:sz w:val="20"/>
                <w:szCs w:val="20"/>
              </w:rPr>
              <w:t>-</w:t>
            </w:r>
            <w:proofErr w:type="spellStart"/>
            <w:r w:rsidRPr="002C553B">
              <w:rPr>
                <w:rFonts w:ascii="Times New Roman" w:hAnsi="Times New Roman" w:cs="Times New Roman"/>
                <w:sz w:val="20"/>
                <w:szCs w:val="20"/>
              </w:rPr>
              <w:t>Match</w:t>
            </w:r>
            <w:proofErr w:type="spellEnd"/>
            <w:r w:rsidRPr="002C553B">
              <w:rPr>
                <w:rFonts w:ascii="Times New Roman" w:hAnsi="Times New Roman" w:cs="Times New Roman"/>
                <w:sz w:val="20"/>
                <w:szCs w:val="20"/>
              </w:rPr>
              <w:t>-T</w:t>
            </w:r>
          </w:p>
        </w:tc>
        <w:tc>
          <w:tcPr>
            <w:tcW w:w="960" w:type="dxa"/>
            <w:shd w:val="clear" w:color="auto" w:fill="auto"/>
            <w:noWrap/>
            <w:vAlign w:val="center"/>
          </w:tcPr>
          <w:p w:rsidR="002C553B" w:rsidRPr="005A2ACA" w:rsidRDefault="007475AD" w:rsidP="003B057D">
            <w:pPr>
              <w:rPr>
                <w:rFonts w:ascii="Times New Roman" w:hAnsi="Times New Roman" w:cs="Times New Roman"/>
                <w:sz w:val="20"/>
                <w:szCs w:val="20"/>
              </w:rPr>
            </w:pPr>
            <w:r w:rsidRPr="005A2ACA">
              <w:rPr>
                <w:rFonts w:ascii="Times New Roman" w:hAnsi="Times New Roman" w:cs="Times New Roman"/>
                <w:sz w:val="20"/>
                <w:szCs w:val="20"/>
              </w:rPr>
              <w:t>0.154</w:t>
            </w:r>
          </w:p>
        </w:tc>
        <w:tc>
          <w:tcPr>
            <w:tcW w:w="960" w:type="dxa"/>
            <w:shd w:val="clear" w:color="auto" w:fill="auto"/>
            <w:noWrap/>
            <w:vAlign w:val="center"/>
          </w:tcPr>
          <w:p w:rsidR="002C553B" w:rsidRPr="002C553B" w:rsidRDefault="007475AD" w:rsidP="003B057D">
            <w:pPr>
              <w:rPr>
                <w:rFonts w:ascii="Times New Roman" w:hAnsi="Times New Roman" w:cs="Times New Roman"/>
                <w:sz w:val="20"/>
                <w:szCs w:val="20"/>
              </w:rPr>
            </w:pPr>
            <w:r>
              <w:rPr>
                <w:rFonts w:ascii="Times New Roman" w:hAnsi="Times New Roman" w:cs="Times New Roman"/>
                <w:sz w:val="20"/>
                <w:szCs w:val="20"/>
              </w:rPr>
              <w:t>0.685</w:t>
            </w:r>
          </w:p>
        </w:tc>
        <w:tc>
          <w:tcPr>
            <w:tcW w:w="960" w:type="dxa"/>
            <w:shd w:val="clear" w:color="auto" w:fill="auto"/>
            <w:noWrap/>
            <w:vAlign w:val="center"/>
          </w:tcPr>
          <w:p w:rsidR="002C553B" w:rsidRPr="002C553B" w:rsidRDefault="007475AD" w:rsidP="003B057D">
            <w:pPr>
              <w:rPr>
                <w:rFonts w:ascii="Times New Roman" w:hAnsi="Times New Roman" w:cs="Times New Roman"/>
                <w:sz w:val="20"/>
                <w:szCs w:val="20"/>
              </w:rPr>
            </w:pPr>
            <w:r>
              <w:rPr>
                <w:rFonts w:ascii="Times New Roman" w:hAnsi="Times New Roman" w:cs="Times New Roman"/>
                <w:sz w:val="20"/>
                <w:szCs w:val="20"/>
              </w:rPr>
              <w:t>0.436</w:t>
            </w:r>
          </w:p>
        </w:tc>
        <w:tc>
          <w:tcPr>
            <w:tcW w:w="960" w:type="dxa"/>
            <w:shd w:val="clear" w:color="auto" w:fill="auto"/>
            <w:noWrap/>
            <w:vAlign w:val="center"/>
          </w:tcPr>
          <w:p w:rsidR="002C553B" w:rsidRPr="002C553B" w:rsidRDefault="007475AD" w:rsidP="003B057D">
            <w:pPr>
              <w:rPr>
                <w:rFonts w:ascii="Times New Roman" w:hAnsi="Times New Roman" w:cs="Times New Roman"/>
                <w:sz w:val="20"/>
                <w:szCs w:val="20"/>
              </w:rPr>
            </w:pPr>
            <w:r>
              <w:rPr>
                <w:rFonts w:ascii="Times New Roman" w:hAnsi="Times New Roman" w:cs="Times New Roman"/>
                <w:sz w:val="20"/>
                <w:szCs w:val="20"/>
              </w:rPr>
              <w:t>0.061</w:t>
            </w:r>
          </w:p>
        </w:tc>
      </w:tr>
    </w:tbl>
    <w:p w:rsidR="006D20F0" w:rsidRPr="00AE2F49" w:rsidRDefault="006D20F0" w:rsidP="006D20F0">
      <w:pPr>
        <w:rPr>
          <w:rFonts w:ascii="Times New Roman" w:hAnsi="Times New Roman" w:cs="Times New Roman"/>
          <w:sz w:val="20"/>
          <w:szCs w:val="20"/>
        </w:rPr>
      </w:pPr>
    </w:p>
    <w:p w:rsidR="00912A73" w:rsidRPr="00590194" w:rsidRDefault="00AE2F49" w:rsidP="00912A73">
      <w:pPr>
        <w:jc w:val="both"/>
        <w:rPr>
          <w:rFonts w:ascii="Times New Roman" w:hAnsi="Times New Roman" w:cs="Times New Roman"/>
          <w:sz w:val="20"/>
          <w:szCs w:val="20"/>
        </w:rPr>
      </w:pPr>
      <w:r>
        <w:rPr>
          <w:rFonts w:ascii="Times New Roman" w:hAnsi="Times New Roman" w:cs="Times New Roman"/>
          <w:sz w:val="20"/>
          <w:szCs w:val="20"/>
        </w:rPr>
        <w:tab/>
      </w:r>
      <w:r w:rsidR="00912A73" w:rsidRPr="00590194">
        <w:rPr>
          <w:rFonts w:ascii="Times New Roman" w:hAnsi="Times New Roman" w:cs="Times New Roman"/>
          <w:sz w:val="20"/>
          <w:szCs w:val="20"/>
        </w:rPr>
        <w:t>.</w:t>
      </w:r>
    </w:p>
    <w:p w:rsidR="007F2345" w:rsidRDefault="007F2345" w:rsidP="00DD2CFC">
      <w:pPr>
        <w:jc w:val="left"/>
        <w:rPr>
          <w:rFonts w:ascii="Arial" w:hAnsi="Arial" w:cs="Arial"/>
        </w:rPr>
      </w:pPr>
    </w:p>
    <w:p w:rsidR="006D20F0" w:rsidRDefault="006D20F0" w:rsidP="00DD2CFC">
      <w:pPr>
        <w:jc w:val="left"/>
        <w:rPr>
          <w:rFonts w:ascii="Arial" w:hAnsi="Arial" w:cs="Arial"/>
        </w:rPr>
      </w:pPr>
      <w:r>
        <w:rPr>
          <w:rFonts w:ascii="Arial" w:hAnsi="Arial" w:cs="Arial"/>
          <w:noProof/>
          <w:lang w:eastAsia="tr-TR"/>
        </w:rPr>
        <w:drawing>
          <wp:anchor distT="0" distB="0" distL="114300" distR="114300" simplePos="0" relativeHeight="251665408" behindDoc="0" locked="0" layoutInCell="1" allowOverlap="1">
            <wp:simplePos x="0" y="0"/>
            <wp:positionH relativeFrom="column">
              <wp:posOffset>561340</wp:posOffset>
            </wp:positionH>
            <wp:positionV relativeFrom="paragraph">
              <wp:posOffset>635</wp:posOffset>
            </wp:positionV>
            <wp:extent cx="5456555" cy="2317750"/>
            <wp:effectExtent l="1905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l="3015" t="20004" r="2100" b="12758"/>
                    <a:stretch>
                      <a:fillRect/>
                    </a:stretch>
                  </pic:blipFill>
                  <pic:spPr bwMode="auto">
                    <a:xfrm>
                      <a:off x="0" y="0"/>
                      <a:ext cx="5456555" cy="2317750"/>
                    </a:xfrm>
                    <a:prstGeom prst="rect">
                      <a:avLst/>
                    </a:prstGeom>
                    <a:noFill/>
                    <a:ln w="9525">
                      <a:noFill/>
                      <a:miter lim="800000"/>
                      <a:headEnd/>
                      <a:tailEnd/>
                    </a:ln>
                  </pic:spPr>
                </pic:pic>
              </a:graphicData>
            </a:graphic>
          </wp:anchor>
        </w:drawing>
      </w: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AA4EB1" w:rsidRDefault="00AA4EB1" w:rsidP="00AA4EB1">
      <w:pPr>
        <w:rPr>
          <w:rFonts w:ascii="Arial" w:hAnsi="Arial" w:cs="Arial"/>
          <w:i/>
          <w:sz w:val="18"/>
          <w:szCs w:val="18"/>
        </w:rPr>
      </w:pPr>
      <w:r w:rsidRPr="00AA4EB1">
        <w:rPr>
          <w:rFonts w:ascii="Arial" w:hAnsi="Arial" w:cs="Arial"/>
          <w:i/>
          <w:sz w:val="18"/>
          <w:szCs w:val="18"/>
        </w:rPr>
        <w:t>Şekil 6</w:t>
      </w:r>
      <w:r w:rsidR="00516F12">
        <w:rPr>
          <w:rFonts w:ascii="Arial" w:hAnsi="Arial" w:cs="Arial"/>
          <w:i/>
          <w:sz w:val="18"/>
          <w:szCs w:val="18"/>
        </w:rPr>
        <w:t xml:space="preserve"> (</w:t>
      </w:r>
      <w:r w:rsidR="00516F12" w:rsidRPr="00590194">
        <w:rPr>
          <w:rFonts w:ascii="Arial" w:hAnsi="Arial" w:cs="Arial"/>
          <w:i/>
          <w:sz w:val="18"/>
          <w:szCs w:val="18"/>
        </w:rPr>
        <w:t>a)</w:t>
      </w:r>
      <w:r w:rsidRPr="00590194">
        <w:rPr>
          <w:rFonts w:ascii="Arial" w:hAnsi="Arial" w:cs="Arial"/>
          <w:i/>
          <w:sz w:val="18"/>
          <w:szCs w:val="18"/>
        </w:rPr>
        <w:t xml:space="preserve">: Yerleşim yerinde </w:t>
      </w:r>
      <w:r w:rsidR="00516F12" w:rsidRPr="00590194">
        <w:rPr>
          <w:rFonts w:ascii="Arial" w:hAnsi="Arial" w:cs="Arial"/>
          <w:i/>
          <w:sz w:val="18"/>
          <w:szCs w:val="18"/>
        </w:rPr>
        <w:t xml:space="preserve">200 m uzunluğunda alınan </w:t>
      </w:r>
      <w:proofErr w:type="gramStart"/>
      <w:r w:rsidR="00516F12" w:rsidRPr="00590194">
        <w:rPr>
          <w:rFonts w:ascii="Arial" w:hAnsi="Arial" w:cs="Arial"/>
          <w:i/>
          <w:sz w:val="18"/>
          <w:szCs w:val="18"/>
        </w:rPr>
        <w:t>profilde</w:t>
      </w:r>
      <w:r w:rsidR="00590194">
        <w:rPr>
          <w:rFonts w:ascii="Arial" w:hAnsi="Arial" w:cs="Arial"/>
          <w:i/>
          <w:sz w:val="18"/>
          <w:szCs w:val="18"/>
        </w:rPr>
        <w:t>ki</w:t>
      </w:r>
      <w:proofErr w:type="gramEnd"/>
      <w:r w:rsidR="00516F12" w:rsidRPr="00590194">
        <w:rPr>
          <w:rFonts w:ascii="Arial" w:hAnsi="Arial" w:cs="Arial"/>
          <w:i/>
          <w:sz w:val="18"/>
          <w:szCs w:val="18"/>
        </w:rPr>
        <w:t xml:space="preserve"> yükseklikler</w:t>
      </w:r>
    </w:p>
    <w:p w:rsidR="00F96116" w:rsidRPr="00516F12" w:rsidRDefault="00F96116" w:rsidP="00AA4EB1">
      <w:pPr>
        <w:rPr>
          <w:rFonts w:ascii="Arial" w:hAnsi="Arial" w:cs="Arial"/>
          <w:i/>
          <w:color w:val="FF0000"/>
          <w:sz w:val="18"/>
          <w:szCs w:val="18"/>
        </w:rPr>
      </w:pPr>
    </w:p>
    <w:p w:rsidR="00BD5864" w:rsidRDefault="006D20F0" w:rsidP="00DD2CFC">
      <w:pPr>
        <w:jc w:val="left"/>
        <w:rPr>
          <w:rFonts w:ascii="Arial" w:hAnsi="Arial" w:cs="Arial"/>
        </w:rPr>
      </w:pPr>
      <w:r>
        <w:rPr>
          <w:rFonts w:ascii="Arial" w:hAnsi="Arial" w:cs="Arial"/>
          <w:noProof/>
          <w:lang w:eastAsia="tr-TR"/>
        </w:rPr>
        <w:drawing>
          <wp:anchor distT="0" distB="0" distL="114300" distR="114300" simplePos="0" relativeHeight="251666432" behindDoc="0" locked="0" layoutInCell="1" allowOverlap="1">
            <wp:simplePos x="0" y="0"/>
            <wp:positionH relativeFrom="column">
              <wp:posOffset>600075</wp:posOffset>
            </wp:positionH>
            <wp:positionV relativeFrom="paragraph">
              <wp:posOffset>56515</wp:posOffset>
            </wp:positionV>
            <wp:extent cx="5605145" cy="2721610"/>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3011" t="17711" r="1875" b="11319"/>
                    <a:stretch>
                      <a:fillRect/>
                    </a:stretch>
                  </pic:blipFill>
                  <pic:spPr bwMode="auto">
                    <a:xfrm>
                      <a:off x="0" y="0"/>
                      <a:ext cx="5605145" cy="2721610"/>
                    </a:xfrm>
                    <a:prstGeom prst="rect">
                      <a:avLst/>
                    </a:prstGeom>
                    <a:noFill/>
                    <a:ln w="9525">
                      <a:noFill/>
                      <a:miter lim="800000"/>
                      <a:headEnd/>
                      <a:tailEnd/>
                    </a:ln>
                  </pic:spPr>
                </pic:pic>
              </a:graphicData>
            </a:graphic>
          </wp:anchor>
        </w:drawing>
      </w:r>
    </w:p>
    <w:p w:rsidR="00BD5864" w:rsidRDefault="00BD5864" w:rsidP="00DD2CFC">
      <w:pPr>
        <w:jc w:val="left"/>
        <w:rPr>
          <w:rFonts w:ascii="Arial" w:hAnsi="Arial" w:cs="Arial"/>
        </w:rPr>
      </w:pPr>
    </w:p>
    <w:p w:rsidR="00BD5864" w:rsidRDefault="00BD5864" w:rsidP="00DD2CFC">
      <w:pPr>
        <w:jc w:val="left"/>
        <w:rPr>
          <w:rFonts w:ascii="Arial" w:hAnsi="Arial" w:cs="Arial"/>
        </w:rPr>
      </w:pPr>
    </w:p>
    <w:p w:rsidR="00BD5864" w:rsidRDefault="00BD5864" w:rsidP="00DD2CFC">
      <w:pPr>
        <w:jc w:val="left"/>
        <w:rPr>
          <w:rFonts w:ascii="Arial" w:hAnsi="Arial" w:cs="Arial"/>
        </w:rPr>
      </w:pPr>
    </w:p>
    <w:p w:rsidR="00BD5864" w:rsidRDefault="00BD5864"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6D20F0" w:rsidRDefault="006D20F0" w:rsidP="00DD2CFC">
      <w:pPr>
        <w:jc w:val="left"/>
        <w:rPr>
          <w:rFonts w:ascii="Arial" w:hAnsi="Arial" w:cs="Arial"/>
        </w:rPr>
      </w:pPr>
    </w:p>
    <w:p w:rsidR="00BD5864" w:rsidRDefault="00BD5864" w:rsidP="00DD2CFC">
      <w:pPr>
        <w:jc w:val="left"/>
        <w:rPr>
          <w:rFonts w:ascii="Arial" w:hAnsi="Arial" w:cs="Arial"/>
        </w:rPr>
      </w:pPr>
    </w:p>
    <w:p w:rsidR="00AA4EB1" w:rsidRDefault="00516F12" w:rsidP="00AA4EB1">
      <w:pPr>
        <w:rPr>
          <w:rFonts w:ascii="Arial" w:hAnsi="Arial" w:cs="Arial"/>
          <w:i/>
          <w:sz w:val="18"/>
          <w:szCs w:val="18"/>
        </w:rPr>
      </w:pPr>
      <w:r w:rsidRPr="00516F12">
        <w:rPr>
          <w:rFonts w:ascii="Arial" w:hAnsi="Arial" w:cs="Arial"/>
          <w:i/>
          <w:sz w:val="18"/>
          <w:szCs w:val="18"/>
        </w:rPr>
        <w:t xml:space="preserve">Şekil 6 (b): Yerleşim yerinde 200 m uzunluğunda alınan </w:t>
      </w:r>
      <w:proofErr w:type="gramStart"/>
      <w:r w:rsidRPr="00516F12">
        <w:rPr>
          <w:rFonts w:ascii="Arial" w:hAnsi="Arial" w:cs="Arial"/>
          <w:i/>
          <w:sz w:val="18"/>
          <w:szCs w:val="18"/>
        </w:rPr>
        <w:t>profil</w:t>
      </w:r>
      <w:proofErr w:type="gramEnd"/>
      <w:r w:rsidRPr="00516F12">
        <w:rPr>
          <w:rFonts w:ascii="Arial" w:hAnsi="Arial" w:cs="Arial"/>
          <w:i/>
          <w:sz w:val="18"/>
          <w:szCs w:val="18"/>
        </w:rPr>
        <w:t xml:space="preserve"> boyunca hesaplanan yükseklik farkları</w:t>
      </w:r>
    </w:p>
    <w:p w:rsidR="00F96116" w:rsidRPr="00516F12" w:rsidRDefault="00F96116" w:rsidP="00AA4EB1">
      <w:pPr>
        <w:rPr>
          <w:rFonts w:ascii="Arial" w:hAnsi="Arial" w:cs="Arial"/>
          <w:i/>
          <w:sz w:val="18"/>
          <w:szCs w:val="18"/>
        </w:rPr>
      </w:pPr>
    </w:p>
    <w:p w:rsidR="00A2795F" w:rsidRPr="0055404D" w:rsidRDefault="00C763C0" w:rsidP="00A2795F">
      <w:pPr>
        <w:jc w:val="both"/>
        <w:rPr>
          <w:rFonts w:ascii="Times New Roman" w:hAnsi="Times New Roman" w:cs="Times New Roman"/>
          <w:sz w:val="20"/>
          <w:szCs w:val="20"/>
        </w:rPr>
      </w:pPr>
      <w:r w:rsidRPr="0055404D">
        <w:rPr>
          <w:rFonts w:ascii="Times New Roman" w:hAnsi="Times New Roman" w:cs="Times New Roman"/>
          <w:sz w:val="20"/>
          <w:szCs w:val="20"/>
        </w:rPr>
        <w:tab/>
      </w:r>
      <w:r w:rsidR="00A75E98">
        <w:rPr>
          <w:rFonts w:ascii="Times New Roman" w:hAnsi="Times New Roman" w:cs="Times New Roman"/>
          <w:sz w:val="20"/>
          <w:szCs w:val="20"/>
        </w:rPr>
        <w:t xml:space="preserve">Uygulamanın son çalışmasında, </w:t>
      </w:r>
      <w:proofErr w:type="spellStart"/>
      <w:r w:rsidR="00A2795F" w:rsidRPr="0055404D">
        <w:rPr>
          <w:rFonts w:ascii="Times New Roman" w:hAnsi="Times New Roman" w:cs="Times New Roman"/>
          <w:sz w:val="20"/>
          <w:szCs w:val="20"/>
        </w:rPr>
        <w:t>Li</w:t>
      </w:r>
      <w:r w:rsidR="00A75E98">
        <w:rPr>
          <w:rFonts w:ascii="Times New Roman" w:hAnsi="Times New Roman" w:cs="Times New Roman"/>
          <w:sz w:val="20"/>
          <w:szCs w:val="20"/>
        </w:rPr>
        <w:t>DAR</w:t>
      </w:r>
      <w:r w:rsidR="00A2795F" w:rsidRPr="0055404D">
        <w:rPr>
          <w:rFonts w:ascii="Times New Roman" w:hAnsi="Times New Roman" w:cs="Times New Roman"/>
          <w:sz w:val="20"/>
          <w:szCs w:val="20"/>
        </w:rPr>
        <w:t>’dan</w:t>
      </w:r>
      <w:proofErr w:type="spellEnd"/>
      <w:r w:rsidR="00A2795F" w:rsidRPr="0055404D">
        <w:rPr>
          <w:rFonts w:ascii="Times New Roman" w:hAnsi="Times New Roman" w:cs="Times New Roman"/>
          <w:sz w:val="20"/>
          <w:szCs w:val="20"/>
        </w:rPr>
        <w:t xml:space="preserve"> elde edilen nokta bulutu (Şekil-7 (a)) ile </w:t>
      </w:r>
      <w:proofErr w:type="spellStart"/>
      <w:r w:rsidR="00A2795F" w:rsidRPr="0055404D">
        <w:rPr>
          <w:rFonts w:ascii="Times New Roman" w:hAnsi="Times New Roman" w:cs="Times New Roman"/>
          <w:sz w:val="20"/>
          <w:szCs w:val="20"/>
        </w:rPr>
        <w:t>Match</w:t>
      </w:r>
      <w:proofErr w:type="spellEnd"/>
      <w:r w:rsidR="00A2795F" w:rsidRPr="0055404D">
        <w:rPr>
          <w:rFonts w:ascii="Times New Roman" w:hAnsi="Times New Roman" w:cs="Times New Roman"/>
          <w:sz w:val="20"/>
          <w:szCs w:val="20"/>
        </w:rPr>
        <w:t xml:space="preserve">-T </w:t>
      </w:r>
      <w:r w:rsidR="00A75E98">
        <w:rPr>
          <w:rFonts w:ascii="Times New Roman" w:hAnsi="Times New Roman" w:cs="Times New Roman"/>
          <w:sz w:val="20"/>
          <w:szCs w:val="20"/>
        </w:rPr>
        <w:t xml:space="preserve">yazılımı kullanılarak </w:t>
      </w:r>
      <w:r w:rsidR="00A2795F" w:rsidRPr="0055404D">
        <w:rPr>
          <w:rFonts w:ascii="Times New Roman" w:hAnsi="Times New Roman" w:cs="Times New Roman"/>
          <w:sz w:val="20"/>
          <w:szCs w:val="20"/>
        </w:rPr>
        <w:t>elde edilen nokta bulutu (Şekil-7 (b)) karşılaştırılmıştır. Elde edilen nokta bulutları incelediğinde</w:t>
      </w:r>
      <w:r w:rsidR="00A75E98">
        <w:rPr>
          <w:rFonts w:ascii="Times New Roman" w:hAnsi="Times New Roman" w:cs="Times New Roman"/>
          <w:sz w:val="20"/>
          <w:szCs w:val="20"/>
        </w:rPr>
        <w:t>,</w:t>
      </w:r>
      <w:r w:rsidR="00A2795F" w:rsidRPr="0055404D">
        <w:rPr>
          <w:rFonts w:ascii="Times New Roman" w:hAnsi="Times New Roman" w:cs="Times New Roman"/>
          <w:sz w:val="20"/>
          <w:szCs w:val="20"/>
        </w:rPr>
        <w:t xml:space="preserve"> </w:t>
      </w:r>
      <w:r w:rsidR="00A75E98">
        <w:rPr>
          <w:rFonts w:ascii="Times New Roman" w:hAnsi="Times New Roman" w:cs="Times New Roman"/>
          <w:sz w:val="20"/>
          <w:szCs w:val="20"/>
        </w:rPr>
        <w:t>Şekil-7’de kırmızı renkle</w:t>
      </w:r>
      <w:r w:rsidR="00A2795F" w:rsidRPr="0055404D">
        <w:rPr>
          <w:rFonts w:ascii="Times New Roman" w:hAnsi="Times New Roman" w:cs="Times New Roman"/>
          <w:sz w:val="20"/>
          <w:szCs w:val="20"/>
        </w:rPr>
        <w:t xml:space="preserve"> görülen alanlarda nokta toplanamadığı </w:t>
      </w:r>
      <w:r w:rsidR="00A75E98">
        <w:rPr>
          <w:rFonts w:ascii="Times New Roman" w:hAnsi="Times New Roman" w:cs="Times New Roman"/>
          <w:sz w:val="20"/>
          <w:szCs w:val="20"/>
        </w:rPr>
        <w:t>görülmüştür. Şekil-7(a)’</w:t>
      </w:r>
      <w:proofErr w:type="spellStart"/>
      <w:r w:rsidR="00A75E98">
        <w:rPr>
          <w:rFonts w:ascii="Times New Roman" w:hAnsi="Times New Roman" w:cs="Times New Roman"/>
          <w:sz w:val="20"/>
          <w:szCs w:val="20"/>
        </w:rPr>
        <w:t>daki</w:t>
      </w:r>
      <w:proofErr w:type="spellEnd"/>
      <w:r w:rsidR="00A75E98">
        <w:rPr>
          <w:rFonts w:ascii="Times New Roman" w:hAnsi="Times New Roman" w:cs="Times New Roman"/>
          <w:sz w:val="20"/>
          <w:szCs w:val="20"/>
        </w:rPr>
        <w:t xml:space="preserve"> </w:t>
      </w:r>
      <w:proofErr w:type="spellStart"/>
      <w:r w:rsidR="00A75E98">
        <w:rPr>
          <w:rFonts w:ascii="Times New Roman" w:hAnsi="Times New Roman" w:cs="Times New Roman"/>
          <w:sz w:val="20"/>
          <w:szCs w:val="20"/>
        </w:rPr>
        <w:t>LiDAR</w:t>
      </w:r>
      <w:proofErr w:type="spellEnd"/>
      <w:r w:rsidR="00A2795F" w:rsidRPr="0055404D">
        <w:rPr>
          <w:rFonts w:ascii="Times New Roman" w:hAnsi="Times New Roman" w:cs="Times New Roman"/>
          <w:sz w:val="20"/>
          <w:szCs w:val="20"/>
        </w:rPr>
        <w:t xml:space="preserve"> nokta bulutun</w:t>
      </w:r>
      <w:r w:rsidR="00A75E98">
        <w:rPr>
          <w:rFonts w:ascii="Times New Roman" w:hAnsi="Times New Roman" w:cs="Times New Roman"/>
          <w:sz w:val="20"/>
          <w:szCs w:val="20"/>
        </w:rPr>
        <w:t>un</w:t>
      </w:r>
      <w:r w:rsidR="00A2795F" w:rsidRPr="0055404D">
        <w:rPr>
          <w:rFonts w:ascii="Times New Roman" w:hAnsi="Times New Roman" w:cs="Times New Roman"/>
          <w:sz w:val="20"/>
          <w:szCs w:val="20"/>
        </w:rPr>
        <w:t xml:space="preserve"> dere ve göl gibi suyla kaplı alanlarda nokta </w:t>
      </w:r>
      <w:r w:rsidR="00A75E98">
        <w:rPr>
          <w:rFonts w:ascii="Times New Roman" w:hAnsi="Times New Roman" w:cs="Times New Roman"/>
          <w:sz w:val="20"/>
          <w:szCs w:val="20"/>
        </w:rPr>
        <w:t>içermediği</w:t>
      </w:r>
      <w:r w:rsidR="00A2795F" w:rsidRPr="0055404D">
        <w:rPr>
          <w:rFonts w:ascii="Times New Roman" w:hAnsi="Times New Roman" w:cs="Times New Roman"/>
          <w:sz w:val="20"/>
          <w:szCs w:val="20"/>
        </w:rPr>
        <w:t>, Şekil-7(b)</w:t>
      </w:r>
      <w:r w:rsidR="00A75E98">
        <w:rPr>
          <w:rFonts w:ascii="Times New Roman" w:hAnsi="Times New Roman" w:cs="Times New Roman"/>
          <w:sz w:val="20"/>
          <w:szCs w:val="20"/>
        </w:rPr>
        <w:t>’deki</w:t>
      </w:r>
      <w:r w:rsidR="00A2795F" w:rsidRPr="0055404D">
        <w:rPr>
          <w:rFonts w:ascii="Times New Roman" w:hAnsi="Times New Roman" w:cs="Times New Roman"/>
          <w:sz w:val="20"/>
          <w:szCs w:val="20"/>
        </w:rPr>
        <w:t xml:space="preserve"> </w:t>
      </w:r>
      <w:proofErr w:type="spellStart"/>
      <w:r w:rsidR="00A2795F" w:rsidRPr="0055404D">
        <w:rPr>
          <w:rFonts w:ascii="Times New Roman" w:hAnsi="Times New Roman" w:cs="Times New Roman"/>
          <w:sz w:val="20"/>
          <w:szCs w:val="20"/>
        </w:rPr>
        <w:t>Match</w:t>
      </w:r>
      <w:proofErr w:type="spellEnd"/>
      <w:r w:rsidR="00A2795F" w:rsidRPr="0055404D">
        <w:rPr>
          <w:rFonts w:ascii="Times New Roman" w:hAnsi="Times New Roman" w:cs="Times New Roman"/>
          <w:sz w:val="20"/>
          <w:szCs w:val="20"/>
        </w:rPr>
        <w:t>-T ile elde edilen nokta bulutunda ise yerleşim yerlerindeki gölgeli alanlarda ve dere yatağında nokta toplanamadığı ama gölde toplanabildiği tespit edilmiştir. Her iki yöntemle oluşturulan nokta bulutlarındaki toplam ve metrekareye düşen yaklaşık nokta sayıları Tablo 4’de sunulmuştur.</w:t>
      </w:r>
    </w:p>
    <w:p w:rsidR="00A2795F" w:rsidRDefault="00A2795F" w:rsidP="00A2795F">
      <w:pPr>
        <w:rPr>
          <w:noProof/>
        </w:rPr>
      </w:pPr>
      <w:r>
        <w:rPr>
          <w:noProof/>
          <w:lang w:eastAsia="tr-TR"/>
        </w:rPr>
        <w:lastRenderedPageBreak/>
        <w:drawing>
          <wp:inline distT="0" distB="0" distL="0" distR="0">
            <wp:extent cx="3024000" cy="1367624"/>
            <wp:effectExtent l="19050" t="0" r="495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cstate="print">
                      <a:extLst>
                        <a:ext uri="{28A0092B-C50C-407E-A947-70E740481C1C}">
                          <a14:useLocalDpi xmlns:a14="http://schemas.microsoft.com/office/drawing/2010/main" val="0"/>
                        </a:ext>
                      </a:extLst>
                    </a:blip>
                    <a:srcRect l="5754" t="37230" r="18658" b="27834"/>
                    <a:stretch>
                      <a:fillRect/>
                    </a:stretch>
                  </pic:blipFill>
                  <pic:spPr bwMode="auto">
                    <a:xfrm>
                      <a:off x="0" y="0"/>
                      <a:ext cx="3024000" cy="1367624"/>
                    </a:xfrm>
                    <a:prstGeom prst="rect">
                      <a:avLst/>
                    </a:prstGeom>
                    <a:noFill/>
                    <a:ln>
                      <a:noFill/>
                    </a:ln>
                  </pic:spPr>
                </pic:pic>
              </a:graphicData>
            </a:graphic>
          </wp:inline>
        </w:drawing>
      </w:r>
      <w:r>
        <w:rPr>
          <w:noProof/>
        </w:rPr>
        <w:t xml:space="preserve">  </w:t>
      </w:r>
      <w:r>
        <w:rPr>
          <w:noProof/>
          <w:lang w:eastAsia="tr-TR"/>
        </w:rPr>
        <w:drawing>
          <wp:inline distT="0" distB="0" distL="0" distR="0">
            <wp:extent cx="3021854" cy="1368000"/>
            <wp:effectExtent l="19050" t="0" r="7096"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cstate="print">
                      <a:extLst>
                        <a:ext uri="{28A0092B-C50C-407E-A947-70E740481C1C}">
                          <a14:useLocalDpi xmlns:a14="http://schemas.microsoft.com/office/drawing/2010/main" val="0"/>
                        </a:ext>
                      </a:extLst>
                    </a:blip>
                    <a:srcRect l="3662" t="32147" r="3531" b="24649"/>
                    <a:stretch>
                      <a:fillRect/>
                    </a:stretch>
                  </pic:blipFill>
                  <pic:spPr bwMode="auto">
                    <a:xfrm>
                      <a:off x="0" y="0"/>
                      <a:ext cx="3021854" cy="1368000"/>
                    </a:xfrm>
                    <a:prstGeom prst="rect">
                      <a:avLst/>
                    </a:prstGeom>
                    <a:noFill/>
                    <a:ln>
                      <a:noFill/>
                    </a:ln>
                  </pic:spPr>
                </pic:pic>
              </a:graphicData>
            </a:graphic>
          </wp:inline>
        </w:drawing>
      </w:r>
    </w:p>
    <w:p w:rsidR="00A2795F" w:rsidRDefault="00A2795F" w:rsidP="00A2795F">
      <w:pPr>
        <w:rPr>
          <w:noProof/>
        </w:rPr>
      </w:pPr>
    </w:p>
    <w:tbl>
      <w:tblPr>
        <w:tblW w:w="0" w:type="auto"/>
        <w:tblInd w:w="108" w:type="dxa"/>
        <w:tblBorders>
          <w:insideH w:val="single" w:sz="4" w:space="0" w:color="auto"/>
        </w:tblBorders>
        <w:tblLook w:val="04A0" w:firstRow="1" w:lastRow="0" w:firstColumn="1" w:lastColumn="0" w:noHBand="0" w:noVBand="1"/>
      </w:tblPr>
      <w:tblGrid>
        <w:gridCol w:w="4820"/>
        <w:gridCol w:w="4819"/>
      </w:tblGrid>
      <w:tr w:rsidR="00A2795F" w:rsidRPr="000E5B4C" w:rsidTr="003B057D">
        <w:tc>
          <w:tcPr>
            <w:tcW w:w="4820" w:type="dxa"/>
            <w:shd w:val="clear" w:color="auto" w:fill="auto"/>
          </w:tcPr>
          <w:p w:rsidR="00A2795F" w:rsidRPr="00A75E98" w:rsidRDefault="00A2795F" w:rsidP="003B057D">
            <w:pPr>
              <w:rPr>
                <w:rFonts w:ascii="Arial" w:hAnsi="Arial" w:cs="Arial"/>
                <w:i/>
                <w:sz w:val="18"/>
                <w:szCs w:val="18"/>
              </w:rPr>
            </w:pPr>
            <w:r w:rsidRPr="00A75E98">
              <w:rPr>
                <w:rFonts w:ascii="Arial" w:hAnsi="Arial" w:cs="Arial"/>
                <w:i/>
                <w:sz w:val="18"/>
                <w:szCs w:val="18"/>
              </w:rPr>
              <w:t>(a)</w:t>
            </w:r>
          </w:p>
        </w:tc>
        <w:tc>
          <w:tcPr>
            <w:tcW w:w="4819" w:type="dxa"/>
            <w:shd w:val="clear" w:color="auto" w:fill="auto"/>
          </w:tcPr>
          <w:p w:rsidR="00A2795F" w:rsidRPr="00A75E98" w:rsidRDefault="00A2795F" w:rsidP="003B057D">
            <w:pPr>
              <w:rPr>
                <w:rFonts w:ascii="Arial" w:hAnsi="Arial" w:cs="Arial"/>
                <w:i/>
                <w:sz w:val="18"/>
                <w:szCs w:val="18"/>
              </w:rPr>
            </w:pPr>
            <w:r w:rsidRPr="00A75E98">
              <w:rPr>
                <w:rFonts w:ascii="Arial" w:hAnsi="Arial" w:cs="Arial"/>
                <w:i/>
                <w:sz w:val="18"/>
                <w:szCs w:val="18"/>
              </w:rPr>
              <w:t>(b)</w:t>
            </w:r>
          </w:p>
        </w:tc>
      </w:tr>
    </w:tbl>
    <w:p w:rsidR="00A2795F" w:rsidRDefault="00A2795F" w:rsidP="00A2795F"/>
    <w:p w:rsidR="00A2795F" w:rsidRPr="00A75E98" w:rsidRDefault="00A75E98" w:rsidP="00A2795F">
      <w:pPr>
        <w:rPr>
          <w:rFonts w:ascii="Arial" w:hAnsi="Arial" w:cs="Arial"/>
          <w:i/>
          <w:sz w:val="18"/>
          <w:szCs w:val="18"/>
        </w:rPr>
      </w:pPr>
      <w:r>
        <w:rPr>
          <w:rFonts w:ascii="Arial" w:hAnsi="Arial" w:cs="Arial"/>
          <w:i/>
          <w:sz w:val="18"/>
          <w:szCs w:val="18"/>
        </w:rPr>
        <w:t xml:space="preserve">Şekil-7: (a) </w:t>
      </w:r>
      <w:proofErr w:type="spellStart"/>
      <w:r>
        <w:rPr>
          <w:rFonts w:ascii="Arial" w:hAnsi="Arial" w:cs="Arial"/>
          <w:i/>
          <w:sz w:val="18"/>
          <w:szCs w:val="18"/>
        </w:rPr>
        <w:t>LiDAR</w:t>
      </w:r>
      <w:proofErr w:type="spellEnd"/>
      <w:r>
        <w:rPr>
          <w:rFonts w:ascii="Arial" w:hAnsi="Arial" w:cs="Arial"/>
          <w:i/>
          <w:sz w:val="18"/>
          <w:szCs w:val="18"/>
        </w:rPr>
        <w:t xml:space="preserve"> nokta bulutu,</w:t>
      </w:r>
      <w:r w:rsidR="00A2795F" w:rsidRPr="00A75E98">
        <w:rPr>
          <w:rFonts w:ascii="Arial" w:hAnsi="Arial" w:cs="Arial"/>
          <w:i/>
          <w:sz w:val="18"/>
          <w:szCs w:val="18"/>
        </w:rPr>
        <w:t xml:space="preserve"> (b) </w:t>
      </w:r>
      <w:proofErr w:type="spellStart"/>
      <w:r w:rsidR="00A2795F" w:rsidRPr="00A75E98">
        <w:rPr>
          <w:rFonts w:ascii="Arial" w:hAnsi="Arial" w:cs="Arial"/>
          <w:i/>
          <w:sz w:val="18"/>
          <w:szCs w:val="18"/>
        </w:rPr>
        <w:t>Matc</w:t>
      </w:r>
      <w:r>
        <w:rPr>
          <w:rFonts w:ascii="Arial" w:hAnsi="Arial" w:cs="Arial"/>
          <w:i/>
          <w:sz w:val="18"/>
          <w:szCs w:val="18"/>
        </w:rPr>
        <w:t>h</w:t>
      </w:r>
      <w:proofErr w:type="spellEnd"/>
      <w:r>
        <w:rPr>
          <w:rFonts w:ascii="Arial" w:hAnsi="Arial" w:cs="Arial"/>
          <w:i/>
          <w:sz w:val="18"/>
          <w:szCs w:val="18"/>
        </w:rPr>
        <w:t>-T ile elde edilen nokta bulutu</w:t>
      </w:r>
    </w:p>
    <w:p w:rsidR="00A2795F" w:rsidRDefault="00A2795F" w:rsidP="00A2795F"/>
    <w:p w:rsidR="00E26847" w:rsidRDefault="00E26847" w:rsidP="00A2795F"/>
    <w:p w:rsidR="00A2795F" w:rsidRPr="0053165F" w:rsidRDefault="00A2795F" w:rsidP="00A2795F">
      <w:pPr>
        <w:ind w:left="360"/>
        <w:rPr>
          <w:rFonts w:ascii="Arial" w:hAnsi="Arial" w:cs="Arial"/>
          <w:sz w:val="18"/>
          <w:szCs w:val="18"/>
        </w:rPr>
      </w:pPr>
      <w:r w:rsidRPr="0053165F">
        <w:rPr>
          <w:rFonts w:ascii="Arial" w:hAnsi="Arial" w:cs="Arial"/>
          <w:i/>
          <w:sz w:val="18"/>
          <w:szCs w:val="18"/>
        </w:rPr>
        <w:t>Tablo 4: Nokta bulutlarındaki toplam ve metrekareye düşen yaklaşık nokta sayıları</w:t>
      </w:r>
    </w:p>
    <w:p w:rsidR="00A2795F" w:rsidRPr="00BF1547" w:rsidRDefault="00A2795F" w:rsidP="00A2795F"/>
    <w:tbl>
      <w:tblPr>
        <w:tblW w:w="8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8"/>
        <w:gridCol w:w="1499"/>
        <w:gridCol w:w="1500"/>
        <w:gridCol w:w="1500"/>
        <w:gridCol w:w="1500"/>
      </w:tblGrid>
      <w:tr w:rsidR="00A2795F" w:rsidRPr="00E26847" w:rsidTr="003B057D">
        <w:trPr>
          <w:trHeight w:val="255"/>
          <w:jc w:val="center"/>
        </w:trPr>
        <w:tc>
          <w:tcPr>
            <w:tcW w:w="2188" w:type="dxa"/>
            <w:vMerge w:val="restart"/>
            <w:vAlign w:val="center"/>
          </w:tcPr>
          <w:p w:rsidR="00A2795F" w:rsidRPr="00E26847" w:rsidRDefault="00A2795F" w:rsidP="003B057D">
            <w:pPr>
              <w:rPr>
                <w:rFonts w:ascii="Times New Roman" w:hAnsi="Times New Roman" w:cs="Times New Roman"/>
                <w:b/>
                <w:sz w:val="20"/>
                <w:szCs w:val="20"/>
              </w:rPr>
            </w:pPr>
            <w:r w:rsidRPr="00E26847">
              <w:rPr>
                <w:rFonts w:ascii="Times New Roman" w:hAnsi="Times New Roman" w:cs="Times New Roman"/>
                <w:b/>
                <w:sz w:val="20"/>
                <w:szCs w:val="20"/>
              </w:rPr>
              <w:t>Proje Alanı</w:t>
            </w:r>
          </w:p>
          <w:p w:rsidR="00A2795F" w:rsidRPr="00E26847" w:rsidRDefault="00A2795F" w:rsidP="003B057D">
            <w:pPr>
              <w:rPr>
                <w:rFonts w:ascii="Times New Roman" w:hAnsi="Times New Roman" w:cs="Times New Roman"/>
                <w:b/>
                <w:sz w:val="20"/>
                <w:szCs w:val="20"/>
              </w:rPr>
            </w:pPr>
            <w:r w:rsidRPr="00E26847">
              <w:rPr>
                <w:rFonts w:ascii="Times New Roman" w:hAnsi="Times New Roman" w:cs="Times New Roman"/>
                <w:b/>
                <w:sz w:val="20"/>
                <w:szCs w:val="20"/>
              </w:rPr>
              <w:t>(m</w:t>
            </w:r>
            <w:r w:rsidRPr="00E26847">
              <w:rPr>
                <w:rFonts w:ascii="Times New Roman" w:hAnsi="Times New Roman" w:cs="Times New Roman"/>
                <w:b/>
                <w:sz w:val="20"/>
                <w:szCs w:val="20"/>
                <w:vertAlign w:val="superscript"/>
              </w:rPr>
              <w:t>2</w:t>
            </w:r>
            <w:r w:rsidRPr="00E26847">
              <w:rPr>
                <w:rFonts w:ascii="Times New Roman" w:hAnsi="Times New Roman" w:cs="Times New Roman"/>
                <w:b/>
                <w:sz w:val="20"/>
                <w:szCs w:val="20"/>
              </w:rPr>
              <w:t>)</w:t>
            </w:r>
          </w:p>
        </w:tc>
        <w:tc>
          <w:tcPr>
            <w:tcW w:w="2999" w:type="dxa"/>
            <w:gridSpan w:val="2"/>
            <w:shd w:val="clear" w:color="auto" w:fill="auto"/>
            <w:noWrap/>
            <w:vAlign w:val="center"/>
          </w:tcPr>
          <w:p w:rsidR="00A2795F" w:rsidRPr="00E26847" w:rsidRDefault="00A2795F" w:rsidP="003B057D">
            <w:pPr>
              <w:rPr>
                <w:rFonts w:ascii="Times New Roman" w:hAnsi="Times New Roman" w:cs="Times New Roman"/>
                <w:b/>
                <w:sz w:val="20"/>
                <w:szCs w:val="20"/>
              </w:rPr>
            </w:pPr>
            <w:r w:rsidRPr="00E26847">
              <w:rPr>
                <w:rFonts w:ascii="Times New Roman" w:hAnsi="Times New Roman" w:cs="Times New Roman"/>
                <w:b/>
                <w:sz w:val="20"/>
                <w:szCs w:val="20"/>
              </w:rPr>
              <w:t>Toplam Nokta Sayısı</w:t>
            </w:r>
          </w:p>
        </w:tc>
        <w:tc>
          <w:tcPr>
            <w:tcW w:w="3000" w:type="dxa"/>
            <w:gridSpan w:val="2"/>
            <w:shd w:val="clear" w:color="auto" w:fill="auto"/>
            <w:noWrap/>
            <w:vAlign w:val="center"/>
          </w:tcPr>
          <w:p w:rsidR="00A2795F" w:rsidRPr="00E26847" w:rsidRDefault="00A2795F" w:rsidP="003B057D">
            <w:pPr>
              <w:rPr>
                <w:rFonts w:ascii="Times New Roman" w:hAnsi="Times New Roman" w:cs="Times New Roman"/>
                <w:b/>
                <w:sz w:val="20"/>
                <w:szCs w:val="20"/>
              </w:rPr>
            </w:pPr>
            <w:r w:rsidRPr="00E26847">
              <w:rPr>
                <w:rFonts w:ascii="Times New Roman" w:hAnsi="Times New Roman" w:cs="Times New Roman"/>
                <w:b/>
                <w:sz w:val="20"/>
                <w:szCs w:val="20"/>
              </w:rPr>
              <w:t>Metrekaredeki Nokta Sayısı</w:t>
            </w:r>
          </w:p>
        </w:tc>
      </w:tr>
      <w:tr w:rsidR="00A2795F" w:rsidRPr="00E26847" w:rsidTr="003B057D">
        <w:trPr>
          <w:trHeight w:val="255"/>
          <w:jc w:val="center"/>
        </w:trPr>
        <w:tc>
          <w:tcPr>
            <w:tcW w:w="2188" w:type="dxa"/>
            <w:vMerge/>
            <w:vAlign w:val="center"/>
          </w:tcPr>
          <w:p w:rsidR="00A2795F" w:rsidRPr="00E26847" w:rsidRDefault="00A2795F" w:rsidP="003B057D">
            <w:pPr>
              <w:rPr>
                <w:rFonts w:ascii="Times New Roman" w:hAnsi="Times New Roman" w:cs="Times New Roman"/>
                <w:b/>
                <w:sz w:val="20"/>
                <w:szCs w:val="20"/>
              </w:rPr>
            </w:pPr>
          </w:p>
        </w:tc>
        <w:tc>
          <w:tcPr>
            <w:tcW w:w="1499" w:type="dxa"/>
            <w:shd w:val="clear" w:color="auto" w:fill="auto"/>
            <w:noWrap/>
            <w:vAlign w:val="center"/>
          </w:tcPr>
          <w:p w:rsidR="00A2795F" w:rsidRPr="00E26847" w:rsidRDefault="00E26847" w:rsidP="003B057D">
            <w:pPr>
              <w:rPr>
                <w:rFonts w:ascii="Times New Roman" w:hAnsi="Times New Roman" w:cs="Times New Roman"/>
                <w:b/>
                <w:sz w:val="20"/>
                <w:szCs w:val="20"/>
              </w:rPr>
            </w:pPr>
            <w:proofErr w:type="spellStart"/>
            <w:r>
              <w:rPr>
                <w:rFonts w:ascii="Times New Roman" w:hAnsi="Times New Roman" w:cs="Times New Roman"/>
                <w:b/>
                <w:sz w:val="20"/>
                <w:szCs w:val="20"/>
              </w:rPr>
              <w:t>Li</w:t>
            </w:r>
            <w:r w:rsidR="00A2795F" w:rsidRPr="00E26847">
              <w:rPr>
                <w:rFonts w:ascii="Times New Roman" w:hAnsi="Times New Roman" w:cs="Times New Roman"/>
                <w:b/>
                <w:sz w:val="20"/>
                <w:szCs w:val="20"/>
              </w:rPr>
              <w:t>DAR</w:t>
            </w:r>
            <w:proofErr w:type="spellEnd"/>
          </w:p>
        </w:tc>
        <w:tc>
          <w:tcPr>
            <w:tcW w:w="1500" w:type="dxa"/>
            <w:shd w:val="clear" w:color="auto" w:fill="auto"/>
            <w:vAlign w:val="center"/>
          </w:tcPr>
          <w:p w:rsidR="00A2795F" w:rsidRPr="00E26847" w:rsidRDefault="00A2795F" w:rsidP="003B057D">
            <w:pPr>
              <w:rPr>
                <w:rFonts w:ascii="Times New Roman" w:hAnsi="Times New Roman" w:cs="Times New Roman"/>
                <w:b/>
                <w:sz w:val="20"/>
                <w:szCs w:val="20"/>
              </w:rPr>
            </w:pPr>
            <w:proofErr w:type="spellStart"/>
            <w:r w:rsidRPr="00E26847">
              <w:rPr>
                <w:rFonts w:ascii="Times New Roman" w:hAnsi="Times New Roman" w:cs="Times New Roman"/>
                <w:b/>
                <w:sz w:val="20"/>
                <w:szCs w:val="20"/>
              </w:rPr>
              <w:t>Match</w:t>
            </w:r>
            <w:proofErr w:type="spellEnd"/>
            <w:r w:rsidRPr="00E26847">
              <w:rPr>
                <w:rFonts w:ascii="Times New Roman" w:hAnsi="Times New Roman" w:cs="Times New Roman"/>
                <w:b/>
                <w:sz w:val="20"/>
                <w:szCs w:val="20"/>
              </w:rPr>
              <w:t>-T</w:t>
            </w:r>
          </w:p>
        </w:tc>
        <w:tc>
          <w:tcPr>
            <w:tcW w:w="1500" w:type="dxa"/>
            <w:shd w:val="clear" w:color="auto" w:fill="auto"/>
            <w:noWrap/>
            <w:vAlign w:val="center"/>
          </w:tcPr>
          <w:p w:rsidR="00A2795F" w:rsidRPr="00E26847" w:rsidRDefault="00E26847" w:rsidP="003B057D">
            <w:pPr>
              <w:rPr>
                <w:rFonts w:ascii="Times New Roman" w:hAnsi="Times New Roman" w:cs="Times New Roman"/>
                <w:b/>
                <w:sz w:val="20"/>
                <w:szCs w:val="20"/>
              </w:rPr>
            </w:pPr>
            <w:proofErr w:type="spellStart"/>
            <w:r>
              <w:rPr>
                <w:rFonts w:ascii="Times New Roman" w:hAnsi="Times New Roman" w:cs="Times New Roman"/>
                <w:b/>
                <w:sz w:val="20"/>
                <w:szCs w:val="20"/>
              </w:rPr>
              <w:t>Li</w:t>
            </w:r>
            <w:r w:rsidR="00A2795F" w:rsidRPr="00E26847">
              <w:rPr>
                <w:rFonts w:ascii="Times New Roman" w:hAnsi="Times New Roman" w:cs="Times New Roman"/>
                <w:b/>
                <w:sz w:val="20"/>
                <w:szCs w:val="20"/>
              </w:rPr>
              <w:t>DAR</w:t>
            </w:r>
            <w:proofErr w:type="spellEnd"/>
          </w:p>
        </w:tc>
        <w:tc>
          <w:tcPr>
            <w:tcW w:w="1500" w:type="dxa"/>
            <w:shd w:val="clear" w:color="auto" w:fill="auto"/>
            <w:vAlign w:val="center"/>
          </w:tcPr>
          <w:p w:rsidR="00A2795F" w:rsidRPr="00E26847" w:rsidRDefault="00A2795F" w:rsidP="003B057D">
            <w:pPr>
              <w:rPr>
                <w:rFonts w:ascii="Times New Roman" w:hAnsi="Times New Roman" w:cs="Times New Roman"/>
                <w:b/>
                <w:sz w:val="20"/>
                <w:szCs w:val="20"/>
              </w:rPr>
            </w:pPr>
            <w:proofErr w:type="spellStart"/>
            <w:r w:rsidRPr="00E26847">
              <w:rPr>
                <w:rFonts w:ascii="Times New Roman" w:hAnsi="Times New Roman" w:cs="Times New Roman"/>
                <w:b/>
                <w:sz w:val="20"/>
                <w:szCs w:val="20"/>
              </w:rPr>
              <w:t>Match</w:t>
            </w:r>
            <w:proofErr w:type="spellEnd"/>
            <w:r w:rsidRPr="00E26847">
              <w:rPr>
                <w:rFonts w:ascii="Times New Roman" w:hAnsi="Times New Roman" w:cs="Times New Roman"/>
                <w:b/>
                <w:sz w:val="20"/>
                <w:szCs w:val="20"/>
              </w:rPr>
              <w:t>-T</w:t>
            </w:r>
          </w:p>
        </w:tc>
      </w:tr>
      <w:tr w:rsidR="00A2795F" w:rsidRPr="00E26847" w:rsidTr="003B057D">
        <w:trPr>
          <w:trHeight w:val="654"/>
          <w:jc w:val="center"/>
        </w:trPr>
        <w:tc>
          <w:tcPr>
            <w:tcW w:w="2188" w:type="dxa"/>
            <w:vAlign w:val="center"/>
          </w:tcPr>
          <w:p w:rsidR="00A2795F" w:rsidRPr="00E26847" w:rsidRDefault="00A2795F" w:rsidP="0048242C">
            <w:pPr>
              <w:rPr>
                <w:rFonts w:ascii="Times New Roman" w:hAnsi="Times New Roman" w:cs="Times New Roman"/>
                <w:sz w:val="20"/>
                <w:szCs w:val="20"/>
              </w:rPr>
            </w:pPr>
            <w:r w:rsidRPr="00E26847">
              <w:rPr>
                <w:rFonts w:ascii="Times New Roman" w:hAnsi="Times New Roman" w:cs="Times New Roman"/>
                <w:sz w:val="20"/>
                <w:szCs w:val="20"/>
              </w:rPr>
              <w:t>4</w:t>
            </w:r>
            <w:r w:rsidR="0048242C" w:rsidRPr="00E26847">
              <w:rPr>
                <w:rFonts w:ascii="Times New Roman" w:hAnsi="Times New Roman" w:cs="Times New Roman"/>
                <w:sz w:val="20"/>
                <w:szCs w:val="20"/>
              </w:rPr>
              <w:t xml:space="preserve"> </w:t>
            </w:r>
            <w:r w:rsidRPr="00E26847">
              <w:rPr>
                <w:rFonts w:ascii="Times New Roman" w:hAnsi="Times New Roman" w:cs="Times New Roman"/>
                <w:sz w:val="20"/>
                <w:szCs w:val="20"/>
              </w:rPr>
              <w:t>595</w:t>
            </w:r>
            <w:r w:rsidR="0048242C" w:rsidRPr="00E26847">
              <w:rPr>
                <w:rFonts w:ascii="Times New Roman" w:hAnsi="Times New Roman" w:cs="Times New Roman"/>
                <w:sz w:val="20"/>
                <w:szCs w:val="20"/>
              </w:rPr>
              <w:t xml:space="preserve"> </w:t>
            </w:r>
            <w:r w:rsidRPr="00E26847">
              <w:rPr>
                <w:rFonts w:ascii="Times New Roman" w:hAnsi="Times New Roman" w:cs="Times New Roman"/>
                <w:sz w:val="20"/>
                <w:szCs w:val="20"/>
              </w:rPr>
              <w:t>244</w:t>
            </w:r>
          </w:p>
        </w:tc>
        <w:tc>
          <w:tcPr>
            <w:tcW w:w="1499" w:type="dxa"/>
            <w:shd w:val="clear" w:color="auto" w:fill="auto"/>
            <w:noWrap/>
            <w:vAlign w:val="center"/>
          </w:tcPr>
          <w:p w:rsidR="00A2795F" w:rsidRPr="00E26847" w:rsidRDefault="00A2795F" w:rsidP="0048242C">
            <w:pPr>
              <w:rPr>
                <w:rFonts w:ascii="Times New Roman" w:hAnsi="Times New Roman" w:cs="Times New Roman"/>
                <w:sz w:val="20"/>
                <w:szCs w:val="20"/>
              </w:rPr>
            </w:pPr>
            <w:r w:rsidRPr="00E26847">
              <w:rPr>
                <w:rFonts w:ascii="Times New Roman" w:hAnsi="Times New Roman" w:cs="Times New Roman"/>
                <w:sz w:val="20"/>
                <w:szCs w:val="20"/>
              </w:rPr>
              <w:t>20</w:t>
            </w:r>
            <w:r w:rsidR="0048242C" w:rsidRPr="00E26847">
              <w:rPr>
                <w:rFonts w:ascii="Times New Roman" w:hAnsi="Times New Roman" w:cs="Times New Roman"/>
                <w:sz w:val="20"/>
                <w:szCs w:val="20"/>
              </w:rPr>
              <w:t xml:space="preserve"> </w:t>
            </w:r>
            <w:r w:rsidRPr="00E26847">
              <w:rPr>
                <w:rFonts w:ascii="Times New Roman" w:hAnsi="Times New Roman" w:cs="Times New Roman"/>
                <w:sz w:val="20"/>
                <w:szCs w:val="20"/>
              </w:rPr>
              <w:t>639</w:t>
            </w:r>
            <w:r w:rsidR="0048242C" w:rsidRPr="00E26847">
              <w:rPr>
                <w:rFonts w:ascii="Times New Roman" w:hAnsi="Times New Roman" w:cs="Times New Roman"/>
                <w:sz w:val="20"/>
                <w:szCs w:val="20"/>
              </w:rPr>
              <w:t xml:space="preserve"> </w:t>
            </w:r>
            <w:r w:rsidRPr="00E26847">
              <w:rPr>
                <w:rFonts w:ascii="Times New Roman" w:hAnsi="Times New Roman" w:cs="Times New Roman"/>
                <w:sz w:val="20"/>
                <w:szCs w:val="20"/>
              </w:rPr>
              <w:t>871</w:t>
            </w:r>
          </w:p>
        </w:tc>
        <w:tc>
          <w:tcPr>
            <w:tcW w:w="1500" w:type="dxa"/>
            <w:shd w:val="clear" w:color="auto" w:fill="auto"/>
            <w:vAlign w:val="center"/>
          </w:tcPr>
          <w:p w:rsidR="00A2795F" w:rsidRPr="00E26847" w:rsidRDefault="00A2795F" w:rsidP="0048242C">
            <w:pPr>
              <w:rPr>
                <w:rFonts w:ascii="Times New Roman" w:hAnsi="Times New Roman" w:cs="Times New Roman"/>
                <w:sz w:val="20"/>
                <w:szCs w:val="20"/>
              </w:rPr>
            </w:pPr>
            <w:r w:rsidRPr="00E26847">
              <w:rPr>
                <w:rFonts w:ascii="Times New Roman" w:hAnsi="Times New Roman" w:cs="Times New Roman"/>
                <w:sz w:val="20"/>
                <w:szCs w:val="20"/>
              </w:rPr>
              <w:t>6</w:t>
            </w:r>
            <w:r w:rsidR="0048242C" w:rsidRPr="00E26847">
              <w:rPr>
                <w:rFonts w:ascii="Times New Roman" w:hAnsi="Times New Roman" w:cs="Times New Roman"/>
                <w:sz w:val="20"/>
                <w:szCs w:val="20"/>
              </w:rPr>
              <w:t xml:space="preserve"> </w:t>
            </w:r>
            <w:r w:rsidRPr="00E26847">
              <w:rPr>
                <w:rFonts w:ascii="Times New Roman" w:hAnsi="Times New Roman" w:cs="Times New Roman"/>
                <w:sz w:val="20"/>
                <w:szCs w:val="20"/>
              </w:rPr>
              <w:t>500</w:t>
            </w:r>
            <w:r w:rsidR="0048242C" w:rsidRPr="00E26847">
              <w:rPr>
                <w:rFonts w:ascii="Times New Roman" w:hAnsi="Times New Roman" w:cs="Times New Roman"/>
                <w:sz w:val="20"/>
                <w:szCs w:val="20"/>
              </w:rPr>
              <w:t xml:space="preserve"> </w:t>
            </w:r>
            <w:r w:rsidRPr="00E26847">
              <w:rPr>
                <w:rFonts w:ascii="Times New Roman" w:hAnsi="Times New Roman" w:cs="Times New Roman"/>
                <w:sz w:val="20"/>
                <w:szCs w:val="20"/>
              </w:rPr>
              <w:t>786</w:t>
            </w:r>
          </w:p>
        </w:tc>
        <w:tc>
          <w:tcPr>
            <w:tcW w:w="1500" w:type="dxa"/>
            <w:shd w:val="clear" w:color="auto" w:fill="auto"/>
            <w:noWrap/>
            <w:vAlign w:val="center"/>
          </w:tcPr>
          <w:p w:rsidR="00A2795F" w:rsidRPr="00E26847" w:rsidRDefault="00A2795F" w:rsidP="003B057D">
            <w:pPr>
              <w:rPr>
                <w:rFonts w:ascii="Times New Roman" w:hAnsi="Times New Roman" w:cs="Times New Roman"/>
                <w:sz w:val="20"/>
                <w:szCs w:val="20"/>
              </w:rPr>
            </w:pPr>
            <w:r w:rsidRPr="00E26847">
              <w:rPr>
                <w:rFonts w:ascii="Times New Roman" w:hAnsi="Times New Roman" w:cs="Times New Roman"/>
                <w:sz w:val="20"/>
                <w:szCs w:val="20"/>
              </w:rPr>
              <w:t>4.5</w:t>
            </w:r>
          </w:p>
        </w:tc>
        <w:tc>
          <w:tcPr>
            <w:tcW w:w="1500" w:type="dxa"/>
            <w:shd w:val="clear" w:color="auto" w:fill="auto"/>
            <w:vAlign w:val="center"/>
          </w:tcPr>
          <w:p w:rsidR="00A2795F" w:rsidRPr="00E26847" w:rsidRDefault="00A2795F" w:rsidP="003B057D">
            <w:pPr>
              <w:rPr>
                <w:rFonts w:ascii="Times New Roman" w:hAnsi="Times New Roman" w:cs="Times New Roman"/>
                <w:sz w:val="20"/>
                <w:szCs w:val="20"/>
              </w:rPr>
            </w:pPr>
            <w:r w:rsidRPr="00E26847">
              <w:rPr>
                <w:rFonts w:ascii="Times New Roman" w:hAnsi="Times New Roman" w:cs="Times New Roman"/>
                <w:sz w:val="20"/>
                <w:szCs w:val="20"/>
              </w:rPr>
              <w:t>1.5</w:t>
            </w:r>
          </w:p>
        </w:tc>
      </w:tr>
    </w:tbl>
    <w:p w:rsidR="00A2795F" w:rsidRPr="00BF1547" w:rsidRDefault="00A2795F" w:rsidP="00A2795F"/>
    <w:p w:rsidR="00411F2B" w:rsidRPr="000A74D2" w:rsidRDefault="00A2795F" w:rsidP="0055404D">
      <w:pPr>
        <w:ind w:firstLine="284"/>
        <w:jc w:val="both"/>
        <w:rPr>
          <w:rFonts w:ascii="Times New Roman" w:hAnsi="Times New Roman" w:cs="Times New Roman"/>
          <w:sz w:val="20"/>
          <w:szCs w:val="20"/>
        </w:rPr>
      </w:pPr>
      <w:r w:rsidRPr="000A74D2">
        <w:rPr>
          <w:rFonts w:ascii="Times New Roman" w:hAnsi="Times New Roman" w:cs="Times New Roman"/>
          <w:sz w:val="20"/>
          <w:szCs w:val="20"/>
        </w:rPr>
        <w:t>Tablo</w:t>
      </w:r>
      <w:r w:rsidR="0048242C" w:rsidRPr="000A74D2">
        <w:rPr>
          <w:rFonts w:ascii="Times New Roman" w:hAnsi="Times New Roman" w:cs="Times New Roman"/>
          <w:sz w:val="20"/>
          <w:szCs w:val="20"/>
        </w:rPr>
        <w:t xml:space="preserve"> 4</w:t>
      </w:r>
      <w:r w:rsidRPr="000A74D2">
        <w:rPr>
          <w:rFonts w:ascii="Times New Roman" w:hAnsi="Times New Roman" w:cs="Times New Roman"/>
          <w:sz w:val="20"/>
          <w:szCs w:val="20"/>
        </w:rPr>
        <w:t>’den de görüleceği üzere LİDAR</w:t>
      </w:r>
      <w:r w:rsidR="00E26847">
        <w:rPr>
          <w:rFonts w:ascii="Times New Roman" w:hAnsi="Times New Roman" w:cs="Times New Roman"/>
          <w:sz w:val="20"/>
          <w:szCs w:val="20"/>
        </w:rPr>
        <w:t xml:space="preserve"> kullanılarak</w:t>
      </w:r>
      <w:r w:rsidR="002A6638" w:rsidRPr="000A74D2">
        <w:rPr>
          <w:rFonts w:ascii="Times New Roman" w:hAnsi="Times New Roman" w:cs="Times New Roman"/>
          <w:sz w:val="20"/>
          <w:szCs w:val="20"/>
        </w:rPr>
        <w:t>,</w:t>
      </w:r>
      <w:r w:rsidRPr="000A74D2">
        <w:rPr>
          <w:rFonts w:ascii="Times New Roman" w:hAnsi="Times New Roman" w:cs="Times New Roman"/>
          <w:sz w:val="20"/>
          <w:szCs w:val="20"/>
        </w:rPr>
        <w:t xml:space="preserve"> otomatik görüntü eşlemeyle elde edilen nokta sayısının yaklaşık 3 katı fazla nokta toplanm</w:t>
      </w:r>
      <w:r w:rsidR="0048242C" w:rsidRPr="000A74D2">
        <w:rPr>
          <w:rFonts w:ascii="Times New Roman" w:hAnsi="Times New Roman" w:cs="Times New Roman"/>
          <w:sz w:val="20"/>
          <w:szCs w:val="20"/>
        </w:rPr>
        <w:t>ıştır</w:t>
      </w:r>
      <w:r w:rsidRPr="000A74D2">
        <w:rPr>
          <w:rFonts w:ascii="Times New Roman" w:hAnsi="Times New Roman" w:cs="Times New Roman"/>
          <w:sz w:val="20"/>
          <w:szCs w:val="20"/>
        </w:rPr>
        <w:t xml:space="preserve">. Burada hava fotoğraflarının yer örnekleme </w:t>
      </w:r>
      <w:proofErr w:type="gramStart"/>
      <w:r w:rsidRPr="000A74D2">
        <w:rPr>
          <w:rFonts w:ascii="Times New Roman" w:hAnsi="Times New Roman" w:cs="Times New Roman"/>
          <w:sz w:val="20"/>
          <w:szCs w:val="20"/>
        </w:rPr>
        <w:t>aralığının</w:t>
      </w:r>
      <w:proofErr w:type="gramEnd"/>
      <w:r w:rsidRPr="000A74D2">
        <w:rPr>
          <w:rFonts w:ascii="Times New Roman" w:hAnsi="Times New Roman" w:cs="Times New Roman"/>
          <w:sz w:val="20"/>
          <w:szCs w:val="20"/>
        </w:rPr>
        <w:t xml:space="preserve"> 20 cm</w:t>
      </w:r>
      <w:r w:rsidR="000A74D2">
        <w:rPr>
          <w:rFonts w:ascii="Times New Roman" w:hAnsi="Times New Roman" w:cs="Times New Roman"/>
          <w:sz w:val="20"/>
          <w:szCs w:val="20"/>
        </w:rPr>
        <w:t>.</w:t>
      </w:r>
      <w:r w:rsidRPr="000A74D2">
        <w:rPr>
          <w:rFonts w:ascii="Times New Roman" w:hAnsi="Times New Roman" w:cs="Times New Roman"/>
          <w:sz w:val="20"/>
          <w:szCs w:val="20"/>
        </w:rPr>
        <w:t xml:space="preserve"> olduğu göz önüne alındığında</w:t>
      </w:r>
      <w:r w:rsidR="00E26847">
        <w:rPr>
          <w:rFonts w:ascii="Times New Roman" w:hAnsi="Times New Roman" w:cs="Times New Roman"/>
          <w:sz w:val="20"/>
          <w:szCs w:val="20"/>
        </w:rPr>
        <w:t>,</w:t>
      </w:r>
      <w:r w:rsidRPr="000A74D2">
        <w:rPr>
          <w:rFonts w:ascii="Times New Roman" w:hAnsi="Times New Roman" w:cs="Times New Roman"/>
          <w:sz w:val="20"/>
          <w:szCs w:val="20"/>
        </w:rPr>
        <w:t xml:space="preserve"> yaklaşık 3 pikselde bir nokta toplandığı görülmektedir ki bu da oldukça </w:t>
      </w:r>
      <w:r w:rsidR="002A6638" w:rsidRPr="000A74D2">
        <w:rPr>
          <w:rFonts w:ascii="Times New Roman" w:hAnsi="Times New Roman" w:cs="Times New Roman"/>
          <w:sz w:val="20"/>
          <w:szCs w:val="20"/>
        </w:rPr>
        <w:t>yüksek</w:t>
      </w:r>
      <w:r w:rsidRPr="000A74D2">
        <w:rPr>
          <w:rFonts w:ascii="Times New Roman" w:hAnsi="Times New Roman" w:cs="Times New Roman"/>
          <w:sz w:val="20"/>
          <w:szCs w:val="20"/>
        </w:rPr>
        <w:t xml:space="preserve"> bir rakamdır. </w:t>
      </w:r>
      <w:proofErr w:type="spellStart"/>
      <w:r w:rsidRPr="000A74D2">
        <w:rPr>
          <w:rFonts w:ascii="Times New Roman" w:hAnsi="Times New Roman" w:cs="Times New Roman"/>
          <w:sz w:val="20"/>
          <w:szCs w:val="20"/>
        </w:rPr>
        <w:t>Leberl</w:t>
      </w:r>
      <w:proofErr w:type="spellEnd"/>
      <w:r w:rsidRPr="000A74D2">
        <w:rPr>
          <w:rFonts w:ascii="Times New Roman" w:hAnsi="Times New Roman" w:cs="Times New Roman"/>
          <w:sz w:val="20"/>
          <w:szCs w:val="20"/>
        </w:rPr>
        <w:t xml:space="preserve"> vd. tar</w:t>
      </w:r>
      <w:r w:rsidR="0048242C" w:rsidRPr="000A74D2">
        <w:rPr>
          <w:rFonts w:ascii="Times New Roman" w:hAnsi="Times New Roman" w:cs="Times New Roman"/>
          <w:sz w:val="20"/>
          <w:szCs w:val="20"/>
        </w:rPr>
        <w:t>a</w:t>
      </w:r>
      <w:r w:rsidRPr="000A74D2">
        <w:rPr>
          <w:rFonts w:ascii="Times New Roman" w:hAnsi="Times New Roman" w:cs="Times New Roman"/>
          <w:sz w:val="20"/>
          <w:szCs w:val="20"/>
        </w:rPr>
        <w:t>fından 2009 yılında gerçekleştirilen ve Tablo</w:t>
      </w:r>
      <w:r w:rsidR="002A6638" w:rsidRPr="000A74D2">
        <w:rPr>
          <w:rFonts w:ascii="Times New Roman" w:hAnsi="Times New Roman" w:cs="Times New Roman"/>
          <w:sz w:val="20"/>
          <w:szCs w:val="20"/>
        </w:rPr>
        <w:t xml:space="preserve"> </w:t>
      </w:r>
      <w:r w:rsidRPr="000A74D2">
        <w:rPr>
          <w:rFonts w:ascii="Times New Roman" w:hAnsi="Times New Roman" w:cs="Times New Roman"/>
          <w:sz w:val="20"/>
          <w:szCs w:val="20"/>
        </w:rPr>
        <w:t>1’de verilen sonuçlara göre 25 cm</w:t>
      </w:r>
      <w:r w:rsidR="000A74D2">
        <w:rPr>
          <w:rFonts w:ascii="Times New Roman" w:hAnsi="Times New Roman" w:cs="Times New Roman"/>
          <w:sz w:val="20"/>
          <w:szCs w:val="20"/>
        </w:rPr>
        <w:t>.</w:t>
      </w:r>
      <w:r w:rsidRPr="000A74D2">
        <w:rPr>
          <w:rFonts w:ascii="Times New Roman" w:hAnsi="Times New Roman" w:cs="Times New Roman"/>
          <w:sz w:val="20"/>
          <w:szCs w:val="20"/>
        </w:rPr>
        <w:t xml:space="preserve"> çözünürlüğe sahip ve </w:t>
      </w:r>
      <w:r w:rsidR="0048242C" w:rsidRPr="000A74D2">
        <w:rPr>
          <w:rFonts w:ascii="Times New Roman" w:hAnsi="Times New Roman" w:cs="Times New Roman"/>
          <w:sz w:val="20"/>
          <w:szCs w:val="20"/>
        </w:rPr>
        <w:t xml:space="preserve">%80 </w:t>
      </w:r>
      <w:r w:rsidR="002A6638" w:rsidRPr="000A74D2">
        <w:rPr>
          <w:rFonts w:ascii="Times New Roman" w:hAnsi="Times New Roman" w:cs="Times New Roman"/>
          <w:sz w:val="20"/>
          <w:szCs w:val="20"/>
        </w:rPr>
        <w:t>ileri</w:t>
      </w:r>
      <w:r w:rsidR="0048242C" w:rsidRPr="000A74D2">
        <w:rPr>
          <w:rFonts w:ascii="Times New Roman" w:hAnsi="Times New Roman" w:cs="Times New Roman"/>
          <w:sz w:val="20"/>
          <w:szCs w:val="20"/>
        </w:rPr>
        <w:t xml:space="preserve">, </w:t>
      </w:r>
      <w:r w:rsidRPr="000A74D2">
        <w:rPr>
          <w:rFonts w:ascii="Times New Roman" w:hAnsi="Times New Roman" w:cs="Times New Roman"/>
          <w:sz w:val="20"/>
          <w:szCs w:val="20"/>
        </w:rPr>
        <w:t xml:space="preserve">%60 </w:t>
      </w:r>
      <w:r w:rsidR="002A6638" w:rsidRPr="000A74D2">
        <w:rPr>
          <w:rFonts w:ascii="Times New Roman" w:hAnsi="Times New Roman" w:cs="Times New Roman"/>
          <w:sz w:val="20"/>
          <w:szCs w:val="20"/>
        </w:rPr>
        <w:t>yan</w:t>
      </w:r>
      <w:r w:rsidRPr="000A74D2">
        <w:rPr>
          <w:rFonts w:ascii="Times New Roman" w:hAnsi="Times New Roman" w:cs="Times New Roman"/>
          <w:sz w:val="20"/>
          <w:szCs w:val="20"/>
        </w:rPr>
        <w:t xml:space="preserve"> bindirme oranlarında çekilmiş hava fotoğraflarından</w:t>
      </w:r>
      <w:r w:rsidR="002A6638" w:rsidRPr="000A74D2">
        <w:rPr>
          <w:rFonts w:ascii="Times New Roman" w:hAnsi="Times New Roman" w:cs="Times New Roman"/>
          <w:sz w:val="20"/>
          <w:szCs w:val="20"/>
        </w:rPr>
        <w:t>,</w:t>
      </w:r>
      <w:r w:rsidRPr="000A74D2">
        <w:rPr>
          <w:rFonts w:ascii="Times New Roman" w:hAnsi="Times New Roman" w:cs="Times New Roman"/>
          <w:sz w:val="20"/>
          <w:szCs w:val="20"/>
        </w:rPr>
        <w:t xml:space="preserve"> farklı bir yazılımda </w:t>
      </w:r>
      <w:r w:rsidR="002A6638" w:rsidRPr="000A74D2">
        <w:rPr>
          <w:rFonts w:ascii="Times New Roman" w:hAnsi="Times New Roman" w:cs="Times New Roman"/>
          <w:sz w:val="20"/>
          <w:szCs w:val="20"/>
        </w:rPr>
        <w:t>yoğun görüntü eşleme yöntemiyle</w:t>
      </w:r>
      <w:r w:rsidRPr="000A74D2">
        <w:rPr>
          <w:rFonts w:ascii="Times New Roman" w:hAnsi="Times New Roman" w:cs="Times New Roman"/>
          <w:sz w:val="20"/>
          <w:szCs w:val="20"/>
        </w:rPr>
        <w:t xml:space="preserve"> elde edilen nokta bulutunda metrekareye düşen nokta sayısı 16’dır. Buradan</w:t>
      </w:r>
      <w:r w:rsidR="00E26847">
        <w:rPr>
          <w:rFonts w:ascii="Times New Roman" w:hAnsi="Times New Roman" w:cs="Times New Roman"/>
          <w:sz w:val="20"/>
          <w:szCs w:val="20"/>
        </w:rPr>
        <w:t>,</w:t>
      </w:r>
      <w:r w:rsidRPr="000A74D2">
        <w:rPr>
          <w:rFonts w:ascii="Times New Roman" w:hAnsi="Times New Roman" w:cs="Times New Roman"/>
          <w:sz w:val="20"/>
          <w:szCs w:val="20"/>
        </w:rPr>
        <w:t xml:space="preserve"> her ne kadar farklı yazılımda kullanılsa</w:t>
      </w:r>
      <w:r w:rsidR="00E26847">
        <w:rPr>
          <w:rFonts w:ascii="Times New Roman" w:hAnsi="Times New Roman" w:cs="Times New Roman"/>
          <w:sz w:val="20"/>
          <w:szCs w:val="20"/>
        </w:rPr>
        <w:t>,</w:t>
      </w:r>
      <w:r w:rsidRPr="000A74D2">
        <w:rPr>
          <w:rFonts w:ascii="Times New Roman" w:hAnsi="Times New Roman" w:cs="Times New Roman"/>
          <w:sz w:val="20"/>
          <w:szCs w:val="20"/>
        </w:rPr>
        <w:t xml:space="preserve"> bindirme oranlarının </w:t>
      </w:r>
      <w:r w:rsidR="002A6638" w:rsidRPr="000A74D2">
        <w:rPr>
          <w:rFonts w:ascii="Times New Roman" w:hAnsi="Times New Roman" w:cs="Times New Roman"/>
          <w:sz w:val="20"/>
          <w:szCs w:val="20"/>
        </w:rPr>
        <w:t xml:space="preserve">ne kadar </w:t>
      </w:r>
      <w:r w:rsidRPr="000A74D2">
        <w:rPr>
          <w:rFonts w:ascii="Times New Roman" w:hAnsi="Times New Roman" w:cs="Times New Roman"/>
          <w:sz w:val="20"/>
          <w:szCs w:val="20"/>
        </w:rPr>
        <w:t>etkili olduğu görülmekte</w:t>
      </w:r>
      <w:r w:rsidR="002A6638" w:rsidRPr="000A74D2">
        <w:rPr>
          <w:rFonts w:ascii="Times New Roman" w:hAnsi="Times New Roman" w:cs="Times New Roman"/>
          <w:sz w:val="20"/>
          <w:szCs w:val="20"/>
        </w:rPr>
        <w:t xml:space="preserve">dir. </w:t>
      </w:r>
      <w:r w:rsidR="00E26847">
        <w:rPr>
          <w:rFonts w:ascii="Times New Roman" w:hAnsi="Times New Roman" w:cs="Times New Roman"/>
          <w:sz w:val="20"/>
          <w:szCs w:val="20"/>
        </w:rPr>
        <w:t>Dolayısıyla, b</w:t>
      </w:r>
      <w:r w:rsidR="002A6638" w:rsidRPr="000A74D2">
        <w:rPr>
          <w:rFonts w:ascii="Times New Roman" w:hAnsi="Times New Roman" w:cs="Times New Roman"/>
          <w:sz w:val="20"/>
          <w:szCs w:val="20"/>
        </w:rPr>
        <w:t>indirme</w:t>
      </w:r>
      <w:r w:rsidRPr="000A74D2">
        <w:rPr>
          <w:rFonts w:ascii="Times New Roman" w:hAnsi="Times New Roman" w:cs="Times New Roman"/>
          <w:sz w:val="20"/>
          <w:szCs w:val="20"/>
        </w:rPr>
        <w:t xml:space="preserve"> oranlarının artırılması durumunda elde edilecek nokta </w:t>
      </w:r>
      <w:r w:rsidR="002A6638" w:rsidRPr="000A74D2">
        <w:rPr>
          <w:rFonts w:ascii="Times New Roman" w:hAnsi="Times New Roman" w:cs="Times New Roman"/>
          <w:sz w:val="20"/>
          <w:szCs w:val="20"/>
        </w:rPr>
        <w:t>yoğunluğu</w:t>
      </w:r>
      <w:r w:rsidRPr="000A74D2">
        <w:rPr>
          <w:rFonts w:ascii="Times New Roman" w:hAnsi="Times New Roman" w:cs="Times New Roman"/>
          <w:sz w:val="20"/>
          <w:szCs w:val="20"/>
        </w:rPr>
        <w:t xml:space="preserve"> ve doğrulu</w:t>
      </w:r>
      <w:r w:rsidR="002A6638" w:rsidRPr="000A74D2">
        <w:rPr>
          <w:rFonts w:ascii="Times New Roman" w:hAnsi="Times New Roman" w:cs="Times New Roman"/>
          <w:sz w:val="20"/>
          <w:szCs w:val="20"/>
        </w:rPr>
        <w:t>ğunun</w:t>
      </w:r>
      <w:r w:rsidRPr="000A74D2">
        <w:rPr>
          <w:rFonts w:ascii="Times New Roman" w:hAnsi="Times New Roman" w:cs="Times New Roman"/>
          <w:sz w:val="20"/>
          <w:szCs w:val="20"/>
        </w:rPr>
        <w:t xml:space="preserve"> artacağı değerlendirilmektedir.</w:t>
      </w:r>
    </w:p>
    <w:p w:rsidR="00CB070D" w:rsidRDefault="00CB070D" w:rsidP="00CB070D">
      <w:pPr>
        <w:jc w:val="both"/>
      </w:pPr>
    </w:p>
    <w:p w:rsidR="00411F2B" w:rsidRDefault="00411F2B" w:rsidP="00411F2B">
      <w:pPr>
        <w:jc w:val="left"/>
        <w:rPr>
          <w:rFonts w:ascii="Arial" w:hAnsi="Arial" w:cs="Arial"/>
          <w:b/>
        </w:rPr>
      </w:pPr>
      <w:r>
        <w:rPr>
          <w:rFonts w:ascii="Arial" w:hAnsi="Arial" w:cs="Arial"/>
          <w:b/>
        </w:rPr>
        <w:t>5. Sonuç</w:t>
      </w:r>
      <w:r w:rsidR="00E8193B">
        <w:rPr>
          <w:rFonts w:ascii="Arial" w:hAnsi="Arial" w:cs="Arial"/>
          <w:b/>
        </w:rPr>
        <w:t>lar</w:t>
      </w:r>
    </w:p>
    <w:p w:rsidR="00BD5864" w:rsidRDefault="00BD5864" w:rsidP="00DD2CFC">
      <w:pPr>
        <w:jc w:val="left"/>
        <w:rPr>
          <w:rFonts w:ascii="Arial" w:hAnsi="Arial" w:cs="Arial"/>
        </w:rPr>
      </w:pPr>
    </w:p>
    <w:p w:rsidR="00EF67A6" w:rsidRDefault="003D1B8F" w:rsidP="00F659E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Bu çalışmada, </w:t>
      </w:r>
      <w:r w:rsidR="00896AAD">
        <w:rPr>
          <w:rFonts w:ascii="Times New Roman" w:hAnsi="Times New Roman" w:cs="Times New Roman"/>
          <w:sz w:val="20"/>
          <w:szCs w:val="20"/>
        </w:rPr>
        <w:t xml:space="preserve">aynı bölgeye ait </w:t>
      </w:r>
      <w:proofErr w:type="spellStart"/>
      <w:r>
        <w:rPr>
          <w:rFonts w:ascii="Times New Roman" w:hAnsi="Times New Roman" w:cs="Times New Roman"/>
          <w:sz w:val="20"/>
          <w:szCs w:val="20"/>
        </w:rPr>
        <w:t>LiDAR</w:t>
      </w:r>
      <w:proofErr w:type="spellEnd"/>
      <w:r w:rsidR="00896AAD">
        <w:rPr>
          <w:rFonts w:ascii="Times New Roman" w:hAnsi="Times New Roman" w:cs="Times New Roman"/>
          <w:sz w:val="20"/>
          <w:szCs w:val="20"/>
        </w:rPr>
        <w:t xml:space="preserve"> verisinden ve </w:t>
      </w:r>
      <w:r w:rsidR="00F659EA" w:rsidRPr="00F659EA">
        <w:rPr>
          <w:rFonts w:ascii="Times New Roman" w:hAnsi="Times New Roman" w:cs="Times New Roman"/>
          <w:sz w:val="20"/>
          <w:szCs w:val="20"/>
        </w:rPr>
        <w:t xml:space="preserve">%60 ileri, %20 yan bindirme oranına sahip sayısal hava fotoğraflarından otomatik görüntü eşleme </w:t>
      </w:r>
      <w:r w:rsidR="00896AAD">
        <w:rPr>
          <w:rFonts w:ascii="Times New Roman" w:hAnsi="Times New Roman" w:cs="Times New Roman"/>
          <w:sz w:val="20"/>
          <w:szCs w:val="20"/>
        </w:rPr>
        <w:t>yöntemi ile üretilen 2 m. çözünürlüklü</w:t>
      </w:r>
      <w:r w:rsidR="00F659EA" w:rsidRPr="00F659EA">
        <w:rPr>
          <w:rFonts w:ascii="Times New Roman" w:hAnsi="Times New Roman" w:cs="Times New Roman"/>
          <w:sz w:val="20"/>
          <w:szCs w:val="20"/>
        </w:rPr>
        <w:t xml:space="preserve"> </w:t>
      </w:r>
      <w:proofErr w:type="spellStart"/>
      <w:r w:rsidR="00F659EA" w:rsidRPr="00F659EA">
        <w:rPr>
          <w:rFonts w:ascii="Times New Roman" w:hAnsi="Times New Roman" w:cs="Times New Roman"/>
          <w:sz w:val="20"/>
          <w:szCs w:val="20"/>
        </w:rPr>
        <w:t>SYM’</w:t>
      </w:r>
      <w:r w:rsidR="00896AAD">
        <w:rPr>
          <w:rFonts w:ascii="Times New Roman" w:hAnsi="Times New Roman" w:cs="Times New Roman"/>
          <w:sz w:val="20"/>
          <w:szCs w:val="20"/>
        </w:rPr>
        <w:t>lerin</w:t>
      </w:r>
      <w:proofErr w:type="spellEnd"/>
      <w:r w:rsidR="00F659EA" w:rsidRPr="00F659EA">
        <w:rPr>
          <w:rFonts w:ascii="Times New Roman" w:hAnsi="Times New Roman" w:cs="Times New Roman"/>
          <w:sz w:val="20"/>
          <w:szCs w:val="20"/>
        </w:rPr>
        <w:t xml:space="preserve"> karşılaştırması yapılmıştır. </w:t>
      </w:r>
      <w:r w:rsidR="000657D1">
        <w:rPr>
          <w:rFonts w:ascii="Times New Roman" w:hAnsi="Times New Roman" w:cs="Times New Roman"/>
          <w:sz w:val="20"/>
          <w:szCs w:val="20"/>
        </w:rPr>
        <w:t>K</w:t>
      </w:r>
      <w:r w:rsidR="00F659EA" w:rsidRPr="00F659EA">
        <w:rPr>
          <w:rFonts w:ascii="Times New Roman" w:hAnsi="Times New Roman" w:cs="Times New Roman"/>
          <w:sz w:val="20"/>
          <w:szCs w:val="20"/>
        </w:rPr>
        <w:t xml:space="preserve">ullanılan sayısal hava fotoğraflarının bindirme oranı </w:t>
      </w:r>
      <w:r w:rsidR="00896AAD">
        <w:rPr>
          <w:rFonts w:ascii="Times New Roman" w:hAnsi="Times New Roman" w:cs="Times New Roman"/>
          <w:sz w:val="20"/>
          <w:szCs w:val="20"/>
        </w:rPr>
        <w:t xml:space="preserve">yoğun eşleme için </w:t>
      </w:r>
      <w:r w:rsidR="00F659EA" w:rsidRPr="00F659EA">
        <w:rPr>
          <w:rFonts w:ascii="Times New Roman" w:hAnsi="Times New Roman" w:cs="Times New Roman"/>
          <w:sz w:val="20"/>
          <w:szCs w:val="20"/>
        </w:rPr>
        <w:t>yeterli olmamasına rağmen</w:t>
      </w:r>
      <w:r w:rsidR="000657D1">
        <w:rPr>
          <w:rFonts w:ascii="Times New Roman" w:hAnsi="Times New Roman" w:cs="Times New Roman"/>
          <w:sz w:val="20"/>
          <w:szCs w:val="20"/>
        </w:rPr>
        <w:t>,</w:t>
      </w:r>
      <w:r w:rsidR="00F659EA" w:rsidRPr="00F659EA">
        <w:rPr>
          <w:rFonts w:ascii="Times New Roman" w:hAnsi="Times New Roman" w:cs="Times New Roman"/>
          <w:sz w:val="20"/>
          <w:szCs w:val="20"/>
        </w:rPr>
        <w:t xml:space="preserve"> </w:t>
      </w:r>
      <w:proofErr w:type="spellStart"/>
      <w:r w:rsidR="000657D1">
        <w:rPr>
          <w:rFonts w:ascii="Times New Roman" w:hAnsi="Times New Roman" w:cs="Times New Roman"/>
          <w:sz w:val="20"/>
          <w:szCs w:val="20"/>
        </w:rPr>
        <w:t>SYM'lerden</w:t>
      </w:r>
      <w:proofErr w:type="spellEnd"/>
      <w:r w:rsidR="000657D1">
        <w:rPr>
          <w:rFonts w:ascii="Times New Roman" w:hAnsi="Times New Roman" w:cs="Times New Roman"/>
          <w:sz w:val="20"/>
          <w:szCs w:val="20"/>
        </w:rPr>
        <w:t xml:space="preserve"> birisi </w:t>
      </w:r>
      <w:r w:rsidR="00F659EA" w:rsidRPr="00F659EA">
        <w:rPr>
          <w:rFonts w:ascii="Times New Roman" w:hAnsi="Times New Roman" w:cs="Times New Roman"/>
          <w:sz w:val="20"/>
          <w:szCs w:val="20"/>
        </w:rPr>
        <w:t xml:space="preserve">yoğun eşleme yeteneğine sahip </w:t>
      </w:r>
      <w:proofErr w:type="spellStart"/>
      <w:r w:rsidR="00896AAD">
        <w:rPr>
          <w:rFonts w:ascii="Times New Roman" w:hAnsi="Times New Roman" w:cs="Times New Roman"/>
          <w:sz w:val="20"/>
          <w:szCs w:val="20"/>
        </w:rPr>
        <w:t>Match</w:t>
      </w:r>
      <w:proofErr w:type="spellEnd"/>
      <w:r w:rsidR="00896AAD">
        <w:rPr>
          <w:rFonts w:ascii="Times New Roman" w:hAnsi="Times New Roman" w:cs="Times New Roman"/>
          <w:sz w:val="20"/>
          <w:szCs w:val="20"/>
        </w:rPr>
        <w:t>-T yazılımı</w:t>
      </w:r>
      <w:r w:rsidR="00F659EA" w:rsidRPr="00F659EA">
        <w:rPr>
          <w:rFonts w:ascii="Times New Roman" w:hAnsi="Times New Roman" w:cs="Times New Roman"/>
          <w:sz w:val="20"/>
          <w:szCs w:val="20"/>
        </w:rPr>
        <w:t xml:space="preserve"> </w:t>
      </w:r>
      <w:r w:rsidR="000657D1">
        <w:rPr>
          <w:rFonts w:ascii="Times New Roman" w:hAnsi="Times New Roman" w:cs="Times New Roman"/>
          <w:sz w:val="20"/>
          <w:szCs w:val="20"/>
        </w:rPr>
        <w:t>ile üretilmiştir.</w:t>
      </w:r>
      <w:r w:rsidR="00F659EA" w:rsidRPr="00F659EA">
        <w:rPr>
          <w:rFonts w:ascii="Times New Roman" w:hAnsi="Times New Roman" w:cs="Times New Roman"/>
          <w:sz w:val="20"/>
          <w:szCs w:val="20"/>
        </w:rPr>
        <w:t xml:space="preserve"> Yapılan karşılaştırma</w:t>
      </w:r>
      <w:r w:rsidR="000657D1">
        <w:rPr>
          <w:rFonts w:ascii="Times New Roman" w:hAnsi="Times New Roman" w:cs="Times New Roman"/>
          <w:sz w:val="20"/>
          <w:szCs w:val="20"/>
        </w:rPr>
        <w:t>nın</w:t>
      </w:r>
      <w:r w:rsidR="00F659EA" w:rsidRPr="00F659EA">
        <w:rPr>
          <w:rFonts w:ascii="Times New Roman" w:hAnsi="Times New Roman" w:cs="Times New Roman"/>
          <w:sz w:val="20"/>
          <w:szCs w:val="20"/>
        </w:rPr>
        <w:t xml:space="preserve"> amacı hangi verinin doğru olduğ</w:t>
      </w:r>
      <w:r w:rsidR="000657D1">
        <w:rPr>
          <w:rFonts w:ascii="Times New Roman" w:hAnsi="Times New Roman" w:cs="Times New Roman"/>
          <w:sz w:val="20"/>
          <w:szCs w:val="20"/>
        </w:rPr>
        <w:t xml:space="preserve">unu belirlemek değil, </w:t>
      </w:r>
      <w:proofErr w:type="spellStart"/>
      <w:r w:rsidR="000657D1">
        <w:rPr>
          <w:rFonts w:ascii="Times New Roman" w:hAnsi="Times New Roman" w:cs="Times New Roman"/>
          <w:sz w:val="20"/>
          <w:szCs w:val="20"/>
        </w:rPr>
        <w:t>LiDAR</w:t>
      </w:r>
      <w:proofErr w:type="spellEnd"/>
      <w:r w:rsidR="000657D1">
        <w:rPr>
          <w:rFonts w:ascii="Times New Roman" w:hAnsi="Times New Roman" w:cs="Times New Roman"/>
          <w:sz w:val="20"/>
          <w:szCs w:val="20"/>
        </w:rPr>
        <w:t xml:space="preserve"> ve </w:t>
      </w:r>
      <w:r w:rsidR="00896AAD">
        <w:rPr>
          <w:rFonts w:ascii="Times New Roman" w:hAnsi="Times New Roman" w:cs="Times New Roman"/>
          <w:sz w:val="20"/>
          <w:szCs w:val="20"/>
        </w:rPr>
        <w:t xml:space="preserve">otomatik </w:t>
      </w:r>
      <w:r w:rsidR="00F659EA" w:rsidRPr="00F659EA">
        <w:rPr>
          <w:rFonts w:ascii="Times New Roman" w:hAnsi="Times New Roman" w:cs="Times New Roman"/>
          <w:sz w:val="20"/>
          <w:szCs w:val="20"/>
        </w:rPr>
        <w:t xml:space="preserve">görüntü eşleme ile elde edilen </w:t>
      </w:r>
      <w:proofErr w:type="spellStart"/>
      <w:r w:rsidR="00F659EA" w:rsidRPr="00F659EA">
        <w:rPr>
          <w:rFonts w:ascii="Times New Roman" w:hAnsi="Times New Roman" w:cs="Times New Roman"/>
          <w:sz w:val="20"/>
          <w:szCs w:val="20"/>
        </w:rPr>
        <w:t>SYM’lerin</w:t>
      </w:r>
      <w:proofErr w:type="spellEnd"/>
      <w:r w:rsidR="00F659EA" w:rsidRPr="00F659EA">
        <w:rPr>
          <w:rFonts w:ascii="Times New Roman" w:hAnsi="Times New Roman" w:cs="Times New Roman"/>
          <w:sz w:val="20"/>
          <w:szCs w:val="20"/>
        </w:rPr>
        <w:t xml:space="preserve"> birbirleri ile ne kadar uyumlu olduğunu ve </w:t>
      </w:r>
      <w:r w:rsidR="000657D1">
        <w:rPr>
          <w:rFonts w:ascii="Times New Roman" w:hAnsi="Times New Roman" w:cs="Times New Roman"/>
          <w:sz w:val="20"/>
          <w:szCs w:val="20"/>
        </w:rPr>
        <w:t>iki veri grubu arasındaki</w:t>
      </w:r>
      <w:r w:rsidR="00F659EA" w:rsidRPr="00F659EA">
        <w:rPr>
          <w:rFonts w:ascii="Times New Roman" w:hAnsi="Times New Roman" w:cs="Times New Roman"/>
          <w:sz w:val="20"/>
          <w:szCs w:val="20"/>
        </w:rPr>
        <w:t xml:space="preserve"> farkların arttığı alanlar</w:t>
      </w:r>
      <w:r w:rsidR="000657D1">
        <w:rPr>
          <w:rFonts w:ascii="Times New Roman" w:hAnsi="Times New Roman" w:cs="Times New Roman"/>
          <w:sz w:val="20"/>
          <w:szCs w:val="20"/>
        </w:rPr>
        <w:t>ı</w:t>
      </w:r>
      <w:r w:rsidR="00F659EA" w:rsidRPr="00F659EA">
        <w:rPr>
          <w:rFonts w:ascii="Times New Roman" w:hAnsi="Times New Roman" w:cs="Times New Roman"/>
          <w:sz w:val="20"/>
          <w:szCs w:val="20"/>
        </w:rPr>
        <w:t xml:space="preserve"> ve özelliklerini belirlemektir. Elde </w:t>
      </w:r>
      <w:r w:rsidR="000657D1">
        <w:rPr>
          <w:rFonts w:ascii="Times New Roman" w:hAnsi="Times New Roman" w:cs="Times New Roman"/>
          <w:sz w:val="20"/>
          <w:szCs w:val="20"/>
        </w:rPr>
        <w:t>edilen sonuçlar her iki yöntem</w:t>
      </w:r>
      <w:r w:rsidR="00F659EA" w:rsidRPr="00F659EA">
        <w:rPr>
          <w:rFonts w:ascii="Times New Roman" w:hAnsi="Times New Roman" w:cs="Times New Roman"/>
          <w:sz w:val="20"/>
          <w:szCs w:val="20"/>
        </w:rPr>
        <w:t xml:space="preserve"> arasındaki farkların yaklaşık </w:t>
      </w:r>
      <w:r w:rsidR="00896AAD">
        <w:rPr>
          <w:rFonts w:ascii="Times New Roman" w:hAnsi="Times New Roman" w:cs="Times New Roman"/>
          <w:sz w:val="20"/>
          <w:szCs w:val="20"/>
        </w:rPr>
        <w:t>±</w:t>
      </w:r>
      <w:r w:rsidR="00F659EA" w:rsidRPr="00F659EA">
        <w:rPr>
          <w:rFonts w:ascii="Times New Roman" w:hAnsi="Times New Roman" w:cs="Times New Roman"/>
          <w:sz w:val="20"/>
          <w:szCs w:val="20"/>
        </w:rPr>
        <w:t xml:space="preserve">50 </w:t>
      </w:r>
      <w:r w:rsidR="00F02A6E">
        <w:rPr>
          <w:rFonts w:ascii="Times New Roman" w:hAnsi="Times New Roman" w:cs="Times New Roman"/>
          <w:sz w:val="20"/>
          <w:szCs w:val="20"/>
        </w:rPr>
        <w:t>cm.</w:t>
      </w:r>
      <w:r w:rsidR="00F659EA" w:rsidRPr="00F659EA">
        <w:rPr>
          <w:rFonts w:ascii="Times New Roman" w:hAnsi="Times New Roman" w:cs="Times New Roman"/>
          <w:sz w:val="20"/>
          <w:szCs w:val="20"/>
        </w:rPr>
        <w:t xml:space="preserve"> civarında olduğunu göstermektedir. </w:t>
      </w:r>
      <w:r w:rsidR="000657D1">
        <w:rPr>
          <w:rFonts w:ascii="Times New Roman" w:hAnsi="Times New Roman" w:cs="Times New Roman"/>
          <w:sz w:val="20"/>
          <w:szCs w:val="20"/>
        </w:rPr>
        <w:tab/>
      </w:r>
      <w:proofErr w:type="spellStart"/>
      <w:r w:rsidR="00F659EA" w:rsidRPr="00F659EA">
        <w:rPr>
          <w:rFonts w:ascii="Times New Roman" w:hAnsi="Times New Roman" w:cs="Times New Roman"/>
          <w:sz w:val="20"/>
          <w:szCs w:val="20"/>
        </w:rPr>
        <w:t>LiDAR</w:t>
      </w:r>
      <w:proofErr w:type="spellEnd"/>
      <w:r w:rsidR="000657D1">
        <w:rPr>
          <w:rFonts w:ascii="Times New Roman" w:hAnsi="Times New Roman" w:cs="Times New Roman"/>
          <w:sz w:val="20"/>
          <w:szCs w:val="20"/>
        </w:rPr>
        <w:t>,</w:t>
      </w:r>
      <w:r w:rsidR="00F659EA" w:rsidRPr="00F659EA">
        <w:rPr>
          <w:rFonts w:ascii="Times New Roman" w:hAnsi="Times New Roman" w:cs="Times New Roman"/>
          <w:sz w:val="20"/>
          <w:szCs w:val="20"/>
        </w:rPr>
        <w:t xml:space="preserve"> </w:t>
      </w:r>
      <w:r w:rsidR="000657D1">
        <w:rPr>
          <w:rFonts w:ascii="Times New Roman" w:hAnsi="Times New Roman" w:cs="Times New Roman"/>
          <w:sz w:val="20"/>
          <w:szCs w:val="20"/>
        </w:rPr>
        <w:t>çalışma prensibinin</w:t>
      </w:r>
      <w:r w:rsidR="00F659EA" w:rsidRPr="00F659EA">
        <w:rPr>
          <w:rFonts w:ascii="Times New Roman" w:hAnsi="Times New Roman" w:cs="Times New Roman"/>
          <w:sz w:val="20"/>
          <w:szCs w:val="20"/>
        </w:rPr>
        <w:t xml:space="preserve"> sonucu olarak</w:t>
      </w:r>
      <w:r w:rsidR="000657D1">
        <w:rPr>
          <w:rFonts w:ascii="Times New Roman" w:hAnsi="Times New Roman" w:cs="Times New Roman"/>
          <w:sz w:val="20"/>
          <w:szCs w:val="20"/>
        </w:rPr>
        <w:t>,</w:t>
      </w:r>
      <w:r w:rsidR="00F659EA" w:rsidRPr="00F659EA">
        <w:rPr>
          <w:rFonts w:ascii="Times New Roman" w:hAnsi="Times New Roman" w:cs="Times New Roman"/>
          <w:sz w:val="20"/>
          <w:szCs w:val="20"/>
        </w:rPr>
        <w:t xml:space="preserve"> </w:t>
      </w:r>
      <w:r w:rsidR="00AF5CE6">
        <w:rPr>
          <w:rFonts w:ascii="Times New Roman" w:hAnsi="Times New Roman" w:cs="Times New Roman"/>
          <w:sz w:val="20"/>
          <w:szCs w:val="20"/>
        </w:rPr>
        <w:t xml:space="preserve">binalar ve </w:t>
      </w:r>
      <w:r w:rsidR="00F659EA" w:rsidRPr="00F659EA">
        <w:rPr>
          <w:rFonts w:ascii="Times New Roman" w:hAnsi="Times New Roman" w:cs="Times New Roman"/>
          <w:sz w:val="20"/>
          <w:szCs w:val="20"/>
        </w:rPr>
        <w:t xml:space="preserve">anten gibi </w:t>
      </w:r>
      <w:r w:rsidR="009E6525">
        <w:rPr>
          <w:rFonts w:ascii="Times New Roman" w:hAnsi="Times New Roman" w:cs="Times New Roman"/>
          <w:sz w:val="20"/>
          <w:szCs w:val="20"/>
        </w:rPr>
        <w:t xml:space="preserve">münferit </w:t>
      </w:r>
      <w:r w:rsidR="00AF5CE6">
        <w:rPr>
          <w:rFonts w:ascii="Times New Roman" w:hAnsi="Times New Roman" w:cs="Times New Roman"/>
          <w:sz w:val="20"/>
          <w:szCs w:val="20"/>
        </w:rPr>
        <w:t xml:space="preserve">nokta detayların </w:t>
      </w:r>
      <w:r w:rsidR="00F659EA" w:rsidRPr="00F659EA">
        <w:rPr>
          <w:rFonts w:ascii="Times New Roman" w:hAnsi="Times New Roman" w:cs="Times New Roman"/>
          <w:sz w:val="20"/>
          <w:szCs w:val="20"/>
        </w:rPr>
        <w:t xml:space="preserve">tespitinde </w:t>
      </w:r>
      <w:r w:rsidR="000657D1">
        <w:rPr>
          <w:rFonts w:ascii="Times New Roman" w:hAnsi="Times New Roman" w:cs="Times New Roman"/>
          <w:sz w:val="20"/>
          <w:szCs w:val="20"/>
        </w:rPr>
        <w:t xml:space="preserve">ve de ağaçlık alanlarda </w:t>
      </w:r>
      <w:r w:rsidR="00F659EA" w:rsidRPr="00F659EA">
        <w:rPr>
          <w:rFonts w:ascii="Times New Roman" w:hAnsi="Times New Roman" w:cs="Times New Roman"/>
          <w:sz w:val="20"/>
          <w:szCs w:val="20"/>
        </w:rPr>
        <w:t>daha iyi sonuçlar verm</w:t>
      </w:r>
      <w:r w:rsidR="000657D1">
        <w:rPr>
          <w:rFonts w:ascii="Times New Roman" w:hAnsi="Times New Roman" w:cs="Times New Roman"/>
          <w:sz w:val="20"/>
          <w:szCs w:val="20"/>
        </w:rPr>
        <w:t>iştir.</w:t>
      </w:r>
      <w:r w:rsidR="00F659EA" w:rsidRPr="00F659EA">
        <w:rPr>
          <w:rFonts w:ascii="Times New Roman" w:hAnsi="Times New Roman" w:cs="Times New Roman"/>
          <w:sz w:val="20"/>
          <w:szCs w:val="20"/>
        </w:rPr>
        <w:t xml:space="preserve"> </w:t>
      </w:r>
      <w:r w:rsidR="000657D1">
        <w:rPr>
          <w:rFonts w:ascii="Times New Roman" w:hAnsi="Times New Roman" w:cs="Times New Roman"/>
          <w:sz w:val="20"/>
          <w:szCs w:val="20"/>
        </w:rPr>
        <w:t xml:space="preserve">Öte yandan göl gibi sulu alanlarda da yetersiz nokta sağlamıştır. </w:t>
      </w:r>
      <w:r w:rsidR="00AF5CE6">
        <w:rPr>
          <w:rFonts w:ascii="Times New Roman" w:hAnsi="Times New Roman" w:cs="Times New Roman"/>
          <w:sz w:val="20"/>
          <w:szCs w:val="20"/>
        </w:rPr>
        <w:t>Bu nedenle ormanlık alanlarda yapılacak çalışmalar ile şehir modelleme projelerinde bir adım öne çıkmaktadır.</w:t>
      </w:r>
      <w:r w:rsidR="00EF67A6" w:rsidRPr="00EF67A6">
        <w:rPr>
          <w:rFonts w:ascii="Times New Roman" w:hAnsi="Times New Roman" w:cs="Times New Roman"/>
          <w:sz w:val="20"/>
          <w:szCs w:val="20"/>
        </w:rPr>
        <w:t xml:space="preserve"> </w:t>
      </w:r>
    </w:p>
    <w:p w:rsidR="000657D1" w:rsidRDefault="00EF67A6" w:rsidP="00F659E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t xml:space="preserve">Tüm çalışma alanı için, </w:t>
      </w:r>
      <w:proofErr w:type="spellStart"/>
      <w:r>
        <w:rPr>
          <w:rFonts w:ascii="Times New Roman" w:hAnsi="Times New Roman" w:cs="Times New Roman"/>
          <w:sz w:val="20"/>
          <w:szCs w:val="20"/>
        </w:rPr>
        <w:t>LiDAR</w:t>
      </w:r>
      <w:proofErr w:type="spellEnd"/>
      <w:r>
        <w:rPr>
          <w:rFonts w:ascii="Times New Roman" w:hAnsi="Times New Roman" w:cs="Times New Roman"/>
          <w:sz w:val="20"/>
          <w:szCs w:val="20"/>
        </w:rPr>
        <w:t xml:space="preserve"> verileri daha homojen bir yapı göstermiştir.</w:t>
      </w:r>
    </w:p>
    <w:p w:rsidR="004E77C1" w:rsidRDefault="00AF5CE6" w:rsidP="00F659E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r>
      <w:r w:rsidR="004E77C1">
        <w:rPr>
          <w:rFonts w:ascii="Times New Roman" w:hAnsi="Times New Roman" w:cs="Times New Roman"/>
          <w:sz w:val="20"/>
          <w:szCs w:val="20"/>
        </w:rPr>
        <w:t>Bindirme oranlarının yeterince fazla olmamasından dolayı, yoğun görüntü eşleme tekniği ile standart görüntü eşleme teknikleri birbirlerine çok benzer sonuçlar vermiştir. Bu nedenle yüksek bindirme oranlarına sahip fotoğraflar olmadığı zaman, hangi tekniğin ter</w:t>
      </w:r>
      <w:r w:rsidR="003807A4">
        <w:rPr>
          <w:rFonts w:ascii="Times New Roman" w:hAnsi="Times New Roman" w:cs="Times New Roman"/>
          <w:sz w:val="20"/>
          <w:szCs w:val="20"/>
        </w:rPr>
        <w:t>cih edileceği çok önemli olma</w:t>
      </w:r>
      <w:r w:rsidR="003D1B8F">
        <w:rPr>
          <w:rFonts w:ascii="Times New Roman" w:hAnsi="Times New Roman" w:cs="Times New Roman"/>
          <w:sz w:val="20"/>
          <w:szCs w:val="20"/>
        </w:rPr>
        <w:t>maktadır.</w:t>
      </w:r>
      <w:r w:rsidR="004E77C1">
        <w:rPr>
          <w:rFonts w:ascii="Times New Roman" w:hAnsi="Times New Roman" w:cs="Times New Roman"/>
          <w:sz w:val="20"/>
          <w:szCs w:val="20"/>
        </w:rPr>
        <w:t xml:space="preserve"> </w:t>
      </w:r>
    </w:p>
    <w:p w:rsidR="00AF5CE6" w:rsidRDefault="004E77C1" w:rsidP="00F659E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r>
      <w:r w:rsidR="00EF67A6">
        <w:rPr>
          <w:rFonts w:ascii="Times New Roman" w:hAnsi="Times New Roman" w:cs="Times New Roman"/>
          <w:sz w:val="20"/>
          <w:szCs w:val="20"/>
        </w:rPr>
        <w:t xml:space="preserve">Uçuş yüksekliği, uçuş hızı ve kolon genişliği parametreleri dikkate alındığında; sayısal fotogrametri özellikle geniş alan uygulamalarında </w:t>
      </w:r>
      <w:proofErr w:type="spellStart"/>
      <w:r w:rsidR="00EF67A6">
        <w:rPr>
          <w:rFonts w:ascii="Times New Roman" w:hAnsi="Times New Roman" w:cs="Times New Roman"/>
          <w:sz w:val="20"/>
          <w:szCs w:val="20"/>
        </w:rPr>
        <w:t>LiDAR'a</w:t>
      </w:r>
      <w:proofErr w:type="spellEnd"/>
      <w:r w:rsidR="00EF67A6">
        <w:rPr>
          <w:rFonts w:ascii="Times New Roman" w:hAnsi="Times New Roman" w:cs="Times New Roman"/>
          <w:sz w:val="20"/>
          <w:szCs w:val="20"/>
        </w:rPr>
        <w:t xml:space="preserve"> üstünlük sağlamaktadır.</w:t>
      </w:r>
      <w:r w:rsidR="00815B79">
        <w:rPr>
          <w:rFonts w:ascii="Times New Roman" w:hAnsi="Times New Roman" w:cs="Times New Roman"/>
          <w:sz w:val="20"/>
          <w:szCs w:val="20"/>
        </w:rPr>
        <w:t xml:space="preserve"> </w:t>
      </w:r>
      <w:proofErr w:type="spellStart"/>
      <w:r w:rsidR="00815B79">
        <w:rPr>
          <w:rFonts w:ascii="Times New Roman" w:hAnsi="Times New Roman" w:cs="Times New Roman"/>
          <w:sz w:val="20"/>
          <w:szCs w:val="20"/>
        </w:rPr>
        <w:t>LiDAR</w:t>
      </w:r>
      <w:proofErr w:type="spellEnd"/>
      <w:r w:rsidR="00815B79">
        <w:rPr>
          <w:rFonts w:ascii="Times New Roman" w:hAnsi="Times New Roman" w:cs="Times New Roman"/>
          <w:sz w:val="20"/>
          <w:szCs w:val="20"/>
        </w:rPr>
        <w:t xml:space="preserve"> ise daha çok koridor haritalamada öne çıkmaktadır. </w:t>
      </w:r>
    </w:p>
    <w:p w:rsidR="00BB1356" w:rsidRDefault="000657D1" w:rsidP="00F659E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t>Ö</w:t>
      </w:r>
      <w:r w:rsidR="00F659EA" w:rsidRPr="00F659EA">
        <w:rPr>
          <w:rFonts w:ascii="Times New Roman" w:hAnsi="Times New Roman" w:cs="Times New Roman"/>
          <w:sz w:val="20"/>
          <w:szCs w:val="20"/>
        </w:rPr>
        <w:t xml:space="preserve">zellikle düz ve çıplak alanlarda </w:t>
      </w:r>
      <w:r>
        <w:rPr>
          <w:rFonts w:ascii="Times New Roman" w:hAnsi="Times New Roman" w:cs="Times New Roman"/>
          <w:sz w:val="20"/>
          <w:szCs w:val="20"/>
        </w:rPr>
        <w:t xml:space="preserve">iki yöntem arasındaki </w:t>
      </w:r>
      <w:r w:rsidR="00F659EA" w:rsidRPr="00F659EA">
        <w:rPr>
          <w:rFonts w:ascii="Times New Roman" w:hAnsi="Times New Roman" w:cs="Times New Roman"/>
          <w:sz w:val="20"/>
          <w:szCs w:val="20"/>
        </w:rPr>
        <w:t xml:space="preserve">farklar </w:t>
      </w:r>
      <w:r w:rsidR="00896AAD">
        <w:rPr>
          <w:rFonts w:ascii="Times New Roman" w:hAnsi="Times New Roman" w:cs="Times New Roman"/>
          <w:sz w:val="20"/>
          <w:szCs w:val="20"/>
        </w:rPr>
        <w:t xml:space="preserve"> ±</w:t>
      </w:r>
      <w:r w:rsidR="00F659EA" w:rsidRPr="00F659EA">
        <w:rPr>
          <w:rFonts w:ascii="Times New Roman" w:hAnsi="Times New Roman" w:cs="Times New Roman"/>
          <w:sz w:val="20"/>
          <w:szCs w:val="20"/>
        </w:rPr>
        <w:t xml:space="preserve">10 </w:t>
      </w:r>
      <w:r w:rsidR="00F02A6E">
        <w:rPr>
          <w:rFonts w:ascii="Times New Roman" w:hAnsi="Times New Roman" w:cs="Times New Roman"/>
          <w:sz w:val="20"/>
          <w:szCs w:val="20"/>
        </w:rPr>
        <w:t>cm.</w:t>
      </w:r>
      <w:r w:rsidR="00F659EA" w:rsidRPr="00F659EA">
        <w:rPr>
          <w:rFonts w:ascii="Times New Roman" w:hAnsi="Times New Roman" w:cs="Times New Roman"/>
          <w:sz w:val="20"/>
          <w:szCs w:val="20"/>
        </w:rPr>
        <w:t xml:space="preserve"> civarına inmektedir. Bu da</w:t>
      </w:r>
      <w:r>
        <w:rPr>
          <w:rFonts w:ascii="Times New Roman" w:hAnsi="Times New Roman" w:cs="Times New Roman"/>
          <w:sz w:val="20"/>
          <w:szCs w:val="20"/>
        </w:rPr>
        <w:t>,</w:t>
      </w:r>
      <w:r w:rsidR="00F659EA" w:rsidRPr="00F659EA">
        <w:rPr>
          <w:rFonts w:ascii="Times New Roman" w:hAnsi="Times New Roman" w:cs="Times New Roman"/>
          <w:sz w:val="20"/>
          <w:szCs w:val="20"/>
        </w:rPr>
        <w:t xml:space="preserve"> bu tür alanlar</w:t>
      </w:r>
      <w:r>
        <w:rPr>
          <w:rFonts w:ascii="Times New Roman" w:hAnsi="Times New Roman" w:cs="Times New Roman"/>
          <w:sz w:val="20"/>
          <w:szCs w:val="20"/>
        </w:rPr>
        <w:t xml:space="preserve"> için</w:t>
      </w:r>
      <w:r w:rsidR="00F659EA" w:rsidRPr="00F659EA">
        <w:rPr>
          <w:rFonts w:ascii="Times New Roman" w:hAnsi="Times New Roman" w:cs="Times New Roman"/>
          <w:sz w:val="20"/>
          <w:szCs w:val="20"/>
        </w:rPr>
        <w:t xml:space="preserve"> otomatik görüntü eşleme</w:t>
      </w:r>
      <w:r w:rsidR="00EE01F5">
        <w:rPr>
          <w:rFonts w:ascii="Times New Roman" w:hAnsi="Times New Roman" w:cs="Times New Roman"/>
          <w:sz w:val="20"/>
          <w:szCs w:val="20"/>
        </w:rPr>
        <w:t xml:space="preserve"> yönteminin</w:t>
      </w:r>
      <w:r w:rsidR="00F659EA" w:rsidRPr="00F659EA">
        <w:rPr>
          <w:rFonts w:ascii="Times New Roman" w:hAnsi="Times New Roman" w:cs="Times New Roman"/>
          <w:sz w:val="20"/>
          <w:szCs w:val="20"/>
        </w:rPr>
        <w:t xml:space="preserve"> </w:t>
      </w:r>
      <w:proofErr w:type="spellStart"/>
      <w:r w:rsidR="00F659EA" w:rsidRPr="00F659EA">
        <w:rPr>
          <w:rFonts w:ascii="Times New Roman" w:hAnsi="Times New Roman" w:cs="Times New Roman"/>
          <w:sz w:val="20"/>
          <w:szCs w:val="20"/>
        </w:rPr>
        <w:t>LiDAR’</w:t>
      </w:r>
      <w:r w:rsidR="00EE01F5">
        <w:rPr>
          <w:rFonts w:ascii="Times New Roman" w:hAnsi="Times New Roman" w:cs="Times New Roman"/>
          <w:sz w:val="20"/>
          <w:szCs w:val="20"/>
        </w:rPr>
        <w:t>l</w:t>
      </w:r>
      <w:r w:rsidR="00F659EA" w:rsidRPr="00F659EA">
        <w:rPr>
          <w:rFonts w:ascii="Times New Roman" w:hAnsi="Times New Roman" w:cs="Times New Roman"/>
          <w:sz w:val="20"/>
          <w:szCs w:val="20"/>
        </w:rPr>
        <w:t>a</w:t>
      </w:r>
      <w:proofErr w:type="spellEnd"/>
      <w:r w:rsidR="00F659EA" w:rsidRPr="00F659EA">
        <w:rPr>
          <w:rFonts w:ascii="Times New Roman" w:hAnsi="Times New Roman" w:cs="Times New Roman"/>
          <w:sz w:val="20"/>
          <w:szCs w:val="20"/>
        </w:rPr>
        <w:t xml:space="preserve"> benzer sonuçlar </w:t>
      </w:r>
      <w:r w:rsidR="00EE01F5">
        <w:rPr>
          <w:rFonts w:ascii="Times New Roman" w:hAnsi="Times New Roman" w:cs="Times New Roman"/>
          <w:sz w:val="20"/>
          <w:szCs w:val="20"/>
        </w:rPr>
        <w:t>verdiğini</w:t>
      </w:r>
      <w:r w:rsidR="00F659EA" w:rsidRPr="00F659EA">
        <w:rPr>
          <w:rFonts w:ascii="Times New Roman" w:hAnsi="Times New Roman" w:cs="Times New Roman"/>
          <w:sz w:val="20"/>
          <w:szCs w:val="20"/>
        </w:rPr>
        <w:t xml:space="preserve"> göstermektedir. </w:t>
      </w:r>
    </w:p>
    <w:p w:rsidR="00F659EA" w:rsidRDefault="00BB1356" w:rsidP="00F659E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t>Daha yüksek b</w:t>
      </w:r>
      <w:r w:rsidRPr="00F659EA">
        <w:rPr>
          <w:rFonts w:ascii="Times New Roman" w:hAnsi="Times New Roman" w:cs="Times New Roman"/>
          <w:sz w:val="20"/>
          <w:szCs w:val="20"/>
        </w:rPr>
        <w:t>indirme oranları</w:t>
      </w:r>
      <w:r>
        <w:rPr>
          <w:rFonts w:ascii="Times New Roman" w:hAnsi="Times New Roman" w:cs="Times New Roman"/>
          <w:sz w:val="20"/>
          <w:szCs w:val="20"/>
        </w:rPr>
        <w:t>na sahip</w:t>
      </w:r>
      <w:r w:rsidRPr="00F659EA">
        <w:rPr>
          <w:rFonts w:ascii="Times New Roman" w:hAnsi="Times New Roman" w:cs="Times New Roman"/>
          <w:sz w:val="20"/>
          <w:szCs w:val="20"/>
        </w:rPr>
        <w:t xml:space="preserve"> </w:t>
      </w:r>
      <w:r>
        <w:rPr>
          <w:rFonts w:ascii="Times New Roman" w:hAnsi="Times New Roman" w:cs="Times New Roman"/>
          <w:sz w:val="20"/>
          <w:szCs w:val="20"/>
        </w:rPr>
        <w:t>h</w:t>
      </w:r>
      <w:r w:rsidR="00F659EA" w:rsidRPr="00F659EA">
        <w:rPr>
          <w:rFonts w:ascii="Times New Roman" w:hAnsi="Times New Roman" w:cs="Times New Roman"/>
          <w:sz w:val="20"/>
          <w:szCs w:val="20"/>
        </w:rPr>
        <w:t>av</w:t>
      </w:r>
      <w:r w:rsidR="00F02A6E">
        <w:rPr>
          <w:rFonts w:ascii="Times New Roman" w:hAnsi="Times New Roman" w:cs="Times New Roman"/>
          <w:sz w:val="20"/>
          <w:szCs w:val="20"/>
        </w:rPr>
        <w:t>a fotoğrafların</w:t>
      </w:r>
      <w:r>
        <w:rPr>
          <w:rFonts w:ascii="Times New Roman" w:hAnsi="Times New Roman" w:cs="Times New Roman"/>
          <w:sz w:val="20"/>
          <w:szCs w:val="20"/>
        </w:rPr>
        <w:t>ın</w:t>
      </w:r>
      <w:r w:rsidR="00F02A6E">
        <w:rPr>
          <w:rFonts w:ascii="Times New Roman" w:hAnsi="Times New Roman" w:cs="Times New Roman"/>
          <w:sz w:val="20"/>
          <w:szCs w:val="20"/>
        </w:rPr>
        <w:t xml:space="preserve"> </w:t>
      </w:r>
      <w:r w:rsidR="00F659EA" w:rsidRPr="00F659EA">
        <w:rPr>
          <w:rFonts w:ascii="Times New Roman" w:hAnsi="Times New Roman" w:cs="Times New Roman"/>
          <w:sz w:val="20"/>
          <w:szCs w:val="20"/>
        </w:rPr>
        <w:t xml:space="preserve">kullanılması ile </w:t>
      </w:r>
      <w:r w:rsidR="006A57CE">
        <w:rPr>
          <w:rFonts w:ascii="Times New Roman" w:hAnsi="Times New Roman" w:cs="Times New Roman"/>
          <w:sz w:val="20"/>
          <w:szCs w:val="20"/>
        </w:rPr>
        <w:t xml:space="preserve">birlikte, </w:t>
      </w:r>
      <w:r w:rsidR="00F659EA" w:rsidRPr="00F659EA">
        <w:rPr>
          <w:rFonts w:ascii="Times New Roman" w:hAnsi="Times New Roman" w:cs="Times New Roman"/>
          <w:sz w:val="20"/>
          <w:szCs w:val="20"/>
        </w:rPr>
        <w:t xml:space="preserve">daha </w:t>
      </w:r>
      <w:proofErr w:type="spellStart"/>
      <w:r w:rsidR="00F659EA" w:rsidRPr="00F659EA">
        <w:rPr>
          <w:rFonts w:ascii="Times New Roman" w:hAnsi="Times New Roman" w:cs="Times New Roman"/>
          <w:sz w:val="20"/>
          <w:szCs w:val="20"/>
        </w:rPr>
        <w:t>rijit</w:t>
      </w:r>
      <w:proofErr w:type="spellEnd"/>
      <w:r w:rsidR="00F659EA" w:rsidRPr="00F659EA">
        <w:rPr>
          <w:rFonts w:ascii="Times New Roman" w:hAnsi="Times New Roman" w:cs="Times New Roman"/>
          <w:sz w:val="20"/>
          <w:szCs w:val="20"/>
        </w:rPr>
        <w:t xml:space="preserve"> bir geometri ve daha fazla ölçü </w:t>
      </w:r>
      <w:r>
        <w:rPr>
          <w:rFonts w:ascii="Times New Roman" w:hAnsi="Times New Roman" w:cs="Times New Roman"/>
          <w:sz w:val="20"/>
          <w:szCs w:val="20"/>
        </w:rPr>
        <w:t>sağlanacağından,</w:t>
      </w:r>
      <w:r w:rsidR="00F659EA" w:rsidRPr="00F659EA">
        <w:rPr>
          <w:rFonts w:ascii="Times New Roman" w:hAnsi="Times New Roman" w:cs="Times New Roman"/>
          <w:sz w:val="20"/>
          <w:szCs w:val="20"/>
        </w:rPr>
        <w:t xml:space="preserve"> </w:t>
      </w:r>
      <w:r w:rsidRPr="00F659EA">
        <w:rPr>
          <w:rFonts w:ascii="Times New Roman" w:hAnsi="Times New Roman" w:cs="Times New Roman"/>
          <w:sz w:val="20"/>
          <w:szCs w:val="20"/>
        </w:rPr>
        <w:t xml:space="preserve">nokta yoğunluğunun artacağı </w:t>
      </w:r>
      <w:r>
        <w:rPr>
          <w:rFonts w:ascii="Times New Roman" w:hAnsi="Times New Roman" w:cs="Times New Roman"/>
          <w:sz w:val="20"/>
          <w:szCs w:val="20"/>
        </w:rPr>
        <w:t xml:space="preserve">ve farkların daha da düşeceği </w:t>
      </w:r>
      <w:r w:rsidR="00F659EA" w:rsidRPr="00F659EA">
        <w:rPr>
          <w:rFonts w:ascii="Times New Roman" w:hAnsi="Times New Roman" w:cs="Times New Roman"/>
          <w:sz w:val="20"/>
          <w:szCs w:val="20"/>
        </w:rPr>
        <w:t>beklen</w:t>
      </w:r>
      <w:r w:rsidR="00F02A6E">
        <w:rPr>
          <w:rFonts w:ascii="Times New Roman" w:hAnsi="Times New Roman" w:cs="Times New Roman"/>
          <w:sz w:val="20"/>
          <w:szCs w:val="20"/>
        </w:rPr>
        <w:t xml:space="preserve">mektedir. </w:t>
      </w:r>
      <w:r w:rsidR="000657D1">
        <w:rPr>
          <w:rFonts w:ascii="Times New Roman" w:hAnsi="Times New Roman" w:cs="Times New Roman"/>
          <w:sz w:val="20"/>
          <w:szCs w:val="20"/>
        </w:rPr>
        <w:t xml:space="preserve"> </w:t>
      </w:r>
      <w:r w:rsidR="00AF5CE6">
        <w:rPr>
          <w:rFonts w:ascii="Times New Roman" w:hAnsi="Times New Roman" w:cs="Times New Roman"/>
          <w:sz w:val="20"/>
          <w:szCs w:val="20"/>
        </w:rPr>
        <w:t xml:space="preserve">Bu nedenle yoğun görüntü eşleme tekniğinin </w:t>
      </w:r>
      <w:r w:rsidR="006A57CE">
        <w:rPr>
          <w:rFonts w:ascii="Times New Roman" w:hAnsi="Times New Roman" w:cs="Times New Roman"/>
          <w:sz w:val="20"/>
          <w:szCs w:val="20"/>
        </w:rPr>
        <w:t xml:space="preserve">her zaman </w:t>
      </w:r>
      <w:proofErr w:type="spellStart"/>
      <w:r w:rsidR="006A57CE">
        <w:rPr>
          <w:rFonts w:ascii="Times New Roman" w:hAnsi="Times New Roman" w:cs="Times New Roman"/>
          <w:sz w:val="20"/>
          <w:szCs w:val="20"/>
        </w:rPr>
        <w:t>LiDAR'a</w:t>
      </w:r>
      <w:proofErr w:type="spellEnd"/>
      <w:r w:rsidR="006A57CE">
        <w:rPr>
          <w:rFonts w:ascii="Times New Roman" w:hAnsi="Times New Roman" w:cs="Times New Roman"/>
          <w:sz w:val="20"/>
          <w:szCs w:val="20"/>
        </w:rPr>
        <w:t xml:space="preserve"> bir alternatif ola</w:t>
      </w:r>
      <w:r w:rsidR="00896AAD">
        <w:rPr>
          <w:rFonts w:ascii="Times New Roman" w:hAnsi="Times New Roman" w:cs="Times New Roman"/>
          <w:sz w:val="20"/>
          <w:szCs w:val="20"/>
        </w:rPr>
        <w:t>bileceği</w:t>
      </w:r>
      <w:r w:rsidR="006A57CE">
        <w:rPr>
          <w:rFonts w:ascii="Times New Roman" w:hAnsi="Times New Roman" w:cs="Times New Roman"/>
          <w:sz w:val="20"/>
          <w:szCs w:val="20"/>
        </w:rPr>
        <w:t xml:space="preserve"> düşünülmektedir.</w:t>
      </w:r>
      <w:r w:rsidR="007A63DE">
        <w:rPr>
          <w:rFonts w:ascii="Times New Roman" w:hAnsi="Times New Roman" w:cs="Times New Roman"/>
          <w:sz w:val="20"/>
          <w:szCs w:val="20"/>
        </w:rPr>
        <w:t xml:space="preserve"> Proje </w:t>
      </w:r>
      <w:proofErr w:type="gramStart"/>
      <w:r w:rsidR="007A63DE">
        <w:rPr>
          <w:rFonts w:ascii="Times New Roman" w:hAnsi="Times New Roman" w:cs="Times New Roman"/>
          <w:sz w:val="20"/>
          <w:szCs w:val="20"/>
        </w:rPr>
        <w:t>bazlı</w:t>
      </w:r>
      <w:proofErr w:type="gramEnd"/>
      <w:r w:rsidR="007A63DE">
        <w:rPr>
          <w:rFonts w:ascii="Times New Roman" w:hAnsi="Times New Roman" w:cs="Times New Roman"/>
          <w:sz w:val="20"/>
          <w:szCs w:val="20"/>
        </w:rPr>
        <w:t xml:space="preserve"> yaklaşım gösterip, her projenin girdi ve çıktıları dikkate alınarak en uygun tekniğin kullanılması uygun olacaktır.</w:t>
      </w:r>
      <w:r w:rsidR="006A57CE">
        <w:rPr>
          <w:rFonts w:ascii="Times New Roman" w:hAnsi="Times New Roman" w:cs="Times New Roman"/>
          <w:sz w:val="20"/>
          <w:szCs w:val="20"/>
        </w:rPr>
        <w:t xml:space="preserve"> En ideal çözüm ise iki tekniğin birlikte kullanılması</w:t>
      </w:r>
      <w:r w:rsidR="00AA0089">
        <w:rPr>
          <w:rFonts w:ascii="Times New Roman" w:hAnsi="Times New Roman" w:cs="Times New Roman"/>
          <w:sz w:val="20"/>
          <w:szCs w:val="20"/>
        </w:rPr>
        <w:t>dır.</w:t>
      </w:r>
      <w:r w:rsidR="006A57CE">
        <w:rPr>
          <w:rFonts w:ascii="Times New Roman" w:hAnsi="Times New Roman" w:cs="Times New Roman"/>
          <w:sz w:val="20"/>
          <w:szCs w:val="20"/>
        </w:rPr>
        <w:t xml:space="preserve"> </w:t>
      </w:r>
      <w:r w:rsidR="00F659EA" w:rsidRPr="00F659EA">
        <w:rPr>
          <w:rFonts w:ascii="Times New Roman" w:hAnsi="Times New Roman" w:cs="Times New Roman"/>
          <w:sz w:val="20"/>
          <w:szCs w:val="20"/>
        </w:rPr>
        <w:t xml:space="preserve">Daha ileriki çalışmalarda </w:t>
      </w:r>
      <w:r w:rsidR="006A57CE">
        <w:rPr>
          <w:rFonts w:ascii="Times New Roman" w:hAnsi="Times New Roman" w:cs="Times New Roman"/>
          <w:sz w:val="20"/>
          <w:szCs w:val="20"/>
        </w:rPr>
        <w:t xml:space="preserve">yüksek bindirme oranlı fotoğraflardan yoğun görüntü eşleme tekniği ile elde edilecek </w:t>
      </w:r>
      <w:proofErr w:type="spellStart"/>
      <w:r w:rsidR="006A57CE">
        <w:rPr>
          <w:rFonts w:ascii="Times New Roman" w:hAnsi="Times New Roman" w:cs="Times New Roman"/>
          <w:sz w:val="20"/>
          <w:szCs w:val="20"/>
        </w:rPr>
        <w:t>SYM'nin</w:t>
      </w:r>
      <w:proofErr w:type="spellEnd"/>
      <w:r w:rsidR="006A57CE">
        <w:rPr>
          <w:rFonts w:ascii="Times New Roman" w:hAnsi="Times New Roman" w:cs="Times New Roman"/>
          <w:sz w:val="20"/>
          <w:szCs w:val="20"/>
        </w:rPr>
        <w:t xml:space="preserve">, </w:t>
      </w:r>
      <w:proofErr w:type="spellStart"/>
      <w:r w:rsidR="006A57CE">
        <w:rPr>
          <w:rFonts w:ascii="Times New Roman" w:hAnsi="Times New Roman" w:cs="Times New Roman"/>
          <w:sz w:val="20"/>
          <w:szCs w:val="20"/>
        </w:rPr>
        <w:t>LiDAR'dan</w:t>
      </w:r>
      <w:proofErr w:type="spellEnd"/>
      <w:r w:rsidR="006A57CE">
        <w:rPr>
          <w:rFonts w:ascii="Times New Roman" w:hAnsi="Times New Roman" w:cs="Times New Roman"/>
          <w:sz w:val="20"/>
          <w:szCs w:val="20"/>
        </w:rPr>
        <w:t xml:space="preserve"> elde edilecek SYM ile zaman ve maliyet konularını da kapsayacak şekilde </w:t>
      </w:r>
      <w:r w:rsidR="00336D27">
        <w:rPr>
          <w:rFonts w:ascii="Times New Roman" w:hAnsi="Times New Roman" w:cs="Times New Roman"/>
          <w:sz w:val="20"/>
          <w:szCs w:val="20"/>
        </w:rPr>
        <w:t>karşılaştırılmasının</w:t>
      </w:r>
      <w:r w:rsidR="006A57CE">
        <w:rPr>
          <w:rFonts w:ascii="Times New Roman" w:hAnsi="Times New Roman" w:cs="Times New Roman"/>
          <w:sz w:val="20"/>
          <w:szCs w:val="20"/>
        </w:rPr>
        <w:t xml:space="preserve"> faydalı</w:t>
      </w:r>
      <w:r w:rsidR="00F659EA" w:rsidRPr="00F659EA">
        <w:rPr>
          <w:rFonts w:ascii="Times New Roman" w:hAnsi="Times New Roman" w:cs="Times New Roman"/>
          <w:sz w:val="20"/>
          <w:szCs w:val="20"/>
        </w:rPr>
        <w:t xml:space="preserve"> olacağı değerlendirilmektedir. </w:t>
      </w:r>
    </w:p>
    <w:p w:rsidR="009863EC" w:rsidRDefault="009863EC" w:rsidP="00DD2CFC">
      <w:pPr>
        <w:jc w:val="left"/>
        <w:rPr>
          <w:rFonts w:ascii="Arial" w:hAnsi="Arial" w:cs="Arial"/>
          <w:b/>
        </w:rPr>
      </w:pPr>
      <w:r w:rsidRPr="009863EC">
        <w:rPr>
          <w:rFonts w:ascii="Arial" w:hAnsi="Arial" w:cs="Arial"/>
          <w:b/>
        </w:rPr>
        <w:lastRenderedPageBreak/>
        <w:t>Teşekkür</w:t>
      </w:r>
    </w:p>
    <w:p w:rsidR="00785601" w:rsidRPr="009863EC" w:rsidRDefault="00785601" w:rsidP="00DD2CFC">
      <w:pPr>
        <w:jc w:val="left"/>
        <w:rPr>
          <w:rFonts w:ascii="Arial" w:hAnsi="Arial" w:cs="Arial"/>
          <w:b/>
        </w:rPr>
      </w:pPr>
    </w:p>
    <w:p w:rsidR="009863EC" w:rsidRPr="001250AE" w:rsidRDefault="00AC5127" w:rsidP="00DD2CFC">
      <w:pPr>
        <w:jc w:val="both"/>
        <w:rPr>
          <w:rFonts w:ascii="Arial" w:hAnsi="Arial" w:cs="Arial"/>
          <w:b/>
        </w:rPr>
      </w:pPr>
      <w:r w:rsidRPr="001250AE">
        <w:rPr>
          <w:rFonts w:ascii="Times New Roman" w:eastAsia="Times New Roman" w:hAnsi="Times New Roman" w:cs="Times New Roman"/>
          <w:sz w:val="20"/>
          <w:szCs w:val="20"/>
          <w:lang w:eastAsia="tr-TR"/>
        </w:rPr>
        <w:t>Çalışma</w:t>
      </w:r>
      <w:r w:rsidR="00F2586D" w:rsidRPr="001250AE">
        <w:rPr>
          <w:rFonts w:ascii="Times New Roman" w:eastAsia="Times New Roman" w:hAnsi="Times New Roman" w:cs="Times New Roman"/>
          <w:sz w:val="20"/>
          <w:szCs w:val="20"/>
          <w:lang w:eastAsia="tr-TR"/>
        </w:rPr>
        <w:t xml:space="preserve">da kullanılan </w:t>
      </w:r>
      <w:proofErr w:type="spellStart"/>
      <w:r w:rsidR="00F2586D" w:rsidRPr="001250AE">
        <w:rPr>
          <w:rFonts w:ascii="Times New Roman" w:eastAsia="Times New Roman" w:hAnsi="Times New Roman" w:cs="Times New Roman"/>
          <w:sz w:val="20"/>
          <w:szCs w:val="20"/>
          <w:lang w:eastAsia="tr-TR"/>
        </w:rPr>
        <w:t>LiDAR</w:t>
      </w:r>
      <w:proofErr w:type="spellEnd"/>
      <w:r w:rsidR="00F2586D" w:rsidRPr="001250AE">
        <w:rPr>
          <w:rFonts w:ascii="Times New Roman" w:eastAsia="Times New Roman" w:hAnsi="Times New Roman" w:cs="Times New Roman"/>
          <w:sz w:val="20"/>
          <w:szCs w:val="20"/>
          <w:lang w:eastAsia="tr-TR"/>
        </w:rPr>
        <w:t xml:space="preserve"> verileri ile sayısal</w:t>
      </w:r>
      <w:r w:rsidR="00A36951">
        <w:rPr>
          <w:rFonts w:ascii="Times New Roman" w:eastAsia="Times New Roman" w:hAnsi="Times New Roman" w:cs="Times New Roman"/>
          <w:sz w:val="20"/>
          <w:szCs w:val="20"/>
          <w:lang w:eastAsia="tr-TR"/>
        </w:rPr>
        <w:t xml:space="preserve"> hava fotoğraflarını temin eden,</w:t>
      </w:r>
      <w:r w:rsidR="00F2586D" w:rsidRPr="001250AE">
        <w:rPr>
          <w:rFonts w:ascii="Times New Roman" w:eastAsia="Times New Roman" w:hAnsi="Times New Roman" w:cs="Times New Roman"/>
          <w:sz w:val="20"/>
          <w:szCs w:val="20"/>
          <w:lang w:eastAsia="tr-TR"/>
        </w:rPr>
        <w:t xml:space="preserve"> </w:t>
      </w:r>
      <w:r w:rsidR="00633198" w:rsidRPr="001250AE">
        <w:rPr>
          <w:rFonts w:ascii="Times New Roman" w:eastAsia="Times New Roman" w:hAnsi="Times New Roman" w:cs="Times New Roman"/>
          <w:sz w:val="20"/>
          <w:szCs w:val="20"/>
          <w:lang w:eastAsia="tr-TR"/>
        </w:rPr>
        <w:t>İndis Mühendislik Ltd. Şti</w:t>
      </w:r>
      <w:r w:rsidR="001250AE">
        <w:rPr>
          <w:rFonts w:ascii="Times New Roman" w:eastAsia="Times New Roman" w:hAnsi="Times New Roman" w:cs="Times New Roman"/>
          <w:sz w:val="20"/>
          <w:szCs w:val="20"/>
          <w:lang w:eastAsia="tr-TR"/>
        </w:rPr>
        <w:t xml:space="preserve"> ve </w:t>
      </w:r>
      <w:r w:rsidR="001250AE" w:rsidRPr="001250AE">
        <w:rPr>
          <w:rFonts w:ascii="Times New Roman" w:eastAsia="Times New Roman" w:hAnsi="Times New Roman" w:cs="Times New Roman"/>
          <w:sz w:val="20"/>
          <w:szCs w:val="20"/>
          <w:lang w:eastAsia="tr-TR"/>
        </w:rPr>
        <w:t>Körfez</w:t>
      </w:r>
      <w:r w:rsidR="001250AE">
        <w:rPr>
          <w:rFonts w:ascii="Times New Roman" w:eastAsia="Times New Roman" w:hAnsi="Times New Roman" w:cs="Times New Roman"/>
          <w:sz w:val="20"/>
          <w:szCs w:val="20"/>
          <w:lang w:eastAsia="tr-TR"/>
        </w:rPr>
        <w:t xml:space="preserve"> Haritacılık Planlama Ltd. </w:t>
      </w:r>
      <w:proofErr w:type="spellStart"/>
      <w:r w:rsidR="001250AE">
        <w:rPr>
          <w:rFonts w:ascii="Times New Roman" w:eastAsia="Times New Roman" w:hAnsi="Times New Roman" w:cs="Times New Roman"/>
          <w:sz w:val="20"/>
          <w:szCs w:val="20"/>
          <w:lang w:eastAsia="tr-TR"/>
        </w:rPr>
        <w:t>Şti.</w:t>
      </w:r>
      <w:r w:rsidR="00633198" w:rsidRPr="001250AE">
        <w:rPr>
          <w:rFonts w:ascii="Times New Roman" w:eastAsia="Times New Roman" w:hAnsi="Times New Roman" w:cs="Times New Roman"/>
          <w:sz w:val="20"/>
          <w:szCs w:val="20"/>
          <w:lang w:eastAsia="tr-TR"/>
        </w:rPr>
        <w:t>’ne</w:t>
      </w:r>
      <w:proofErr w:type="spellEnd"/>
      <w:r w:rsidR="00633198" w:rsidRPr="001250AE">
        <w:rPr>
          <w:rFonts w:ascii="Times New Roman" w:eastAsia="Times New Roman" w:hAnsi="Times New Roman" w:cs="Times New Roman"/>
          <w:sz w:val="20"/>
          <w:szCs w:val="20"/>
          <w:lang w:eastAsia="tr-TR"/>
        </w:rPr>
        <w:t xml:space="preserve"> </w:t>
      </w:r>
      <w:r w:rsidR="001250AE" w:rsidRPr="001250AE">
        <w:rPr>
          <w:rFonts w:ascii="Times New Roman" w:eastAsia="Times New Roman" w:hAnsi="Times New Roman" w:cs="Times New Roman"/>
          <w:sz w:val="20"/>
          <w:szCs w:val="20"/>
          <w:lang w:eastAsia="tr-TR"/>
        </w:rPr>
        <w:t>teşekkürlerimizi sunarız</w:t>
      </w:r>
      <w:r w:rsidR="00785601" w:rsidRPr="001250AE">
        <w:rPr>
          <w:rFonts w:ascii="Times New Roman" w:hAnsi="Times New Roman" w:cs="Times New Roman"/>
          <w:sz w:val="20"/>
          <w:szCs w:val="20"/>
          <w:lang w:eastAsia="tr-TR"/>
        </w:rPr>
        <w:t>.</w:t>
      </w:r>
    </w:p>
    <w:p w:rsidR="009863EC" w:rsidRDefault="009863EC" w:rsidP="00DD2CFC">
      <w:pPr>
        <w:jc w:val="left"/>
        <w:rPr>
          <w:rFonts w:ascii="Arial" w:hAnsi="Arial" w:cs="Arial"/>
          <w:b/>
        </w:rPr>
      </w:pPr>
    </w:p>
    <w:p w:rsidR="00411F2B" w:rsidRPr="004B1A8D" w:rsidRDefault="00411F2B" w:rsidP="00411F2B">
      <w:pPr>
        <w:pStyle w:val="NormalWeb"/>
        <w:spacing w:before="0" w:beforeAutospacing="0" w:after="0" w:afterAutospacing="0"/>
        <w:jc w:val="both"/>
        <w:rPr>
          <w:rFonts w:ascii="Arial" w:eastAsiaTheme="minorHAnsi" w:hAnsi="Arial" w:cs="Arial"/>
          <w:b/>
          <w:sz w:val="22"/>
          <w:szCs w:val="22"/>
          <w:lang w:eastAsia="en-US"/>
        </w:rPr>
      </w:pPr>
      <w:r>
        <w:rPr>
          <w:rFonts w:ascii="Arial" w:eastAsiaTheme="minorHAnsi" w:hAnsi="Arial" w:cs="Arial"/>
          <w:b/>
          <w:sz w:val="22"/>
          <w:szCs w:val="22"/>
          <w:lang w:eastAsia="en-US"/>
        </w:rPr>
        <w:t>Yazarların Notu</w:t>
      </w:r>
    </w:p>
    <w:p w:rsidR="00411F2B" w:rsidRPr="00AA504D" w:rsidRDefault="00411F2B" w:rsidP="00411F2B">
      <w:pPr>
        <w:pStyle w:val="NormalWeb"/>
        <w:spacing w:before="0" w:beforeAutospacing="0" w:after="0" w:afterAutospacing="0"/>
        <w:jc w:val="both"/>
        <w:rPr>
          <w:rFonts w:ascii="Arial" w:eastAsiaTheme="minorHAnsi" w:hAnsi="Arial" w:cs="Arial"/>
          <w:sz w:val="16"/>
          <w:szCs w:val="16"/>
          <w:lang w:eastAsia="en-US"/>
        </w:rPr>
      </w:pPr>
    </w:p>
    <w:p w:rsidR="00411F2B" w:rsidRDefault="00411F2B" w:rsidP="00411F2B">
      <w:pPr>
        <w:pStyle w:val="NormalWeb"/>
        <w:spacing w:before="0" w:beforeAutospacing="0" w:after="0" w:afterAutospacing="0"/>
        <w:jc w:val="both"/>
        <w:rPr>
          <w:rFonts w:eastAsiaTheme="minorHAnsi"/>
          <w:sz w:val="20"/>
          <w:szCs w:val="20"/>
          <w:lang w:eastAsia="en-US"/>
        </w:rPr>
      </w:pPr>
      <w:r>
        <w:rPr>
          <w:bCs/>
          <w:sz w:val="20"/>
          <w:szCs w:val="20"/>
        </w:rPr>
        <w:t>Makale, yalnızca yazarlar</w:t>
      </w:r>
      <w:r w:rsidRPr="00440996">
        <w:rPr>
          <w:bCs/>
          <w:sz w:val="20"/>
          <w:szCs w:val="20"/>
        </w:rPr>
        <w:t>ın bireysel görüşlerini ifade etmekte olup, Türk Silahlı Kuvvetlerinin görüş, konum, strateji ya da fikirlerini yansıtmamaktadır</w:t>
      </w:r>
      <w:r>
        <w:rPr>
          <w:bCs/>
          <w:sz w:val="20"/>
          <w:szCs w:val="20"/>
        </w:rPr>
        <w:t>.</w:t>
      </w:r>
    </w:p>
    <w:p w:rsidR="00411F2B" w:rsidRPr="009863EC" w:rsidRDefault="00411F2B" w:rsidP="00DD2CFC">
      <w:pPr>
        <w:jc w:val="left"/>
        <w:rPr>
          <w:rFonts w:ascii="Arial" w:hAnsi="Arial" w:cs="Arial"/>
          <w:b/>
        </w:rPr>
      </w:pPr>
    </w:p>
    <w:p w:rsidR="009863EC" w:rsidRPr="009863EC" w:rsidRDefault="009863EC" w:rsidP="00DD2CFC">
      <w:pPr>
        <w:jc w:val="left"/>
        <w:rPr>
          <w:rFonts w:ascii="Arial" w:hAnsi="Arial" w:cs="Arial"/>
          <w:b/>
        </w:rPr>
      </w:pPr>
      <w:r w:rsidRPr="009863EC">
        <w:rPr>
          <w:rFonts w:ascii="Arial" w:hAnsi="Arial" w:cs="Arial"/>
          <w:b/>
        </w:rPr>
        <w:t>Kaynaklar</w:t>
      </w:r>
    </w:p>
    <w:p w:rsidR="009863EC" w:rsidRDefault="009863EC" w:rsidP="00DD2CFC">
      <w:pPr>
        <w:jc w:val="left"/>
        <w:rPr>
          <w:rFonts w:ascii="Arial" w:hAnsi="Arial" w:cs="Arial"/>
          <w:b/>
        </w:rPr>
      </w:pP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roofErr w:type="spellStart"/>
      <w:r w:rsidRPr="00411F2B">
        <w:rPr>
          <w:rFonts w:ascii="Times New Roman" w:eastAsia="Times New Roman" w:hAnsi="Times New Roman" w:cs="Times New Roman"/>
          <w:color w:val="111111"/>
          <w:sz w:val="18"/>
          <w:szCs w:val="18"/>
          <w:lang w:eastAsia="tr-TR"/>
        </w:rPr>
        <w:t>Aschbrenner</w:t>
      </w:r>
      <w:proofErr w:type="spellEnd"/>
      <w:r w:rsidRPr="00411F2B">
        <w:rPr>
          <w:rFonts w:ascii="Times New Roman" w:eastAsia="Times New Roman" w:hAnsi="Times New Roman" w:cs="Times New Roman"/>
          <w:color w:val="111111"/>
          <w:sz w:val="18"/>
          <w:szCs w:val="18"/>
          <w:lang w:eastAsia="tr-TR"/>
        </w:rPr>
        <w:t xml:space="preserve"> M</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(2009), </w:t>
      </w:r>
      <w:proofErr w:type="spellStart"/>
      <w:r w:rsidRPr="00411F2B">
        <w:rPr>
          <w:rFonts w:ascii="Times New Roman" w:eastAsia="Times New Roman" w:hAnsi="Times New Roman" w:cs="Times New Roman"/>
          <w:color w:val="111111"/>
          <w:sz w:val="18"/>
          <w:szCs w:val="18"/>
          <w:lang w:eastAsia="tr-TR"/>
        </w:rPr>
        <w:t>Expected</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accuracies</w:t>
      </w:r>
      <w:proofErr w:type="spellEnd"/>
      <w:r w:rsidRPr="00411F2B">
        <w:rPr>
          <w:rFonts w:ascii="Times New Roman" w:eastAsia="Times New Roman" w:hAnsi="Times New Roman" w:cs="Times New Roman"/>
          <w:color w:val="111111"/>
          <w:sz w:val="18"/>
          <w:szCs w:val="18"/>
          <w:lang w:eastAsia="tr-TR"/>
        </w:rPr>
        <w:t xml:space="preserve"> of </w:t>
      </w:r>
      <w:proofErr w:type="spellStart"/>
      <w:r w:rsidRPr="00411F2B">
        <w:rPr>
          <w:rFonts w:ascii="Times New Roman" w:eastAsia="Times New Roman" w:hAnsi="Times New Roman" w:cs="Times New Roman"/>
          <w:color w:val="111111"/>
          <w:sz w:val="18"/>
          <w:szCs w:val="18"/>
          <w:lang w:eastAsia="tr-TR"/>
        </w:rPr>
        <w:t>LiDAR</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acquisition</w:t>
      </w:r>
      <w:proofErr w:type="spellEnd"/>
      <w:r w:rsidRPr="00411F2B">
        <w:rPr>
          <w:rFonts w:ascii="Times New Roman" w:eastAsia="Times New Roman" w:hAnsi="Times New Roman" w:cs="Times New Roman"/>
          <w:color w:val="111111"/>
          <w:sz w:val="18"/>
          <w:szCs w:val="18"/>
          <w:lang w:eastAsia="tr-TR"/>
        </w:rPr>
        <w:t xml:space="preserve">, GIS in </w:t>
      </w:r>
      <w:proofErr w:type="spellStart"/>
      <w:r w:rsidRPr="00411F2B">
        <w:rPr>
          <w:rFonts w:ascii="Times New Roman" w:eastAsia="Times New Roman" w:hAnsi="Times New Roman" w:cs="Times New Roman"/>
          <w:color w:val="111111"/>
          <w:sz w:val="18"/>
          <w:szCs w:val="18"/>
          <w:lang w:eastAsia="tr-TR"/>
        </w:rPr>
        <w:t>the</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Rockies</w:t>
      </w:r>
      <w:proofErr w:type="spellEnd"/>
      <w:r w:rsidRPr="00411F2B">
        <w:rPr>
          <w:rFonts w:ascii="Times New Roman" w:eastAsia="Times New Roman" w:hAnsi="Times New Roman" w:cs="Times New Roman"/>
          <w:color w:val="111111"/>
          <w:sz w:val="18"/>
          <w:szCs w:val="18"/>
          <w:lang w:eastAsia="tr-TR"/>
        </w:rPr>
        <w:t>,  http://www.slideshare.net/lidarblog/lidar-expected-accuracy-presentation, [Erişim 20 Aralık 2012]</w:t>
      </w:r>
    </w:p>
    <w:p w:rsidR="00411F2B" w:rsidRPr="00411F2B" w:rsidRDefault="00411F2B" w:rsidP="00411F2B">
      <w:pPr>
        <w:jc w:val="both"/>
        <w:rPr>
          <w:rFonts w:ascii="Times New Roman" w:hAnsi="Times New Roman" w:cs="Times New Roman"/>
          <w:sz w:val="18"/>
          <w:szCs w:val="18"/>
        </w:rPr>
      </w:pP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roofErr w:type="spellStart"/>
      <w:r w:rsidRPr="00411F2B">
        <w:rPr>
          <w:rFonts w:ascii="Times New Roman" w:eastAsia="Times New Roman" w:hAnsi="Times New Roman" w:cs="Times New Roman"/>
          <w:color w:val="111111"/>
          <w:sz w:val="18"/>
          <w:szCs w:val="18"/>
          <w:lang w:eastAsia="tr-TR"/>
        </w:rPr>
        <w:t>Balce</w:t>
      </w:r>
      <w:proofErr w:type="spellEnd"/>
      <w:r w:rsidRPr="00411F2B">
        <w:rPr>
          <w:rFonts w:ascii="Times New Roman" w:eastAsia="Times New Roman" w:hAnsi="Times New Roman" w:cs="Times New Roman"/>
          <w:color w:val="111111"/>
          <w:sz w:val="18"/>
          <w:szCs w:val="18"/>
          <w:lang w:eastAsia="tr-TR"/>
        </w:rPr>
        <w:t xml:space="preserve"> A</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(1986), </w:t>
      </w:r>
      <w:proofErr w:type="spellStart"/>
      <w:r w:rsidRPr="00411F2B">
        <w:rPr>
          <w:rFonts w:ascii="Times New Roman" w:eastAsia="Times New Roman" w:hAnsi="Times New Roman" w:cs="Times New Roman"/>
          <w:color w:val="111111"/>
          <w:sz w:val="18"/>
          <w:szCs w:val="18"/>
          <w:lang w:eastAsia="tr-TR"/>
        </w:rPr>
        <w:t>Determination</w:t>
      </w:r>
      <w:proofErr w:type="spellEnd"/>
      <w:r w:rsidRPr="00411F2B">
        <w:rPr>
          <w:rFonts w:ascii="Times New Roman" w:eastAsia="Times New Roman" w:hAnsi="Times New Roman" w:cs="Times New Roman"/>
          <w:color w:val="111111"/>
          <w:sz w:val="18"/>
          <w:szCs w:val="18"/>
          <w:lang w:eastAsia="tr-TR"/>
        </w:rPr>
        <w:t xml:space="preserve"> of optimum </w:t>
      </w:r>
      <w:proofErr w:type="spellStart"/>
      <w:r w:rsidRPr="00411F2B">
        <w:rPr>
          <w:rFonts w:ascii="Times New Roman" w:eastAsia="Times New Roman" w:hAnsi="Times New Roman" w:cs="Times New Roman"/>
          <w:color w:val="111111"/>
          <w:sz w:val="18"/>
          <w:szCs w:val="18"/>
          <w:lang w:eastAsia="tr-TR"/>
        </w:rPr>
        <w:t>sampling</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interval</w:t>
      </w:r>
      <w:proofErr w:type="spellEnd"/>
      <w:r w:rsidRPr="00411F2B">
        <w:rPr>
          <w:rFonts w:ascii="Times New Roman" w:eastAsia="Times New Roman" w:hAnsi="Times New Roman" w:cs="Times New Roman"/>
          <w:color w:val="111111"/>
          <w:sz w:val="18"/>
          <w:szCs w:val="18"/>
          <w:lang w:eastAsia="tr-TR"/>
        </w:rPr>
        <w:t xml:space="preserve"> in </w:t>
      </w:r>
      <w:proofErr w:type="spellStart"/>
      <w:r w:rsidRPr="00411F2B">
        <w:rPr>
          <w:rFonts w:ascii="Times New Roman" w:eastAsia="Times New Roman" w:hAnsi="Times New Roman" w:cs="Times New Roman"/>
          <w:color w:val="111111"/>
          <w:sz w:val="18"/>
          <w:szCs w:val="18"/>
          <w:lang w:eastAsia="tr-TR"/>
        </w:rPr>
        <w:t>grid</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digital</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elevation</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models</w:t>
      </w:r>
      <w:proofErr w:type="spellEnd"/>
      <w:r w:rsidRPr="00411F2B">
        <w:rPr>
          <w:rFonts w:ascii="Times New Roman" w:eastAsia="Times New Roman" w:hAnsi="Times New Roman" w:cs="Times New Roman"/>
          <w:color w:val="111111"/>
          <w:sz w:val="18"/>
          <w:szCs w:val="18"/>
          <w:lang w:eastAsia="tr-TR"/>
        </w:rPr>
        <w:t xml:space="preserve"> data </w:t>
      </w:r>
      <w:proofErr w:type="spellStart"/>
      <w:r w:rsidRPr="00411F2B">
        <w:rPr>
          <w:rFonts w:ascii="Times New Roman" w:eastAsia="Times New Roman" w:hAnsi="Times New Roman" w:cs="Times New Roman"/>
          <w:color w:val="111111"/>
          <w:sz w:val="18"/>
          <w:szCs w:val="18"/>
          <w:lang w:eastAsia="tr-TR"/>
        </w:rPr>
        <w:t>acquisition</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Proceedings</w:t>
      </w:r>
      <w:proofErr w:type="spellEnd"/>
      <w:r w:rsidRPr="00411F2B">
        <w:rPr>
          <w:rFonts w:ascii="Times New Roman" w:eastAsia="Times New Roman" w:hAnsi="Times New Roman" w:cs="Times New Roman"/>
          <w:color w:val="111111"/>
          <w:sz w:val="18"/>
          <w:szCs w:val="18"/>
          <w:lang w:eastAsia="tr-TR"/>
        </w:rPr>
        <w:t xml:space="preserve"> ISPRS </w:t>
      </w:r>
      <w:proofErr w:type="spellStart"/>
      <w:r w:rsidRPr="00411F2B">
        <w:rPr>
          <w:rFonts w:ascii="Times New Roman" w:eastAsia="Times New Roman" w:hAnsi="Times New Roman" w:cs="Times New Roman"/>
          <w:color w:val="111111"/>
          <w:sz w:val="18"/>
          <w:szCs w:val="18"/>
          <w:lang w:eastAsia="tr-TR"/>
        </w:rPr>
        <w:t>Commission</w:t>
      </w:r>
      <w:proofErr w:type="spellEnd"/>
      <w:r w:rsidRPr="00411F2B">
        <w:rPr>
          <w:rFonts w:ascii="Times New Roman" w:eastAsia="Times New Roman" w:hAnsi="Times New Roman" w:cs="Times New Roman"/>
          <w:color w:val="111111"/>
          <w:sz w:val="18"/>
          <w:szCs w:val="18"/>
          <w:lang w:eastAsia="tr-TR"/>
        </w:rPr>
        <w:t xml:space="preserve"> III </w:t>
      </w:r>
      <w:proofErr w:type="spellStart"/>
      <w:r w:rsidRPr="00411F2B">
        <w:rPr>
          <w:rFonts w:ascii="Times New Roman" w:eastAsia="Times New Roman" w:hAnsi="Times New Roman" w:cs="Times New Roman"/>
          <w:color w:val="111111"/>
          <w:sz w:val="18"/>
          <w:szCs w:val="18"/>
          <w:lang w:eastAsia="tr-TR"/>
        </w:rPr>
        <w:t>Symposium</w:t>
      </w:r>
      <w:proofErr w:type="spellEnd"/>
      <w:r w:rsidRPr="00411F2B">
        <w:rPr>
          <w:rFonts w:ascii="Times New Roman" w:eastAsia="Times New Roman" w:hAnsi="Times New Roman" w:cs="Times New Roman"/>
          <w:color w:val="111111"/>
          <w:sz w:val="18"/>
          <w:szCs w:val="18"/>
          <w:lang w:eastAsia="tr-TR"/>
        </w:rPr>
        <w:t xml:space="preserve">, International </w:t>
      </w:r>
      <w:proofErr w:type="spellStart"/>
      <w:r w:rsidRPr="00411F2B">
        <w:rPr>
          <w:rFonts w:ascii="Times New Roman" w:eastAsia="Times New Roman" w:hAnsi="Times New Roman" w:cs="Times New Roman"/>
          <w:color w:val="111111"/>
          <w:sz w:val="18"/>
          <w:szCs w:val="18"/>
          <w:lang w:eastAsia="tr-TR"/>
        </w:rPr>
        <w:t>Archives</w:t>
      </w:r>
      <w:proofErr w:type="spellEnd"/>
      <w:r w:rsidRPr="00411F2B">
        <w:rPr>
          <w:rFonts w:ascii="Times New Roman" w:eastAsia="Times New Roman" w:hAnsi="Times New Roman" w:cs="Times New Roman"/>
          <w:color w:val="111111"/>
          <w:sz w:val="18"/>
          <w:szCs w:val="18"/>
          <w:lang w:eastAsia="tr-TR"/>
        </w:rPr>
        <w:t xml:space="preserve"> of </w:t>
      </w:r>
      <w:proofErr w:type="spellStart"/>
      <w:r w:rsidRPr="00411F2B">
        <w:rPr>
          <w:rFonts w:ascii="Times New Roman" w:eastAsia="Times New Roman" w:hAnsi="Times New Roman" w:cs="Times New Roman"/>
          <w:color w:val="111111"/>
          <w:sz w:val="18"/>
          <w:szCs w:val="18"/>
          <w:lang w:eastAsia="tr-TR"/>
        </w:rPr>
        <w:t>Photogrammetry</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and</w:t>
      </w:r>
      <w:proofErr w:type="spellEnd"/>
      <w:r w:rsidRPr="00411F2B">
        <w:rPr>
          <w:rFonts w:ascii="Times New Roman" w:eastAsia="Times New Roman" w:hAnsi="Times New Roman" w:cs="Times New Roman"/>
          <w:color w:val="111111"/>
          <w:sz w:val="18"/>
          <w:szCs w:val="18"/>
          <w:lang w:eastAsia="tr-TR"/>
        </w:rPr>
        <w:t xml:space="preserve"> Remote </w:t>
      </w:r>
      <w:proofErr w:type="spellStart"/>
      <w:r w:rsidRPr="00411F2B">
        <w:rPr>
          <w:rFonts w:ascii="Times New Roman" w:eastAsia="Times New Roman" w:hAnsi="Times New Roman" w:cs="Times New Roman"/>
          <w:color w:val="111111"/>
          <w:sz w:val="18"/>
          <w:szCs w:val="18"/>
          <w:lang w:eastAsia="tr-TR"/>
        </w:rPr>
        <w:t>Sensing</w:t>
      </w:r>
      <w:proofErr w:type="spellEnd"/>
      <w:r w:rsidRPr="00411F2B">
        <w:rPr>
          <w:rFonts w:ascii="Times New Roman" w:eastAsia="Times New Roman" w:hAnsi="Times New Roman" w:cs="Times New Roman"/>
          <w:color w:val="111111"/>
          <w:sz w:val="18"/>
          <w:szCs w:val="18"/>
          <w:lang w:eastAsia="tr-TR"/>
        </w:rPr>
        <w:t xml:space="preserve">, 26(3.1), </w:t>
      </w:r>
      <w:proofErr w:type="spellStart"/>
      <w:r w:rsidRPr="00411F2B">
        <w:rPr>
          <w:rFonts w:ascii="Times New Roman" w:eastAsia="Times New Roman" w:hAnsi="Times New Roman" w:cs="Times New Roman"/>
          <w:color w:val="111111"/>
          <w:sz w:val="18"/>
          <w:szCs w:val="18"/>
          <w:lang w:eastAsia="tr-TR"/>
        </w:rPr>
        <w:t>pp</w:t>
      </w:r>
      <w:proofErr w:type="spellEnd"/>
      <w:r w:rsidRPr="00411F2B">
        <w:rPr>
          <w:rFonts w:ascii="Times New Roman" w:eastAsia="Times New Roman" w:hAnsi="Times New Roman" w:cs="Times New Roman"/>
          <w:color w:val="111111"/>
          <w:sz w:val="18"/>
          <w:szCs w:val="18"/>
          <w:lang w:eastAsia="tr-TR"/>
        </w:rPr>
        <w:t>. 40–55.</w:t>
      </w: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roofErr w:type="spellStart"/>
      <w:r w:rsidRPr="00411F2B">
        <w:rPr>
          <w:rFonts w:ascii="Times New Roman" w:eastAsia="Times New Roman" w:hAnsi="Times New Roman" w:cs="Times New Roman"/>
          <w:color w:val="111111"/>
          <w:sz w:val="18"/>
          <w:szCs w:val="18"/>
          <w:lang w:eastAsia="tr-TR"/>
        </w:rPr>
        <w:t>Baltsavias</w:t>
      </w:r>
      <w:proofErr w:type="spellEnd"/>
      <w:r w:rsidRPr="00411F2B">
        <w:rPr>
          <w:rFonts w:ascii="Times New Roman" w:eastAsia="Times New Roman" w:hAnsi="Times New Roman" w:cs="Times New Roman"/>
          <w:color w:val="111111"/>
          <w:sz w:val="18"/>
          <w:szCs w:val="18"/>
          <w:lang w:eastAsia="tr-TR"/>
        </w:rPr>
        <w:t xml:space="preserve"> M</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(1999), A </w:t>
      </w:r>
      <w:proofErr w:type="spellStart"/>
      <w:r w:rsidRPr="00411F2B">
        <w:rPr>
          <w:rFonts w:ascii="Times New Roman" w:eastAsia="Times New Roman" w:hAnsi="Times New Roman" w:cs="Times New Roman"/>
          <w:color w:val="111111"/>
          <w:sz w:val="18"/>
          <w:szCs w:val="18"/>
          <w:lang w:eastAsia="tr-TR"/>
        </w:rPr>
        <w:t>comparison</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between</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photogrammetry</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and</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laser</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scanning</w:t>
      </w:r>
      <w:proofErr w:type="spellEnd"/>
      <w:r w:rsidRPr="00411F2B">
        <w:rPr>
          <w:rFonts w:ascii="Times New Roman" w:eastAsia="Times New Roman" w:hAnsi="Times New Roman" w:cs="Times New Roman"/>
          <w:color w:val="111111"/>
          <w:sz w:val="18"/>
          <w:szCs w:val="18"/>
          <w:lang w:eastAsia="tr-TR"/>
        </w:rPr>
        <w:t xml:space="preserve">, ISPRS </w:t>
      </w:r>
      <w:proofErr w:type="spellStart"/>
      <w:r w:rsidRPr="00411F2B">
        <w:rPr>
          <w:rFonts w:ascii="Times New Roman" w:eastAsia="Times New Roman" w:hAnsi="Times New Roman" w:cs="Times New Roman"/>
          <w:color w:val="111111"/>
          <w:sz w:val="18"/>
          <w:szCs w:val="18"/>
          <w:lang w:eastAsia="tr-TR"/>
        </w:rPr>
        <w:t>Journal</w:t>
      </w:r>
      <w:proofErr w:type="spellEnd"/>
      <w:r w:rsidRPr="00411F2B">
        <w:rPr>
          <w:rFonts w:ascii="Times New Roman" w:eastAsia="Times New Roman" w:hAnsi="Times New Roman" w:cs="Times New Roman"/>
          <w:color w:val="111111"/>
          <w:sz w:val="18"/>
          <w:szCs w:val="18"/>
          <w:lang w:eastAsia="tr-TR"/>
        </w:rPr>
        <w:t xml:space="preserve"> of </w:t>
      </w:r>
      <w:proofErr w:type="spellStart"/>
      <w:r w:rsidRPr="00411F2B">
        <w:rPr>
          <w:rFonts w:ascii="Times New Roman" w:eastAsia="Times New Roman" w:hAnsi="Times New Roman" w:cs="Times New Roman"/>
          <w:color w:val="111111"/>
          <w:sz w:val="18"/>
          <w:szCs w:val="18"/>
          <w:lang w:eastAsia="tr-TR"/>
        </w:rPr>
        <w:t>Photogrammetry</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and</w:t>
      </w:r>
      <w:proofErr w:type="spellEnd"/>
      <w:r w:rsidRPr="00411F2B">
        <w:rPr>
          <w:rFonts w:ascii="Times New Roman" w:eastAsia="Times New Roman" w:hAnsi="Times New Roman" w:cs="Times New Roman"/>
          <w:color w:val="111111"/>
          <w:sz w:val="18"/>
          <w:szCs w:val="18"/>
          <w:lang w:eastAsia="tr-TR"/>
        </w:rPr>
        <w:t xml:space="preserve"> Remote </w:t>
      </w:r>
      <w:proofErr w:type="spellStart"/>
      <w:r w:rsidRPr="00411F2B">
        <w:rPr>
          <w:rFonts w:ascii="Times New Roman" w:eastAsia="Times New Roman" w:hAnsi="Times New Roman" w:cs="Times New Roman"/>
          <w:color w:val="111111"/>
          <w:sz w:val="18"/>
          <w:szCs w:val="18"/>
          <w:lang w:eastAsia="tr-TR"/>
        </w:rPr>
        <w:t>Sensing</w:t>
      </w:r>
      <w:proofErr w:type="spellEnd"/>
      <w:r w:rsidRPr="00411F2B">
        <w:rPr>
          <w:rFonts w:ascii="Times New Roman" w:eastAsia="Times New Roman" w:hAnsi="Times New Roman" w:cs="Times New Roman"/>
          <w:color w:val="111111"/>
          <w:sz w:val="18"/>
          <w:szCs w:val="18"/>
          <w:lang w:eastAsia="tr-TR"/>
        </w:rPr>
        <w:t>, Vol.54, pp.83-94.</w:t>
      </w: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roofErr w:type="spellStart"/>
      <w:r w:rsidRPr="00411F2B">
        <w:rPr>
          <w:rFonts w:ascii="Times New Roman" w:eastAsia="Times New Roman" w:hAnsi="Times New Roman" w:cs="Times New Roman"/>
          <w:color w:val="111111"/>
          <w:sz w:val="18"/>
          <w:szCs w:val="18"/>
          <w:lang w:eastAsia="tr-TR"/>
        </w:rPr>
        <w:t>Haala</w:t>
      </w:r>
      <w:proofErr w:type="spellEnd"/>
      <w:r w:rsidRPr="00411F2B">
        <w:rPr>
          <w:rFonts w:ascii="Times New Roman" w:eastAsia="Times New Roman" w:hAnsi="Times New Roman" w:cs="Times New Roman"/>
          <w:color w:val="111111"/>
          <w:sz w:val="18"/>
          <w:szCs w:val="18"/>
          <w:lang w:eastAsia="tr-TR"/>
        </w:rPr>
        <w:t xml:space="preserve"> N</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(2011), </w:t>
      </w:r>
      <w:proofErr w:type="spellStart"/>
      <w:r w:rsidRPr="00411F2B">
        <w:rPr>
          <w:rFonts w:ascii="Times New Roman" w:eastAsia="Times New Roman" w:hAnsi="Times New Roman" w:cs="Times New Roman"/>
          <w:color w:val="111111"/>
          <w:sz w:val="18"/>
          <w:szCs w:val="18"/>
          <w:lang w:eastAsia="tr-TR"/>
        </w:rPr>
        <w:t>Multiray</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photogrammetry</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and</w:t>
      </w:r>
      <w:proofErr w:type="spellEnd"/>
      <w:r w:rsidRPr="00411F2B">
        <w:rPr>
          <w:rFonts w:ascii="Times New Roman" w:eastAsia="Times New Roman" w:hAnsi="Times New Roman" w:cs="Times New Roman"/>
          <w:color w:val="111111"/>
          <w:sz w:val="18"/>
          <w:szCs w:val="18"/>
          <w:lang w:eastAsia="tr-TR"/>
        </w:rPr>
        <w:t xml:space="preserve"> dense </w:t>
      </w:r>
      <w:proofErr w:type="spellStart"/>
      <w:r w:rsidRPr="00411F2B">
        <w:rPr>
          <w:rFonts w:ascii="Times New Roman" w:eastAsia="Times New Roman" w:hAnsi="Times New Roman" w:cs="Times New Roman"/>
          <w:color w:val="111111"/>
          <w:sz w:val="18"/>
          <w:szCs w:val="18"/>
          <w:lang w:eastAsia="tr-TR"/>
        </w:rPr>
        <w:t>image</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matching</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Photogrammetric</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Week</w:t>
      </w:r>
      <w:proofErr w:type="spellEnd"/>
      <w:r w:rsidRPr="00411F2B">
        <w:rPr>
          <w:rFonts w:ascii="Times New Roman" w:eastAsia="Times New Roman" w:hAnsi="Times New Roman" w:cs="Times New Roman"/>
          <w:color w:val="111111"/>
          <w:sz w:val="18"/>
          <w:szCs w:val="18"/>
          <w:lang w:eastAsia="tr-TR"/>
        </w:rPr>
        <w:t>, Stuttgart.</w:t>
      </w: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roofErr w:type="spellStart"/>
      <w:r w:rsidRPr="00411F2B">
        <w:rPr>
          <w:rFonts w:ascii="Times New Roman" w:eastAsia="Times New Roman" w:hAnsi="Times New Roman" w:cs="Times New Roman"/>
          <w:color w:val="111111"/>
          <w:sz w:val="18"/>
          <w:szCs w:val="18"/>
          <w:lang w:eastAsia="tr-TR"/>
        </w:rPr>
        <w:t>Krauss</w:t>
      </w:r>
      <w:proofErr w:type="spellEnd"/>
      <w:r w:rsidRPr="00411F2B">
        <w:rPr>
          <w:rFonts w:ascii="Times New Roman" w:eastAsia="Times New Roman" w:hAnsi="Times New Roman" w:cs="Times New Roman"/>
          <w:color w:val="111111"/>
          <w:sz w:val="18"/>
          <w:szCs w:val="18"/>
          <w:lang w:eastAsia="tr-TR"/>
        </w:rPr>
        <w:t xml:space="preserve"> K</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(2004), </w:t>
      </w:r>
      <w:proofErr w:type="spellStart"/>
      <w:r w:rsidRPr="00411F2B">
        <w:rPr>
          <w:rFonts w:ascii="Times New Roman" w:eastAsia="Times New Roman" w:hAnsi="Times New Roman" w:cs="Times New Roman"/>
          <w:color w:val="111111"/>
          <w:sz w:val="18"/>
          <w:szCs w:val="18"/>
          <w:lang w:eastAsia="tr-TR"/>
        </w:rPr>
        <w:t>Photogrammetry</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Vol</w:t>
      </w:r>
      <w:proofErr w:type="spellEnd"/>
      <w:r w:rsidRPr="00411F2B">
        <w:rPr>
          <w:rFonts w:ascii="Times New Roman" w:eastAsia="Times New Roman" w:hAnsi="Times New Roman" w:cs="Times New Roman"/>
          <w:color w:val="111111"/>
          <w:sz w:val="18"/>
          <w:szCs w:val="18"/>
          <w:lang w:eastAsia="tr-TR"/>
        </w:rPr>
        <w:t>. I</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Vol</w:t>
      </w:r>
      <w:proofErr w:type="spellEnd"/>
      <w:r w:rsidRPr="00411F2B">
        <w:rPr>
          <w:rFonts w:ascii="Times New Roman" w:eastAsia="Times New Roman" w:hAnsi="Times New Roman" w:cs="Times New Roman"/>
          <w:color w:val="111111"/>
          <w:sz w:val="18"/>
          <w:szCs w:val="18"/>
          <w:lang w:eastAsia="tr-TR"/>
        </w:rPr>
        <w:t>. II</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Berlin-New York. </w:t>
      </w: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roofErr w:type="spellStart"/>
      <w:r w:rsidRPr="00411F2B">
        <w:rPr>
          <w:rFonts w:ascii="Times New Roman" w:eastAsia="Times New Roman" w:hAnsi="Times New Roman" w:cs="Times New Roman"/>
          <w:color w:val="111111"/>
          <w:sz w:val="18"/>
          <w:szCs w:val="18"/>
          <w:lang w:eastAsia="tr-TR"/>
        </w:rPr>
        <w:t>Ladstätter</w:t>
      </w:r>
      <w:proofErr w:type="spellEnd"/>
      <w:r w:rsidRPr="00411F2B">
        <w:rPr>
          <w:rFonts w:ascii="Times New Roman" w:eastAsia="Times New Roman" w:hAnsi="Times New Roman" w:cs="Times New Roman"/>
          <w:color w:val="111111"/>
          <w:sz w:val="18"/>
          <w:szCs w:val="18"/>
          <w:lang w:eastAsia="tr-TR"/>
        </w:rPr>
        <w:t xml:space="preserve"> R</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Gruber</w:t>
      </w:r>
      <w:proofErr w:type="spellEnd"/>
      <w:r w:rsidRPr="00411F2B">
        <w:rPr>
          <w:rFonts w:ascii="Times New Roman" w:eastAsia="Times New Roman" w:hAnsi="Times New Roman" w:cs="Times New Roman"/>
          <w:color w:val="111111"/>
          <w:sz w:val="18"/>
          <w:szCs w:val="18"/>
          <w:lang w:eastAsia="tr-TR"/>
        </w:rPr>
        <w:t xml:space="preserve"> M., (2008), </w:t>
      </w:r>
      <w:proofErr w:type="spellStart"/>
      <w:r w:rsidRPr="00411F2B">
        <w:rPr>
          <w:rFonts w:ascii="Times New Roman" w:eastAsia="Times New Roman" w:hAnsi="Times New Roman" w:cs="Times New Roman"/>
          <w:color w:val="111111"/>
          <w:sz w:val="18"/>
          <w:szCs w:val="18"/>
          <w:lang w:eastAsia="tr-TR"/>
        </w:rPr>
        <w:t>Geometric</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aspects</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concerning</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the</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photogrammetric</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work</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flow</w:t>
      </w:r>
      <w:proofErr w:type="spellEnd"/>
      <w:r w:rsidRPr="00411F2B">
        <w:rPr>
          <w:rFonts w:ascii="Times New Roman" w:eastAsia="Times New Roman" w:hAnsi="Times New Roman" w:cs="Times New Roman"/>
          <w:color w:val="111111"/>
          <w:sz w:val="18"/>
          <w:szCs w:val="18"/>
          <w:lang w:eastAsia="tr-TR"/>
        </w:rPr>
        <w:t xml:space="preserve"> of </w:t>
      </w:r>
      <w:proofErr w:type="spellStart"/>
      <w:r w:rsidRPr="00411F2B">
        <w:rPr>
          <w:rFonts w:ascii="Times New Roman" w:eastAsia="Times New Roman" w:hAnsi="Times New Roman" w:cs="Times New Roman"/>
          <w:color w:val="111111"/>
          <w:sz w:val="18"/>
          <w:szCs w:val="18"/>
          <w:lang w:eastAsia="tr-TR"/>
        </w:rPr>
        <w:t>the</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digital</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aerial</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camera</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UltraCamX</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Proceedings</w:t>
      </w:r>
      <w:proofErr w:type="spellEnd"/>
      <w:r w:rsidRPr="00411F2B">
        <w:rPr>
          <w:rFonts w:ascii="Times New Roman" w:eastAsia="Times New Roman" w:hAnsi="Times New Roman" w:cs="Times New Roman"/>
          <w:color w:val="111111"/>
          <w:sz w:val="18"/>
          <w:szCs w:val="18"/>
          <w:lang w:eastAsia="tr-TR"/>
        </w:rPr>
        <w:t xml:space="preserve"> of </w:t>
      </w:r>
      <w:proofErr w:type="spellStart"/>
      <w:r w:rsidRPr="00411F2B">
        <w:rPr>
          <w:rFonts w:ascii="Times New Roman" w:eastAsia="Times New Roman" w:hAnsi="Times New Roman" w:cs="Times New Roman"/>
          <w:color w:val="111111"/>
          <w:sz w:val="18"/>
          <w:szCs w:val="18"/>
          <w:lang w:eastAsia="tr-TR"/>
        </w:rPr>
        <w:t>the</w:t>
      </w:r>
      <w:proofErr w:type="spellEnd"/>
      <w:r w:rsidRPr="00411F2B">
        <w:rPr>
          <w:rFonts w:ascii="Times New Roman" w:eastAsia="Times New Roman" w:hAnsi="Times New Roman" w:cs="Times New Roman"/>
          <w:color w:val="111111"/>
          <w:sz w:val="18"/>
          <w:szCs w:val="18"/>
          <w:lang w:eastAsia="tr-TR"/>
        </w:rPr>
        <w:t xml:space="preserve"> 21st ISPRS </w:t>
      </w:r>
      <w:proofErr w:type="spellStart"/>
      <w:r w:rsidRPr="00411F2B">
        <w:rPr>
          <w:rFonts w:ascii="Times New Roman" w:eastAsia="Times New Roman" w:hAnsi="Times New Roman" w:cs="Times New Roman"/>
          <w:color w:val="111111"/>
          <w:sz w:val="18"/>
          <w:szCs w:val="18"/>
          <w:lang w:eastAsia="tr-TR"/>
        </w:rPr>
        <w:t>Congress</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Beijing</w:t>
      </w:r>
      <w:proofErr w:type="spellEnd"/>
      <w:r w:rsidRPr="00411F2B">
        <w:rPr>
          <w:rFonts w:ascii="Times New Roman" w:eastAsia="Times New Roman" w:hAnsi="Times New Roman" w:cs="Times New Roman"/>
          <w:color w:val="111111"/>
          <w:sz w:val="18"/>
          <w:szCs w:val="18"/>
          <w:lang w:eastAsia="tr-TR"/>
        </w:rPr>
        <w:t xml:space="preserve">, International </w:t>
      </w:r>
      <w:proofErr w:type="spellStart"/>
      <w:r w:rsidRPr="00411F2B">
        <w:rPr>
          <w:rFonts w:ascii="Times New Roman" w:eastAsia="Times New Roman" w:hAnsi="Times New Roman" w:cs="Times New Roman"/>
          <w:color w:val="111111"/>
          <w:sz w:val="18"/>
          <w:szCs w:val="18"/>
          <w:lang w:eastAsia="tr-TR"/>
        </w:rPr>
        <w:t>Archives</w:t>
      </w:r>
      <w:proofErr w:type="spellEnd"/>
      <w:r w:rsidRPr="00411F2B">
        <w:rPr>
          <w:rFonts w:ascii="Times New Roman" w:eastAsia="Times New Roman" w:hAnsi="Times New Roman" w:cs="Times New Roman"/>
          <w:color w:val="111111"/>
          <w:sz w:val="18"/>
          <w:szCs w:val="18"/>
          <w:lang w:eastAsia="tr-TR"/>
        </w:rPr>
        <w:t xml:space="preserve"> of </w:t>
      </w:r>
      <w:proofErr w:type="spellStart"/>
      <w:r w:rsidRPr="00411F2B">
        <w:rPr>
          <w:rFonts w:ascii="Times New Roman" w:eastAsia="Times New Roman" w:hAnsi="Times New Roman" w:cs="Times New Roman"/>
          <w:color w:val="111111"/>
          <w:sz w:val="18"/>
          <w:szCs w:val="18"/>
          <w:lang w:eastAsia="tr-TR"/>
        </w:rPr>
        <w:t>Photogrammetry</w:t>
      </w:r>
      <w:proofErr w:type="spellEnd"/>
      <w:r w:rsidRPr="00411F2B">
        <w:rPr>
          <w:rFonts w:ascii="Times New Roman" w:eastAsia="Times New Roman" w:hAnsi="Times New Roman" w:cs="Times New Roman"/>
          <w:color w:val="111111"/>
          <w:sz w:val="18"/>
          <w:szCs w:val="18"/>
          <w:lang w:eastAsia="tr-TR"/>
        </w:rPr>
        <w:t xml:space="preserve">, Remote </w:t>
      </w:r>
      <w:proofErr w:type="spellStart"/>
      <w:r w:rsidRPr="00411F2B">
        <w:rPr>
          <w:rFonts w:ascii="Times New Roman" w:eastAsia="Times New Roman" w:hAnsi="Times New Roman" w:cs="Times New Roman"/>
          <w:color w:val="111111"/>
          <w:sz w:val="18"/>
          <w:szCs w:val="18"/>
          <w:lang w:eastAsia="tr-TR"/>
        </w:rPr>
        <w:t>Sensing</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and</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Spatial</w:t>
      </w:r>
      <w:proofErr w:type="spellEnd"/>
      <w:r w:rsidRPr="00411F2B">
        <w:rPr>
          <w:rFonts w:ascii="Times New Roman" w:eastAsia="Times New Roman" w:hAnsi="Times New Roman" w:cs="Times New Roman"/>
          <w:color w:val="111111"/>
          <w:sz w:val="18"/>
          <w:szCs w:val="18"/>
          <w:lang w:eastAsia="tr-TR"/>
        </w:rPr>
        <w:t xml:space="preserve"> Information </w:t>
      </w:r>
      <w:proofErr w:type="spellStart"/>
      <w:r w:rsidRPr="00411F2B">
        <w:rPr>
          <w:rFonts w:ascii="Times New Roman" w:eastAsia="Times New Roman" w:hAnsi="Times New Roman" w:cs="Times New Roman"/>
          <w:color w:val="111111"/>
          <w:sz w:val="18"/>
          <w:szCs w:val="18"/>
          <w:lang w:eastAsia="tr-TR"/>
        </w:rPr>
        <w:t>Sciences</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Vol</w:t>
      </w:r>
      <w:proofErr w:type="spellEnd"/>
      <w:r w:rsidRPr="00411F2B">
        <w:rPr>
          <w:rFonts w:ascii="Times New Roman" w:eastAsia="Times New Roman" w:hAnsi="Times New Roman" w:cs="Times New Roman"/>
          <w:color w:val="111111"/>
          <w:sz w:val="18"/>
          <w:szCs w:val="18"/>
          <w:lang w:eastAsia="tr-TR"/>
        </w:rPr>
        <w:t>. XXXVII, ISSN 1682–1750, pp.521–525.</w:t>
      </w: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roofErr w:type="spellStart"/>
      <w:r w:rsidRPr="00411F2B">
        <w:rPr>
          <w:rFonts w:ascii="Times New Roman" w:eastAsia="Times New Roman" w:hAnsi="Times New Roman" w:cs="Times New Roman"/>
          <w:color w:val="111111"/>
          <w:sz w:val="18"/>
          <w:szCs w:val="18"/>
          <w:lang w:eastAsia="tr-TR"/>
        </w:rPr>
        <w:t>Leberl</w:t>
      </w:r>
      <w:proofErr w:type="spellEnd"/>
      <w:r w:rsidRPr="00411F2B">
        <w:rPr>
          <w:rFonts w:ascii="Times New Roman" w:eastAsia="Times New Roman" w:hAnsi="Times New Roman" w:cs="Times New Roman"/>
          <w:color w:val="111111"/>
          <w:sz w:val="18"/>
          <w:szCs w:val="18"/>
          <w:lang w:eastAsia="tr-TR"/>
        </w:rPr>
        <w:t xml:space="preserve"> F</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Irshara</w:t>
      </w:r>
      <w:proofErr w:type="spellEnd"/>
      <w:r w:rsidRPr="00411F2B">
        <w:rPr>
          <w:rFonts w:ascii="Times New Roman" w:eastAsia="Times New Roman" w:hAnsi="Times New Roman" w:cs="Times New Roman"/>
          <w:color w:val="111111"/>
          <w:sz w:val="18"/>
          <w:szCs w:val="18"/>
          <w:lang w:eastAsia="tr-TR"/>
        </w:rPr>
        <w:t xml:space="preserve"> A., </w:t>
      </w:r>
      <w:proofErr w:type="spellStart"/>
      <w:r w:rsidRPr="00411F2B">
        <w:rPr>
          <w:rFonts w:ascii="Times New Roman" w:eastAsia="Times New Roman" w:hAnsi="Times New Roman" w:cs="Times New Roman"/>
          <w:color w:val="111111"/>
          <w:sz w:val="18"/>
          <w:szCs w:val="18"/>
          <w:lang w:eastAsia="tr-TR"/>
        </w:rPr>
        <w:t>Pock</w:t>
      </w:r>
      <w:proofErr w:type="spellEnd"/>
      <w:r w:rsidRPr="00411F2B">
        <w:rPr>
          <w:rFonts w:ascii="Times New Roman" w:eastAsia="Times New Roman" w:hAnsi="Times New Roman" w:cs="Times New Roman"/>
          <w:color w:val="111111"/>
          <w:sz w:val="18"/>
          <w:szCs w:val="18"/>
          <w:lang w:eastAsia="tr-TR"/>
        </w:rPr>
        <w:t xml:space="preserve"> T., </w:t>
      </w:r>
      <w:proofErr w:type="spellStart"/>
      <w:r w:rsidRPr="00411F2B">
        <w:rPr>
          <w:rFonts w:ascii="Times New Roman" w:eastAsia="Times New Roman" w:hAnsi="Times New Roman" w:cs="Times New Roman"/>
          <w:color w:val="111111"/>
          <w:sz w:val="18"/>
          <w:szCs w:val="18"/>
          <w:lang w:eastAsia="tr-TR"/>
        </w:rPr>
        <w:t>Meixner</w:t>
      </w:r>
      <w:proofErr w:type="spellEnd"/>
      <w:r w:rsidRPr="00411F2B">
        <w:rPr>
          <w:rFonts w:ascii="Times New Roman" w:eastAsia="Times New Roman" w:hAnsi="Times New Roman" w:cs="Times New Roman"/>
          <w:color w:val="111111"/>
          <w:sz w:val="18"/>
          <w:szCs w:val="18"/>
          <w:lang w:eastAsia="tr-TR"/>
        </w:rPr>
        <w:t xml:space="preserve"> P., </w:t>
      </w:r>
      <w:proofErr w:type="spellStart"/>
      <w:r w:rsidRPr="00411F2B">
        <w:rPr>
          <w:rFonts w:ascii="Times New Roman" w:eastAsia="Times New Roman" w:hAnsi="Times New Roman" w:cs="Times New Roman"/>
          <w:color w:val="111111"/>
          <w:sz w:val="18"/>
          <w:szCs w:val="18"/>
          <w:lang w:eastAsia="tr-TR"/>
        </w:rPr>
        <w:t>Gruber</w:t>
      </w:r>
      <w:proofErr w:type="spellEnd"/>
      <w:r w:rsidRPr="00411F2B">
        <w:rPr>
          <w:rFonts w:ascii="Times New Roman" w:eastAsia="Times New Roman" w:hAnsi="Times New Roman" w:cs="Times New Roman"/>
          <w:color w:val="111111"/>
          <w:sz w:val="18"/>
          <w:szCs w:val="18"/>
          <w:lang w:eastAsia="tr-TR"/>
        </w:rPr>
        <w:t xml:space="preserve"> M., </w:t>
      </w:r>
      <w:proofErr w:type="spellStart"/>
      <w:r w:rsidRPr="00411F2B">
        <w:rPr>
          <w:rFonts w:ascii="Times New Roman" w:eastAsia="Times New Roman" w:hAnsi="Times New Roman" w:cs="Times New Roman"/>
          <w:color w:val="111111"/>
          <w:sz w:val="18"/>
          <w:szCs w:val="18"/>
          <w:lang w:eastAsia="tr-TR"/>
        </w:rPr>
        <w:t>Scholz</w:t>
      </w:r>
      <w:proofErr w:type="spellEnd"/>
      <w:r w:rsidRPr="00411F2B">
        <w:rPr>
          <w:rFonts w:ascii="Times New Roman" w:eastAsia="Times New Roman" w:hAnsi="Times New Roman" w:cs="Times New Roman"/>
          <w:color w:val="111111"/>
          <w:sz w:val="18"/>
          <w:szCs w:val="18"/>
          <w:lang w:eastAsia="tr-TR"/>
        </w:rPr>
        <w:t xml:space="preserve"> S., </w:t>
      </w:r>
      <w:proofErr w:type="spellStart"/>
      <w:r w:rsidRPr="00411F2B">
        <w:rPr>
          <w:rFonts w:ascii="Times New Roman" w:eastAsia="Times New Roman" w:hAnsi="Times New Roman" w:cs="Times New Roman"/>
          <w:color w:val="111111"/>
          <w:sz w:val="18"/>
          <w:szCs w:val="18"/>
          <w:lang w:eastAsia="tr-TR"/>
        </w:rPr>
        <w:t>Wiechert</w:t>
      </w:r>
      <w:proofErr w:type="spellEnd"/>
      <w:r w:rsidRPr="00411F2B">
        <w:rPr>
          <w:rFonts w:ascii="Times New Roman" w:eastAsia="Times New Roman" w:hAnsi="Times New Roman" w:cs="Times New Roman"/>
          <w:color w:val="111111"/>
          <w:sz w:val="18"/>
          <w:szCs w:val="18"/>
          <w:lang w:eastAsia="tr-TR"/>
        </w:rPr>
        <w:t xml:space="preserve"> A., (2010), Point </w:t>
      </w:r>
      <w:proofErr w:type="spellStart"/>
      <w:r w:rsidRPr="00411F2B">
        <w:rPr>
          <w:rFonts w:ascii="Times New Roman" w:eastAsia="Times New Roman" w:hAnsi="Times New Roman" w:cs="Times New Roman"/>
          <w:color w:val="111111"/>
          <w:sz w:val="18"/>
          <w:szCs w:val="18"/>
          <w:lang w:eastAsia="tr-TR"/>
        </w:rPr>
        <w:t>Clouds</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Lidar</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versus</w:t>
      </w:r>
      <w:proofErr w:type="spellEnd"/>
      <w:r w:rsidRPr="00411F2B">
        <w:rPr>
          <w:rFonts w:ascii="Times New Roman" w:eastAsia="Times New Roman" w:hAnsi="Times New Roman" w:cs="Times New Roman"/>
          <w:color w:val="111111"/>
          <w:sz w:val="18"/>
          <w:szCs w:val="18"/>
          <w:lang w:eastAsia="tr-TR"/>
        </w:rPr>
        <w:t xml:space="preserve"> 3D </w:t>
      </w:r>
      <w:proofErr w:type="spellStart"/>
      <w:r w:rsidRPr="00411F2B">
        <w:rPr>
          <w:rFonts w:ascii="Times New Roman" w:eastAsia="Times New Roman" w:hAnsi="Times New Roman" w:cs="Times New Roman"/>
          <w:color w:val="111111"/>
          <w:sz w:val="18"/>
          <w:szCs w:val="18"/>
          <w:lang w:eastAsia="tr-TR"/>
        </w:rPr>
        <w:t>Vision</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Photogrammetric</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Engineering</w:t>
      </w:r>
      <w:proofErr w:type="spellEnd"/>
      <w:r w:rsidRPr="00411F2B">
        <w:rPr>
          <w:rFonts w:ascii="Times New Roman" w:eastAsia="Times New Roman" w:hAnsi="Times New Roman" w:cs="Times New Roman"/>
          <w:color w:val="111111"/>
          <w:sz w:val="18"/>
          <w:szCs w:val="18"/>
          <w:lang w:eastAsia="tr-TR"/>
        </w:rPr>
        <w:t xml:space="preserve"> &amp; Remote </w:t>
      </w:r>
      <w:proofErr w:type="spellStart"/>
      <w:r w:rsidRPr="00411F2B">
        <w:rPr>
          <w:rFonts w:ascii="Times New Roman" w:eastAsia="Times New Roman" w:hAnsi="Times New Roman" w:cs="Times New Roman"/>
          <w:color w:val="111111"/>
          <w:sz w:val="18"/>
          <w:szCs w:val="18"/>
          <w:lang w:eastAsia="tr-TR"/>
        </w:rPr>
        <w:t>Sensing</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Vol</w:t>
      </w:r>
      <w:proofErr w:type="spellEnd"/>
      <w:r w:rsidRPr="00411F2B">
        <w:rPr>
          <w:rFonts w:ascii="Times New Roman" w:eastAsia="Times New Roman" w:hAnsi="Times New Roman" w:cs="Times New Roman"/>
          <w:color w:val="111111"/>
          <w:sz w:val="18"/>
          <w:szCs w:val="18"/>
          <w:lang w:eastAsia="tr-TR"/>
        </w:rPr>
        <w:t xml:space="preserve">. 76, No. 10, </w:t>
      </w:r>
      <w:proofErr w:type="spellStart"/>
      <w:r w:rsidRPr="00411F2B">
        <w:rPr>
          <w:rFonts w:ascii="Times New Roman" w:eastAsia="Times New Roman" w:hAnsi="Times New Roman" w:cs="Times New Roman"/>
          <w:color w:val="111111"/>
          <w:sz w:val="18"/>
          <w:szCs w:val="18"/>
          <w:lang w:eastAsia="tr-TR"/>
        </w:rPr>
        <w:t>October</w:t>
      </w:r>
      <w:proofErr w:type="spellEnd"/>
      <w:r w:rsidRPr="00411F2B">
        <w:rPr>
          <w:rFonts w:ascii="Times New Roman" w:eastAsia="Times New Roman" w:hAnsi="Times New Roman" w:cs="Times New Roman"/>
          <w:color w:val="111111"/>
          <w:sz w:val="18"/>
          <w:szCs w:val="18"/>
          <w:lang w:eastAsia="tr-TR"/>
        </w:rPr>
        <w:t xml:space="preserve"> 2010, </w:t>
      </w:r>
      <w:proofErr w:type="spellStart"/>
      <w:r w:rsidRPr="00411F2B">
        <w:rPr>
          <w:rFonts w:ascii="Times New Roman" w:eastAsia="Times New Roman" w:hAnsi="Times New Roman" w:cs="Times New Roman"/>
          <w:color w:val="111111"/>
          <w:sz w:val="18"/>
          <w:szCs w:val="18"/>
          <w:lang w:eastAsia="tr-TR"/>
        </w:rPr>
        <w:t>pp</w:t>
      </w:r>
      <w:proofErr w:type="spellEnd"/>
      <w:r w:rsidRPr="00411F2B">
        <w:rPr>
          <w:rFonts w:ascii="Times New Roman" w:eastAsia="Times New Roman" w:hAnsi="Times New Roman" w:cs="Times New Roman"/>
          <w:color w:val="111111"/>
          <w:sz w:val="18"/>
          <w:szCs w:val="18"/>
          <w:lang w:eastAsia="tr-TR"/>
        </w:rPr>
        <w:t>. 1123–1134.</w:t>
      </w: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
    <w:p w:rsidR="00411F2B" w:rsidRPr="00411F2B" w:rsidRDefault="00411F2B" w:rsidP="00411F2B">
      <w:pPr>
        <w:ind w:left="284" w:hanging="284"/>
        <w:jc w:val="both"/>
        <w:rPr>
          <w:rFonts w:ascii="Times New Roman" w:eastAsia="Times New Roman" w:hAnsi="Times New Roman" w:cs="Times New Roman"/>
          <w:color w:val="111111"/>
          <w:sz w:val="18"/>
          <w:szCs w:val="18"/>
          <w:lang w:eastAsia="tr-TR"/>
        </w:rPr>
      </w:pPr>
      <w:proofErr w:type="spellStart"/>
      <w:r w:rsidRPr="00411F2B">
        <w:rPr>
          <w:rFonts w:ascii="Times New Roman" w:eastAsia="Times New Roman" w:hAnsi="Times New Roman" w:cs="Times New Roman"/>
          <w:color w:val="111111"/>
          <w:sz w:val="18"/>
          <w:szCs w:val="18"/>
          <w:lang w:eastAsia="tr-TR"/>
        </w:rPr>
        <w:t>Liu</w:t>
      </w:r>
      <w:proofErr w:type="spellEnd"/>
      <w:r w:rsidRPr="00411F2B">
        <w:rPr>
          <w:rFonts w:ascii="Times New Roman" w:eastAsia="Times New Roman" w:hAnsi="Times New Roman" w:cs="Times New Roman"/>
          <w:color w:val="111111"/>
          <w:sz w:val="18"/>
          <w:szCs w:val="18"/>
          <w:lang w:eastAsia="tr-TR"/>
        </w:rPr>
        <w:t xml:space="preserve"> H</w:t>
      </w:r>
      <w:proofErr w:type="gramStart"/>
      <w:r w:rsidRPr="00411F2B">
        <w:rPr>
          <w:rFonts w:ascii="Times New Roman" w:eastAsia="Times New Roman" w:hAnsi="Times New Roman" w:cs="Times New Roman"/>
          <w:color w:val="111111"/>
          <w:sz w:val="18"/>
          <w:szCs w:val="18"/>
          <w:lang w:eastAsia="tr-TR"/>
        </w:rPr>
        <w:t>.,</w:t>
      </w:r>
      <w:proofErr w:type="gramEnd"/>
      <w:r w:rsidRPr="00411F2B">
        <w:rPr>
          <w:rFonts w:ascii="Times New Roman" w:eastAsia="Times New Roman" w:hAnsi="Times New Roman" w:cs="Times New Roman"/>
          <w:color w:val="111111"/>
          <w:sz w:val="18"/>
          <w:szCs w:val="18"/>
          <w:lang w:eastAsia="tr-TR"/>
        </w:rPr>
        <w:t xml:space="preserve"> (2010), </w:t>
      </w:r>
      <w:proofErr w:type="spellStart"/>
      <w:r w:rsidRPr="00411F2B">
        <w:rPr>
          <w:rFonts w:ascii="Times New Roman" w:eastAsia="Times New Roman" w:hAnsi="Times New Roman" w:cs="Times New Roman"/>
          <w:color w:val="111111"/>
          <w:sz w:val="18"/>
          <w:szCs w:val="18"/>
          <w:lang w:eastAsia="tr-TR"/>
        </w:rPr>
        <w:t>Introduction</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to</w:t>
      </w:r>
      <w:proofErr w:type="spellEnd"/>
      <w:r w:rsidRPr="00411F2B">
        <w:rPr>
          <w:rFonts w:ascii="Times New Roman" w:eastAsia="Times New Roman" w:hAnsi="Times New Roman" w:cs="Times New Roman"/>
          <w:color w:val="111111"/>
          <w:sz w:val="18"/>
          <w:szCs w:val="18"/>
          <w:lang w:eastAsia="tr-TR"/>
        </w:rPr>
        <w:t xml:space="preserve"> </w:t>
      </w:r>
      <w:proofErr w:type="spellStart"/>
      <w:r w:rsidRPr="00411F2B">
        <w:rPr>
          <w:rFonts w:ascii="Times New Roman" w:eastAsia="Times New Roman" w:hAnsi="Times New Roman" w:cs="Times New Roman"/>
          <w:color w:val="111111"/>
          <w:sz w:val="18"/>
          <w:szCs w:val="18"/>
          <w:lang w:eastAsia="tr-TR"/>
        </w:rPr>
        <w:t>LiDAR</w:t>
      </w:r>
      <w:proofErr w:type="spellEnd"/>
      <w:r w:rsidRPr="00411F2B">
        <w:rPr>
          <w:rFonts w:ascii="Times New Roman" w:eastAsia="Times New Roman" w:hAnsi="Times New Roman" w:cs="Times New Roman"/>
          <w:color w:val="111111"/>
          <w:sz w:val="18"/>
          <w:szCs w:val="18"/>
          <w:lang w:eastAsia="tr-TR"/>
        </w:rPr>
        <w:t xml:space="preserve"> Remote </w:t>
      </w:r>
      <w:proofErr w:type="spellStart"/>
      <w:r w:rsidRPr="00411F2B">
        <w:rPr>
          <w:rFonts w:ascii="Times New Roman" w:eastAsia="Times New Roman" w:hAnsi="Times New Roman" w:cs="Times New Roman"/>
          <w:color w:val="111111"/>
          <w:sz w:val="18"/>
          <w:szCs w:val="18"/>
          <w:lang w:eastAsia="tr-TR"/>
        </w:rPr>
        <w:t>Sensing</w:t>
      </w:r>
      <w:proofErr w:type="spellEnd"/>
      <w:r w:rsidRPr="00411F2B">
        <w:rPr>
          <w:rFonts w:ascii="Times New Roman" w:eastAsia="Times New Roman" w:hAnsi="Times New Roman" w:cs="Times New Roman"/>
          <w:color w:val="111111"/>
          <w:sz w:val="18"/>
          <w:szCs w:val="18"/>
          <w:lang w:eastAsia="tr-TR"/>
        </w:rPr>
        <w:t xml:space="preserve">, Ohio URISA </w:t>
      </w:r>
      <w:proofErr w:type="spellStart"/>
      <w:r w:rsidRPr="00411F2B">
        <w:rPr>
          <w:rFonts w:ascii="Times New Roman" w:eastAsia="Times New Roman" w:hAnsi="Times New Roman" w:cs="Times New Roman"/>
          <w:color w:val="111111"/>
          <w:sz w:val="18"/>
          <w:szCs w:val="18"/>
          <w:lang w:eastAsia="tr-TR"/>
        </w:rPr>
        <w:t>LiDAR</w:t>
      </w:r>
      <w:proofErr w:type="spellEnd"/>
      <w:r w:rsidRPr="00411F2B">
        <w:rPr>
          <w:rFonts w:ascii="Times New Roman" w:eastAsia="Times New Roman" w:hAnsi="Times New Roman" w:cs="Times New Roman"/>
          <w:color w:val="111111"/>
          <w:sz w:val="18"/>
          <w:szCs w:val="18"/>
          <w:lang w:eastAsia="tr-TR"/>
        </w:rPr>
        <w:t xml:space="preserve"> Workshop, http://giesn.uc.edu/files/workshops/lidar/lecture.pdf, [Erişim 27 Aralık 2012]</w:t>
      </w:r>
    </w:p>
    <w:p w:rsidR="00411F2B" w:rsidRPr="00411F2B" w:rsidRDefault="00411F2B" w:rsidP="00411F2B">
      <w:pPr>
        <w:pStyle w:val="Header1"/>
        <w:jc w:val="both"/>
        <w:rPr>
          <w:i w:val="0"/>
          <w:iCs/>
          <w:sz w:val="18"/>
          <w:szCs w:val="18"/>
          <w:lang w:val="tr-TR"/>
        </w:rPr>
      </w:pPr>
    </w:p>
    <w:p w:rsidR="00411F2B" w:rsidRPr="00411F2B" w:rsidRDefault="00411F2B" w:rsidP="00411F2B">
      <w:pPr>
        <w:jc w:val="both"/>
        <w:rPr>
          <w:rFonts w:ascii="Times New Roman" w:hAnsi="Times New Roman" w:cs="Times New Roman"/>
          <w:sz w:val="18"/>
          <w:szCs w:val="18"/>
        </w:rPr>
      </w:pPr>
      <w:proofErr w:type="spellStart"/>
      <w:r w:rsidRPr="00411F2B">
        <w:rPr>
          <w:rFonts w:ascii="Times New Roman" w:hAnsi="Times New Roman" w:cs="Times New Roman"/>
          <w:sz w:val="18"/>
          <w:szCs w:val="18"/>
        </w:rPr>
        <w:t>Vosselman</w:t>
      </w:r>
      <w:proofErr w:type="spellEnd"/>
      <w:r w:rsidRPr="00411F2B">
        <w:rPr>
          <w:rFonts w:ascii="Times New Roman" w:hAnsi="Times New Roman" w:cs="Times New Roman"/>
          <w:sz w:val="18"/>
          <w:szCs w:val="18"/>
        </w:rPr>
        <w:t xml:space="preserve"> G</w:t>
      </w:r>
      <w:proofErr w:type="gramStart"/>
      <w:r w:rsidRPr="00411F2B">
        <w:rPr>
          <w:rFonts w:ascii="Times New Roman" w:hAnsi="Times New Roman" w:cs="Times New Roman"/>
          <w:sz w:val="18"/>
          <w:szCs w:val="18"/>
        </w:rPr>
        <w:t>.,</w:t>
      </w:r>
      <w:proofErr w:type="gramEnd"/>
      <w:r w:rsidRPr="00411F2B">
        <w:rPr>
          <w:rFonts w:ascii="Times New Roman" w:hAnsi="Times New Roman" w:cs="Times New Roman"/>
          <w:sz w:val="18"/>
          <w:szCs w:val="18"/>
        </w:rPr>
        <w:t xml:space="preserve"> </w:t>
      </w:r>
      <w:proofErr w:type="spellStart"/>
      <w:r w:rsidRPr="00411F2B">
        <w:rPr>
          <w:rFonts w:ascii="Times New Roman" w:hAnsi="Times New Roman" w:cs="Times New Roman"/>
          <w:sz w:val="18"/>
          <w:szCs w:val="18"/>
        </w:rPr>
        <w:t>Maas</w:t>
      </w:r>
      <w:proofErr w:type="spellEnd"/>
      <w:r w:rsidRPr="00411F2B">
        <w:rPr>
          <w:rFonts w:ascii="Times New Roman" w:hAnsi="Times New Roman" w:cs="Times New Roman"/>
          <w:sz w:val="18"/>
          <w:szCs w:val="18"/>
        </w:rPr>
        <w:t xml:space="preserve"> H., (Ed.), (2010), </w:t>
      </w:r>
      <w:proofErr w:type="spellStart"/>
      <w:r w:rsidRPr="00411F2B">
        <w:rPr>
          <w:rFonts w:ascii="Times New Roman" w:hAnsi="Times New Roman" w:cs="Times New Roman"/>
          <w:sz w:val="18"/>
          <w:szCs w:val="18"/>
        </w:rPr>
        <w:t>Airborne</w:t>
      </w:r>
      <w:proofErr w:type="spellEnd"/>
      <w:r w:rsidRPr="00411F2B">
        <w:rPr>
          <w:rFonts w:ascii="Times New Roman" w:hAnsi="Times New Roman" w:cs="Times New Roman"/>
          <w:sz w:val="18"/>
          <w:szCs w:val="18"/>
        </w:rPr>
        <w:t xml:space="preserve"> </w:t>
      </w:r>
      <w:proofErr w:type="spellStart"/>
      <w:r w:rsidRPr="00411F2B">
        <w:rPr>
          <w:rFonts w:ascii="Times New Roman" w:hAnsi="Times New Roman" w:cs="Times New Roman"/>
          <w:sz w:val="18"/>
          <w:szCs w:val="18"/>
        </w:rPr>
        <w:t>and</w:t>
      </w:r>
      <w:proofErr w:type="spellEnd"/>
      <w:r w:rsidRPr="00411F2B">
        <w:rPr>
          <w:rFonts w:ascii="Times New Roman" w:hAnsi="Times New Roman" w:cs="Times New Roman"/>
          <w:sz w:val="18"/>
          <w:szCs w:val="18"/>
        </w:rPr>
        <w:t xml:space="preserve"> </w:t>
      </w:r>
      <w:proofErr w:type="spellStart"/>
      <w:r w:rsidRPr="00411F2B">
        <w:rPr>
          <w:rFonts w:ascii="Times New Roman" w:hAnsi="Times New Roman" w:cs="Times New Roman"/>
          <w:sz w:val="18"/>
          <w:szCs w:val="18"/>
        </w:rPr>
        <w:t>Terrestial</w:t>
      </w:r>
      <w:proofErr w:type="spellEnd"/>
      <w:r w:rsidRPr="00411F2B">
        <w:rPr>
          <w:rFonts w:ascii="Times New Roman" w:hAnsi="Times New Roman" w:cs="Times New Roman"/>
          <w:sz w:val="18"/>
          <w:szCs w:val="18"/>
        </w:rPr>
        <w:t xml:space="preserve"> </w:t>
      </w:r>
      <w:proofErr w:type="spellStart"/>
      <w:r w:rsidRPr="00411F2B">
        <w:rPr>
          <w:rFonts w:ascii="Times New Roman" w:hAnsi="Times New Roman" w:cs="Times New Roman"/>
          <w:sz w:val="18"/>
          <w:szCs w:val="18"/>
        </w:rPr>
        <w:t>Laser</w:t>
      </w:r>
      <w:proofErr w:type="spellEnd"/>
      <w:r w:rsidRPr="00411F2B">
        <w:rPr>
          <w:rFonts w:ascii="Times New Roman" w:hAnsi="Times New Roman" w:cs="Times New Roman"/>
          <w:sz w:val="18"/>
          <w:szCs w:val="18"/>
        </w:rPr>
        <w:t xml:space="preserve"> </w:t>
      </w:r>
      <w:proofErr w:type="spellStart"/>
      <w:r w:rsidRPr="00411F2B">
        <w:rPr>
          <w:rFonts w:ascii="Times New Roman" w:hAnsi="Times New Roman" w:cs="Times New Roman"/>
          <w:sz w:val="18"/>
          <w:szCs w:val="18"/>
        </w:rPr>
        <w:t>Scanning</w:t>
      </w:r>
      <w:proofErr w:type="spellEnd"/>
      <w:r w:rsidRPr="00411F2B">
        <w:rPr>
          <w:rFonts w:ascii="Times New Roman" w:hAnsi="Times New Roman" w:cs="Times New Roman"/>
          <w:sz w:val="18"/>
          <w:szCs w:val="18"/>
        </w:rPr>
        <w:t xml:space="preserve">, </w:t>
      </w:r>
      <w:proofErr w:type="spellStart"/>
      <w:r w:rsidRPr="00411F2B">
        <w:rPr>
          <w:rFonts w:ascii="Times New Roman" w:hAnsi="Times New Roman" w:cs="Times New Roman"/>
          <w:sz w:val="18"/>
          <w:szCs w:val="18"/>
        </w:rPr>
        <w:t>Whittles</w:t>
      </w:r>
      <w:proofErr w:type="spellEnd"/>
      <w:r w:rsidRPr="00411F2B">
        <w:rPr>
          <w:rFonts w:ascii="Times New Roman" w:hAnsi="Times New Roman" w:cs="Times New Roman"/>
          <w:sz w:val="18"/>
          <w:szCs w:val="18"/>
        </w:rPr>
        <w:t xml:space="preserve"> Publishing, </w:t>
      </w:r>
      <w:proofErr w:type="spellStart"/>
      <w:r w:rsidRPr="00411F2B">
        <w:rPr>
          <w:rFonts w:ascii="Times New Roman" w:hAnsi="Times New Roman" w:cs="Times New Roman"/>
          <w:sz w:val="18"/>
          <w:szCs w:val="18"/>
        </w:rPr>
        <w:t>Dunbeath</w:t>
      </w:r>
      <w:proofErr w:type="spellEnd"/>
      <w:r w:rsidRPr="00411F2B">
        <w:rPr>
          <w:rFonts w:ascii="Times New Roman" w:hAnsi="Times New Roman" w:cs="Times New Roman"/>
          <w:sz w:val="18"/>
          <w:szCs w:val="18"/>
        </w:rPr>
        <w:t xml:space="preserve">, </w:t>
      </w:r>
      <w:proofErr w:type="spellStart"/>
      <w:r w:rsidRPr="00411F2B">
        <w:rPr>
          <w:rFonts w:ascii="Times New Roman" w:hAnsi="Times New Roman" w:cs="Times New Roman"/>
          <w:sz w:val="18"/>
          <w:szCs w:val="18"/>
        </w:rPr>
        <w:t>Scotland</w:t>
      </w:r>
      <w:proofErr w:type="spellEnd"/>
      <w:r w:rsidRPr="00411F2B">
        <w:rPr>
          <w:rFonts w:ascii="Times New Roman" w:hAnsi="Times New Roman" w:cs="Times New Roman"/>
          <w:sz w:val="18"/>
          <w:szCs w:val="18"/>
        </w:rPr>
        <w:t>, UK, 311ss.</w:t>
      </w:r>
    </w:p>
    <w:p w:rsidR="00411F2B" w:rsidRDefault="00411F2B" w:rsidP="00DD2CFC">
      <w:pPr>
        <w:jc w:val="left"/>
        <w:rPr>
          <w:rFonts w:ascii="Arial" w:hAnsi="Arial" w:cs="Arial"/>
          <w:b/>
        </w:rPr>
      </w:pPr>
    </w:p>
    <w:p w:rsidR="00411F2B" w:rsidRDefault="00411F2B" w:rsidP="00DD2CFC">
      <w:pPr>
        <w:jc w:val="left"/>
        <w:rPr>
          <w:rFonts w:ascii="Arial" w:hAnsi="Arial" w:cs="Arial"/>
          <w:b/>
        </w:rPr>
      </w:pPr>
    </w:p>
    <w:p w:rsidR="00411F2B" w:rsidRDefault="00411F2B" w:rsidP="00DD2CFC">
      <w:pPr>
        <w:jc w:val="left"/>
        <w:rPr>
          <w:rFonts w:ascii="Arial" w:hAnsi="Arial" w:cs="Arial"/>
          <w:b/>
        </w:rPr>
      </w:pPr>
    </w:p>
    <w:p w:rsidR="00411F2B" w:rsidRDefault="00411F2B" w:rsidP="00DD2CFC">
      <w:pPr>
        <w:jc w:val="left"/>
        <w:rPr>
          <w:rFonts w:ascii="Arial" w:hAnsi="Arial" w:cs="Arial"/>
          <w:b/>
        </w:rPr>
      </w:pPr>
    </w:p>
    <w:p w:rsidR="00411F2B" w:rsidRDefault="00411F2B" w:rsidP="00DD2CFC">
      <w:pPr>
        <w:jc w:val="left"/>
        <w:rPr>
          <w:rFonts w:ascii="Arial" w:hAnsi="Arial" w:cs="Arial"/>
          <w:b/>
        </w:rPr>
      </w:pPr>
    </w:p>
    <w:p w:rsidR="00411F2B" w:rsidRDefault="00411F2B" w:rsidP="00DD2CFC">
      <w:pPr>
        <w:jc w:val="left"/>
        <w:rPr>
          <w:rFonts w:ascii="Arial" w:hAnsi="Arial" w:cs="Arial"/>
          <w:b/>
        </w:rPr>
      </w:pPr>
    </w:p>
    <w:p w:rsidR="00411F2B" w:rsidRDefault="00411F2B" w:rsidP="00DD2CFC">
      <w:pPr>
        <w:jc w:val="left"/>
        <w:rPr>
          <w:rFonts w:ascii="Arial" w:hAnsi="Arial" w:cs="Arial"/>
          <w:b/>
        </w:rPr>
      </w:pPr>
    </w:p>
    <w:p w:rsidR="00411F2B" w:rsidRDefault="00411F2B" w:rsidP="00DD2CFC">
      <w:pPr>
        <w:jc w:val="left"/>
        <w:rPr>
          <w:rFonts w:ascii="Arial" w:hAnsi="Arial" w:cs="Arial"/>
          <w:b/>
        </w:rPr>
      </w:pPr>
    </w:p>
    <w:p w:rsidR="00411F2B" w:rsidRDefault="00411F2B" w:rsidP="00DD2CFC">
      <w:pPr>
        <w:jc w:val="left"/>
        <w:rPr>
          <w:rFonts w:ascii="Arial" w:hAnsi="Arial" w:cs="Arial"/>
          <w:b/>
        </w:rPr>
      </w:pPr>
    </w:p>
    <w:p w:rsidR="00F2586D" w:rsidRDefault="00F2586D" w:rsidP="00DD2CFC">
      <w:pPr>
        <w:ind w:left="284" w:hanging="284"/>
        <w:jc w:val="both"/>
        <w:rPr>
          <w:rFonts w:ascii="Times New Roman" w:eastAsia="Times New Roman" w:hAnsi="Times New Roman" w:cs="Times New Roman"/>
          <w:color w:val="111111"/>
          <w:sz w:val="18"/>
          <w:szCs w:val="18"/>
          <w:lang w:eastAsia="tr-TR"/>
        </w:rPr>
      </w:pPr>
    </w:p>
    <w:p w:rsidR="00F2586D" w:rsidRDefault="00F2586D" w:rsidP="00DD2CFC">
      <w:pPr>
        <w:ind w:left="284" w:hanging="284"/>
        <w:jc w:val="both"/>
        <w:rPr>
          <w:rFonts w:ascii="Times New Roman" w:eastAsia="Times New Roman" w:hAnsi="Times New Roman" w:cs="Times New Roman"/>
          <w:color w:val="111111"/>
          <w:sz w:val="18"/>
          <w:szCs w:val="18"/>
          <w:lang w:eastAsia="tr-TR"/>
        </w:rPr>
      </w:pPr>
    </w:p>
    <w:p w:rsidR="00F2586D" w:rsidRDefault="00F2586D" w:rsidP="00DD2CFC">
      <w:pPr>
        <w:ind w:left="284" w:hanging="284"/>
        <w:jc w:val="both"/>
        <w:rPr>
          <w:rFonts w:ascii="Times New Roman" w:eastAsia="Times New Roman" w:hAnsi="Times New Roman" w:cs="Times New Roman"/>
          <w:color w:val="111111"/>
          <w:sz w:val="18"/>
          <w:szCs w:val="18"/>
          <w:lang w:eastAsia="tr-TR"/>
        </w:rPr>
      </w:pPr>
    </w:p>
    <w:p w:rsidR="00F2586D" w:rsidRDefault="00F2586D" w:rsidP="00DD2CFC">
      <w:pPr>
        <w:ind w:left="284" w:hanging="284"/>
        <w:jc w:val="both"/>
        <w:rPr>
          <w:rFonts w:ascii="Times New Roman" w:eastAsia="Times New Roman" w:hAnsi="Times New Roman" w:cs="Times New Roman"/>
          <w:color w:val="111111"/>
          <w:sz w:val="18"/>
          <w:szCs w:val="18"/>
          <w:lang w:eastAsia="tr-TR"/>
        </w:rPr>
      </w:pPr>
    </w:p>
    <w:p w:rsidR="00F2586D" w:rsidRPr="00785601" w:rsidRDefault="00F2586D" w:rsidP="00DC3A6C">
      <w:pPr>
        <w:jc w:val="both"/>
        <w:rPr>
          <w:rFonts w:ascii="Times New Roman" w:hAnsi="Times New Roman" w:cs="Times New Roman"/>
          <w:sz w:val="18"/>
          <w:szCs w:val="18"/>
        </w:rPr>
      </w:pPr>
    </w:p>
    <w:sectPr w:rsidR="00F2586D" w:rsidRPr="00785601" w:rsidSect="00C258A8">
      <w:headerReference w:type="even" r:id="rId22"/>
      <w:headerReference w:type="default" r:id="rId23"/>
      <w:headerReference w:type="first" r:id="rId24"/>
      <w:footerReference w:type="first" r:id="rId25"/>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783" w:rsidRDefault="00827783" w:rsidP="00035DC5">
      <w:r>
        <w:separator/>
      </w:r>
    </w:p>
  </w:endnote>
  <w:endnote w:type="continuationSeparator" w:id="0">
    <w:p w:rsidR="00827783" w:rsidRDefault="00827783"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57D" w:rsidRPr="00384A01" w:rsidRDefault="003B057D"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Sorumlu Yazar: Tel: +90 (</w:t>
    </w:r>
    <w:r>
      <w:rPr>
        <w:rFonts w:ascii="Arial" w:hAnsi="Arial" w:cs="Arial"/>
        <w:noProof/>
        <w:sz w:val="16"/>
        <w:szCs w:val="16"/>
      </w:rPr>
      <w:t>312</w:t>
    </w:r>
    <w:r w:rsidRPr="00384A01">
      <w:rPr>
        <w:rFonts w:ascii="Arial" w:hAnsi="Arial" w:cs="Arial"/>
        <w:noProof/>
        <w:sz w:val="16"/>
        <w:szCs w:val="16"/>
      </w:rPr>
      <w:t xml:space="preserve">) </w:t>
    </w:r>
    <w:r>
      <w:rPr>
        <w:rFonts w:ascii="Arial" w:hAnsi="Arial" w:cs="Arial"/>
        <w:noProof/>
        <w:sz w:val="16"/>
        <w:szCs w:val="16"/>
      </w:rPr>
      <w:t>5952209 Faks: +90 (312) 3201495</w:t>
    </w:r>
    <w:r w:rsidRPr="00384A01">
      <w:rPr>
        <w:rFonts w:ascii="Arial" w:hAnsi="Arial" w:cs="Arial"/>
        <w:noProof/>
        <w:sz w:val="16"/>
        <w:szCs w:val="16"/>
      </w:rPr>
      <w:t xml:space="preserve">                                                            </w:t>
    </w:r>
  </w:p>
  <w:p w:rsidR="003B057D" w:rsidRPr="00384A01" w:rsidRDefault="003B057D" w:rsidP="006E2FAE">
    <w:pPr>
      <w:pStyle w:val="Altbilgi"/>
      <w:pBdr>
        <w:top w:val="single" w:sz="4" w:space="1" w:color="A5A5A5" w:themeColor="background1" w:themeShade="A5"/>
      </w:pBdr>
      <w:jc w:val="left"/>
      <w:rPr>
        <w:rFonts w:ascii="Arial" w:hAnsi="Arial" w:cs="Arial"/>
        <w:sz w:val="16"/>
        <w:szCs w:val="16"/>
      </w:rPr>
    </w:pPr>
    <w:r w:rsidRPr="00384A01">
      <w:rPr>
        <w:rFonts w:ascii="Arial" w:hAnsi="Arial" w:cs="Arial"/>
        <w:noProof/>
        <w:sz w:val="16"/>
        <w:szCs w:val="16"/>
      </w:rPr>
      <w:t xml:space="preserve">E-posta: </w:t>
    </w:r>
    <w:r>
      <w:rPr>
        <w:rFonts w:ascii="Arial" w:hAnsi="Arial" w:cs="Arial"/>
        <w:noProof/>
        <w:sz w:val="16"/>
        <w:szCs w:val="16"/>
      </w:rPr>
      <w:t>sabri.sehsuvaroglu@hgk.msb.gov.</w:t>
    </w:r>
    <w:r w:rsidRPr="00384A01">
      <w:rPr>
        <w:rFonts w:ascii="Arial" w:hAnsi="Arial" w:cs="Arial"/>
        <w:noProof/>
        <w:sz w:val="16"/>
        <w:szCs w:val="16"/>
      </w:rPr>
      <w:t>tr (</w:t>
    </w:r>
    <w:r>
      <w:rPr>
        <w:rFonts w:ascii="Arial" w:hAnsi="Arial" w:cs="Arial"/>
        <w:noProof/>
        <w:sz w:val="16"/>
        <w:szCs w:val="16"/>
      </w:rPr>
      <w:t>Şehsuvaroğlu S</w:t>
    </w:r>
    <w:r w:rsidRPr="00384A01">
      <w:rPr>
        <w:rFonts w:ascii="Arial" w:hAnsi="Arial" w:cs="Arial"/>
        <w:noProof/>
        <w:sz w:val="16"/>
        <w:szCs w:val="16"/>
      </w:rPr>
      <w:t xml:space="preserve">.), </w:t>
    </w:r>
    <w:r>
      <w:rPr>
        <w:rFonts w:ascii="Arial" w:hAnsi="Arial" w:cs="Arial"/>
        <w:noProof/>
        <w:sz w:val="16"/>
        <w:szCs w:val="16"/>
      </w:rPr>
      <w:t>oktay.eker</w:t>
    </w:r>
    <w:r w:rsidRPr="00384A01">
      <w:rPr>
        <w:rFonts w:ascii="Arial" w:hAnsi="Arial" w:cs="Arial"/>
        <w:noProof/>
        <w:sz w:val="16"/>
        <w:szCs w:val="16"/>
      </w:rPr>
      <w:t>@</w:t>
    </w:r>
    <w:r w:rsidRPr="00DA6FAD">
      <w:rPr>
        <w:rFonts w:ascii="Arial" w:hAnsi="Arial" w:cs="Arial"/>
        <w:noProof/>
        <w:sz w:val="16"/>
        <w:szCs w:val="16"/>
      </w:rPr>
      <w:t xml:space="preserve"> </w:t>
    </w:r>
    <w:r>
      <w:rPr>
        <w:rFonts w:ascii="Arial" w:hAnsi="Arial" w:cs="Arial"/>
        <w:noProof/>
        <w:sz w:val="16"/>
        <w:szCs w:val="16"/>
      </w:rPr>
      <w:t>hgk.msb.gov.</w:t>
    </w:r>
    <w:r w:rsidRPr="00384A01">
      <w:rPr>
        <w:rFonts w:ascii="Arial" w:hAnsi="Arial" w:cs="Arial"/>
        <w:noProof/>
        <w:sz w:val="16"/>
        <w:szCs w:val="16"/>
      </w:rPr>
      <w:t>tr (</w:t>
    </w:r>
    <w:r>
      <w:rPr>
        <w:rFonts w:ascii="Arial" w:hAnsi="Arial" w:cs="Arial"/>
        <w:noProof/>
        <w:sz w:val="16"/>
        <w:szCs w:val="16"/>
      </w:rPr>
      <w:t>Eker O</w:t>
    </w:r>
    <w:r w:rsidRPr="00384A01">
      <w:rPr>
        <w:rFonts w:ascii="Arial" w:hAnsi="Arial" w:cs="Arial"/>
        <w:noProof/>
        <w:sz w:val="16"/>
        <w:szCs w:val="16"/>
      </w:rPr>
      <w:t>.)</w:t>
    </w:r>
    <w:r>
      <w:rPr>
        <w:rFonts w:ascii="Arial" w:hAnsi="Arial" w:cs="Arial"/>
        <w:noProof/>
        <w:sz w:val="16"/>
        <w:szCs w:val="16"/>
      </w:rPr>
      <w:t>, mustafa.erdogan@hgk.msb.gov.tr (Erdoğan M.), fyildiz@selcuk.edu.tr (Yıldız, 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783" w:rsidRDefault="00827783" w:rsidP="00035DC5">
      <w:r>
        <w:separator/>
      </w:r>
    </w:p>
  </w:footnote>
  <w:footnote w:type="continuationSeparator" w:id="0">
    <w:p w:rsidR="00827783" w:rsidRDefault="00827783" w:rsidP="00035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57D" w:rsidRPr="00384A01" w:rsidRDefault="003B057D"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 xml:space="preserve">Fotogrametri mi </w:t>
    </w:r>
    <w:proofErr w:type="spellStart"/>
    <w:r>
      <w:rPr>
        <w:rFonts w:ascii="Arial" w:hAnsi="Arial" w:cs="Arial"/>
        <w:i/>
        <w:sz w:val="16"/>
        <w:szCs w:val="16"/>
      </w:rPr>
      <w:t>LiDAR</w:t>
    </w:r>
    <w:proofErr w:type="spellEnd"/>
    <w:r>
      <w:rPr>
        <w:rFonts w:ascii="Arial" w:hAnsi="Arial" w:cs="Arial"/>
        <w:i/>
        <w:sz w:val="16"/>
        <w:szCs w:val="16"/>
      </w:rPr>
      <w:t xml:space="preserve"> mı?</w:t>
    </w:r>
    <w:r w:rsidRPr="00384A01">
      <w:rPr>
        <w:rFonts w:ascii="Arial" w:hAnsi="Arial" w:cs="Arial"/>
        <w:i/>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57D" w:rsidRPr="00384A01" w:rsidRDefault="003B057D">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sidRPr="00850EF7">
      <w:rPr>
        <w:rFonts w:ascii="Arial" w:hAnsi="Arial" w:cs="Arial"/>
        <w:i/>
        <w:sz w:val="16"/>
        <w:szCs w:val="16"/>
      </w:rPr>
      <w:t>M.</w:t>
    </w:r>
    <w:r w:rsidR="00DA210C">
      <w:rPr>
        <w:rFonts w:ascii="Arial" w:hAnsi="Arial" w:cs="Arial"/>
        <w:i/>
        <w:sz w:val="16"/>
        <w:szCs w:val="16"/>
      </w:rPr>
      <w:t xml:space="preserve"> </w:t>
    </w:r>
    <w:r w:rsidRPr="00850EF7">
      <w:rPr>
        <w:rFonts w:ascii="Arial" w:hAnsi="Arial" w:cs="Arial"/>
        <w:i/>
        <w:sz w:val="16"/>
        <w:szCs w:val="16"/>
      </w:rPr>
      <w:t>Sabri Ş</w:t>
    </w:r>
    <w:r>
      <w:rPr>
        <w:rFonts w:ascii="Arial" w:hAnsi="Arial" w:cs="Arial"/>
        <w:i/>
        <w:sz w:val="16"/>
        <w:szCs w:val="16"/>
      </w:rPr>
      <w:t>ehsuvaroğlu,</w:t>
    </w:r>
    <w:r w:rsidRPr="00850EF7">
      <w:rPr>
        <w:rFonts w:ascii="Arial" w:hAnsi="Arial" w:cs="Arial"/>
        <w:i/>
        <w:sz w:val="16"/>
        <w:szCs w:val="16"/>
      </w:rPr>
      <w:t xml:space="preserve"> Oktay E</w:t>
    </w:r>
    <w:r>
      <w:rPr>
        <w:rFonts w:ascii="Arial" w:hAnsi="Arial" w:cs="Arial"/>
        <w:i/>
        <w:sz w:val="16"/>
        <w:szCs w:val="16"/>
      </w:rPr>
      <w:t>ker</w:t>
    </w:r>
    <w:r w:rsidRPr="00850EF7">
      <w:rPr>
        <w:rFonts w:ascii="Arial" w:hAnsi="Arial" w:cs="Arial"/>
        <w:i/>
        <w:sz w:val="16"/>
        <w:szCs w:val="16"/>
      </w:rPr>
      <w:t>, Mustafa E</w:t>
    </w:r>
    <w:r>
      <w:rPr>
        <w:rFonts w:ascii="Arial" w:hAnsi="Arial" w:cs="Arial"/>
        <w:i/>
        <w:sz w:val="16"/>
        <w:szCs w:val="16"/>
      </w:rPr>
      <w:t>rdoğan</w:t>
    </w:r>
    <w:r w:rsidRPr="00850EF7">
      <w:rPr>
        <w:rFonts w:ascii="Arial" w:hAnsi="Arial" w:cs="Arial"/>
        <w:i/>
        <w:sz w:val="16"/>
        <w:szCs w:val="16"/>
      </w:rPr>
      <w:t>, Ferr</w:t>
    </w:r>
    <w:r>
      <w:rPr>
        <w:rFonts w:ascii="Arial" w:hAnsi="Arial" w:cs="Arial"/>
        <w:i/>
        <w:sz w:val="16"/>
        <w:szCs w:val="16"/>
      </w:rPr>
      <w:t>uh Yıldız</w:t>
    </w:r>
  </w:p>
  <w:p w:rsidR="003B057D" w:rsidRPr="006D2826" w:rsidRDefault="003B057D" w:rsidP="006D2826">
    <w:pPr>
      <w:pStyle w:val="stbilgi"/>
      <w:jc w:val="right"/>
      <w:rPr>
        <w:rFonts w:ascii="Arial" w:hAnsi="Arial" w:cs="Arial"/>
        <w: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57D" w:rsidRPr="00085D74" w:rsidRDefault="003B057D"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3B057D" w:rsidRPr="006E2FAE" w:rsidRDefault="003B057D" w:rsidP="006E2FAE">
    <w:pPr>
      <w:pStyle w:val="stbilgi"/>
      <w:jc w:val="left"/>
      <w:rPr>
        <w:rFonts w:ascii="Arial" w:hAnsi="Arial"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1D62A7B"/>
    <w:multiLevelType w:val="hybridMultilevel"/>
    <w:tmpl w:val="67D6EC78"/>
    <w:lvl w:ilvl="0" w:tplc="4BD82D12">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4A6723C"/>
    <w:multiLevelType w:val="hybridMultilevel"/>
    <w:tmpl w:val="6136EDDC"/>
    <w:lvl w:ilvl="0" w:tplc="E166B37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1843187"/>
    <w:multiLevelType w:val="hybridMultilevel"/>
    <w:tmpl w:val="8750A21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79557899"/>
    <w:multiLevelType w:val="hybridMultilevel"/>
    <w:tmpl w:val="C8341838"/>
    <w:lvl w:ilvl="0" w:tplc="BB4CC32A">
      <w:start w:val="1"/>
      <w:numFmt w:val="lowerLetter"/>
      <w:lvlText w:val="(%1)"/>
      <w:lvlJc w:val="left"/>
      <w:pPr>
        <w:ind w:left="2064" w:hanging="360"/>
      </w:pPr>
      <w:rPr>
        <w:rFonts w:hint="default"/>
      </w:rPr>
    </w:lvl>
    <w:lvl w:ilvl="1" w:tplc="041F0019" w:tentative="1">
      <w:start w:val="1"/>
      <w:numFmt w:val="lowerLetter"/>
      <w:lvlText w:val="%2."/>
      <w:lvlJc w:val="left"/>
      <w:pPr>
        <w:ind w:left="2784" w:hanging="360"/>
      </w:pPr>
    </w:lvl>
    <w:lvl w:ilvl="2" w:tplc="041F001B" w:tentative="1">
      <w:start w:val="1"/>
      <w:numFmt w:val="lowerRoman"/>
      <w:lvlText w:val="%3."/>
      <w:lvlJc w:val="right"/>
      <w:pPr>
        <w:ind w:left="3504" w:hanging="180"/>
      </w:pPr>
    </w:lvl>
    <w:lvl w:ilvl="3" w:tplc="041F000F" w:tentative="1">
      <w:start w:val="1"/>
      <w:numFmt w:val="decimal"/>
      <w:lvlText w:val="%4."/>
      <w:lvlJc w:val="left"/>
      <w:pPr>
        <w:ind w:left="4224" w:hanging="360"/>
      </w:pPr>
    </w:lvl>
    <w:lvl w:ilvl="4" w:tplc="041F0019" w:tentative="1">
      <w:start w:val="1"/>
      <w:numFmt w:val="lowerLetter"/>
      <w:lvlText w:val="%5."/>
      <w:lvlJc w:val="left"/>
      <w:pPr>
        <w:ind w:left="4944" w:hanging="360"/>
      </w:pPr>
    </w:lvl>
    <w:lvl w:ilvl="5" w:tplc="041F001B" w:tentative="1">
      <w:start w:val="1"/>
      <w:numFmt w:val="lowerRoman"/>
      <w:lvlText w:val="%6."/>
      <w:lvlJc w:val="right"/>
      <w:pPr>
        <w:ind w:left="5664" w:hanging="180"/>
      </w:pPr>
    </w:lvl>
    <w:lvl w:ilvl="6" w:tplc="041F000F" w:tentative="1">
      <w:start w:val="1"/>
      <w:numFmt w:val="decimal"/>
      <w:lvlText w:val="%7."/>
      <w:lvlJc w:val="left"/>
      <w:pPr>
        <w:ind w:left="6384" w:hanging="360"/>
      </w:pPr>
    </w:lvl>
    <w:lvl w:ilvl="7" w:tplc="041F0019" w:tentative="1">
      <w:start w:val="1"/>
      <w:numFmt w:val="lowerLetter"/>
      <w:lvlText w:val="%8."/>
      <w:lvlJc w:val="left"/>
      <w:pPr>
        <w:ind w:left="7104" w:hanging="360"/>
      </w:pPr>
    </w:lvl>
    <w:lvl w:ilvl="8" w:tplc="041F001B" w:tentative="1">
      <w:start w:val="1"/>
      <w:numFmt w:val="lowerRoman"/>
      <w:lvlText w:val="%9."/>
      <w:lvlJc w:val="right"/>
      <w:pPr>
        <w:ind w:left="7824" w:hanging="180"/>
      </w:pPr>
    </w:lvl>
  </w:abstractNum>
  <w:num w:numId="1">
    <w:abstractNumId w:val="12"/>
  </w:num>
  <w:num w:numId="2">
    <w:abstractNumId w:val="7"/>
  </w:num>
  <w:num w:numId="3">
    <w:abstractNumId w:val="4"/>
  </w:num>
  <w:num w:numId="4">
    <w:abstractNumId w:val="0"/>
  </w:num>
  <w:num w:numId="5">
    <w:abstractNumId w:val="11"/>
  </w:num>
  <w:num w:numId="6">
    <w:abstractNumId w:val="1"/>
  </w:num>
  <w:num w:numId="7">
    <w:abstractNumId w:val="8"/>
  </w:num>
  <w:num w:numId="8">
    <w:abstractNumId w:val="3"/>
  </w:num>
  <w:num w:numId="9">
    <w:abstractNumId w:val="10"/>
  </w:num>
  <w:num w:numId="10">
    <w:abstractNumId w:val="9"/>
  </w:num>
  <w:num w:numId="11">
    <w:abstractNumId w:val="2"/>
  </w:num>
  <w:num w:numId="12">
    <w:abstractNumId w:val="13"/>
  </w:num>
  <w:num w:numId="13">
    <w:abstractNumId w:val="5"/>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035DC5"/>
    <w:rsid w:val="000000E0"/>
    <w:rsid w:val="00010BB4"/>
    <w:rsid w:val="00022F4B"/>
    <w:rsid w:val="00023335"/>
    <w:rsid w:val="000249D5"/>
    <w:rsid w:val="00024A9E"/>
    <w:rsid w:val="0002711A"/>
    <w:rsid w:val="000322F6"/>
    <w:rsid w:val="0003413F"/>
    <w:rsid w:val="0003468E"/>
    <w:rsid w:val="00035DC5"/>
    <w:rsid w:val="00040628"/>
    <w:rsid w:val="00040A7C"/>
    <w:rsid w:val="00041E1F"/>
    <w:rsid w:val="00045904"/>
    <w:rsid w:val="00050809"/>
    <w:rsid w:val="00050D4C"/>
    <w:rsid w:val="00051220"/>
    <w:rsid w:val="00052363"/>
    <w:rsid w:val="00053284"/>
    <w:rsid w:val="00053918"/>
    <w:rsid w:val="00060318"/>
    <w:rsid w:val="000630BB"/>
    <w:rsid w:val="0006399C"/>
    <w:rsid w:val="000657D1"/>
    <w:rsid w:val="000715DE"/>
    <w:rsid w:val="00071650"/>
    <w:rsid w:val="00072F64"/>
    <w:rsid w:val="00077928"/>
    <w:rsid w:val="00081450"/>
    <w:rsid w:val="000841DB"/>
    <w:rsid w:val="0008484D"/>
    <w:rsid w:val="00085542"/>
    <w:rsid w:val="00085D74"/>
    <w:rsid w:val="00087BA1"/>
    <w:rsid w:val="000921FB"/>
    <w:rsid w:val="00094536"/>
    <w:rsid w:val="0009637A"/>
    <w:rsid w:val="000A07EC"/>
    <w:rsid w:val="000A2958"/>
    <w:rsid w:val="000A3203"/>
    <w:rsid w:val="000A74D2"/>
    <w:rsid w:val="000B452C"/>
    <w:rsid w:val="000C42CE"/>
    <w:rsid w:val="000C5013"/>
    <w:rsid w:val="000D2360"/>
    <w:rsid w:val="000D41CE"/>
    <w:rsid w:val="000D4810"/>
    <w:rsid w:val="000D49FE"/>
    <w:rsid w:val="000D618D"/>
    <w:rsid w:val="000D6DC5"/>
    <w:rsid w:val="000D7F3B"/>
    <w:rsid w:val="000E13A1"/>
    <w:rsid w:val="000E312F"/>
    <w:rsid w:val="000E37C8"/>
    <w:rsid w:val="000E5494"/>
    <w:rsid w:val="000F4E68"/>
    <w:rsid w:val="000F547B"/>
    <w:rsid w:val="000F6255"/>
    <w:rsid w:val="001036C1"/>
    <w:rsid w:val="00103E7C"/>
    <w:rsid w:val="00106327"/>
    <w:rsid w:val="00112E2A"/>
    <w:rsid w:val="00117818"/>
    <w:rsid w:val="00120A37"/>
    <w:rsid w:val="001250AE"/>
    <w:rsid w:val="00131981"/>
    <w:rsid w:val="00133389"/>
    <w:rsid w:val="001347C8"/>
    <w:rsid w:val="00134A73"/>
    <w:rsid w:val="001406A4"/>
    <w:rsid w:val="00142817"/>
    <w:rsid w:val="00142DB9"/>
    <w:rsid w:val="00143B36"/>
    <w:rsid w:val="00144B86"/>
    <w:rsid w:val="00150BFF"/>
    <w:rsid w:val="00150C5D"/>
    <w:rsid w:val="001514A5"/>
    <w:rsid w:val="00157522"/>
    <w:rsid w:val="001579FD"/>
    <w:rsid w:val="0016037E"/>
    <w:rsid w:val="001649E8"/>
    <w:rsid w:val="00166C6D"/>
    <w:rsid w:val="0017381E"/>
    <w:rsid w:val="00176121"/>
    <w:rsid w:val="00176D2D"/>
    <w:rsid w:val="001934AC"/>
    <w:rsid w:val="001953CB"/>
    <w:rsid w:val="001971B2"/>
    <w:rsid w:val="001A0DD7"/>
    <w:rsid w:val="001A1AD6"/>
    <w:rsid w:val="001A1FE9"/>
    <w:rsid w:val="001A2F28"/>
    <w:rsid w:val="001A51A3"/>
    <w:rsid w:val="001A696D"/>
    <w:rsid w:val="001A7D49"/>
    <w:rsid w:val="001B0F83"/>
    <w:rsid w:val="001B21E9"/>
    <w:rsid w:val="001B5518"/>
    <w:rsid w:val="001B5804"/>
    <w:rsid w:val="001B7914"/>
    <w:rsid w:val="001C193C"/>
    <w:rsid w:val="001C62F5"/>
    <w:rsid w:val="001C6674"/>
    <w:rsid w:val="001C7D88"/>
    <w:rsid w:val="001D5285"/>
    <w:rsid w:val="001D65D4"/>
    <w:rsid w:val="001E60D4"/>
    <w:rsid w:val="001F0652"/>
    <w:rsid w:val="002023AE"/>
    <w:rsid w:val="002040A3"/>
    <w:rsid w:val="00204644"/>
    <w:rsid w:val="002054FB"/>
    <w:rsid w:val="00210EE8"/>
    <w:rsid w:val="00211229"/>
    <w:rsid w:val="00213F65"/>
    <w:rsid w:val="0022580C"/>
    <w:rsid w:val="00227396"/>
    <w:rsid w:val="00230C2D"/>
    <w:rsid w:val="002323EC"/>
    <w:rsid w:val="00234D4D"/>
    <w:rsid w:val="002359B2"/>
    <w:rsid w:val="00237BE5"/>
    <w:rsid w:val="00246570"/>
    <w:rsid w:val="00252D90"/>
    <w:rsid w:val="002639F3"/>
    <w:rsid w:val="00265080"/>
    <w:rsid w:val="00277537"/>
    <w:rsid w:val="00280543"/>
    <w:rsid w:val="00280762"/>
    <w:rsid w:val="002811A4"/>
    <w:rsid w:val="00286DFC"/>
    <w:rsid w:val="00297933"/>
    <w:rsid w:val="002A3BAA"/>
    <w:rsid w:val="002A6638"/>
    <w:rsid w:val="002B08D7"/>
    <w:rsid w:val="002B42E1"/>
    <w:rsid w:val="002B4785"/>
    <w:rsid w:val="002C4266"/>
    <w:rsid w:val="002C553B"/>
    <w:rsid w:val="002C7742"/>
    <w:rsid w:val="002D4954"/>
    <w:rsid w:val="002D7546"/>
    <w:rsid w:val="002E1802"/>
    <w:rsid w:val="002E1E74"/>
    <w:rsid w:val="002E5768"/>
    <w:rsid w:val="002E6CC0"/>
    <w:rsid w:val="002F186D"/>
    <w:rsid w:val="002F23BC"/>
    <w:rsid w:val="002F2668"/>
    <w:rsid w:val="002F3523"/>
    <w:rsid w:val="002F48A5"/>
    <w:rsid w:val="0030727C"/>
    <w:rsid w:val="003154FC"/>
    <w:rsid w:val="003164D5"/>
    <w:rsid w:val="00317206"/>
    <w:rsid w:val="00320C5A"/>
    <w:rsid w:val="00320F15"/>
    <w:rsid w:val="00321577"/>
    <w:rsid w:val="0032400A"/>
    <w:rsid w:val="003246B7"/>
    <w:rsid w:val="00324BF4"/>
    <w:rsid w:val="00325F9F"/>
    <w:rsid w:val="00330646"/>
    <w:rsid w:val="00330B06"/>
    <w:rsid w:val="003310B8"/>
    <w:rsid w:val="00332563"/>
    <w:rsid w:val="003350C9"/>
    <w:rsid w:val="00336197"/>
    <w:rsid w:val="00336D27"/>
    <w:rsid w:val="00345028"/>
    <w:rsid w:val="00346CE0"/>
    <w:rsid w:val="00347265"/>
    <w:rsid w:val="00352B88"/>
    <w:rsid w:val="00353677"/>
    <w:rsid w:val="00356955"/>
    <w:rsid w:val="00357E3B"/>
    <w:rsid w:val="00364087"/>
    <w:rsid w:val="0036481E"/>
    <w:rsid w:val="00366A7B"/>
    <w:rsid w:val="003700FB"/>
    <w:rsid w:val="00374565"/>
    <w:rsid w:val="003751E2"/>
    <w:rsid w:val="00375D8C"/>
    <w:rsid w:val="00376094"/>
    <w:rsid w:val="003807A4"/>
    <w:rsid w:val="00384A01"/>
    <w:rsid w:val="00384AB9"/>
    <w:rsid w:val="00386F74"/>
    <w:rsid w:val="00395B34"/>
    <w:rsid w:val="00397409"/>
    <w:rsid w:val="003A176E"/>
    <w:rsid w:val="003A2EB9"/>
    <w:rsid w:val="003A5EB4"/>
    <w:rsid w:val="003B057D"/>
    <w:rsid w:val="003B10AD"/>
    <w:rsid w:val="003B11B8"/>
    <w:rsid w:val="003B4D6C"/>
    <w:rsid w:val="003B4FCE"/>
    <w:rsid w:val="003B55B9"/>
    <w:rsid w:val="003B58DF"/>
    <w:rsid w:val="003B68DF"/>
    <w:rsid w:val="003C088B"/>
    <w:rsid w:val="003C1536"/>
    <w:rsid w:val="003C1C23"/>
    <w:rsid w:val="003C32B3"/>
    <w:rsid w:val="003C3B68"/>
    <w:rsid w:val="003C5578"/>
    <w:rsid w:val="003C6042"/>
    <w:rsid w:val="003C60C1"/>
    <w:rsid w:val="003C6D10"/>
    <w:rsid w:val="003D191E"/>
    <w:rsid w:val="003D1B8F"/>
    <w:rsid w:val="003D1BA6"/>
    <w:rsid w:val="003D45C2"/>
    <w:rsid w:val="003D4A6A"/>
    <w:rsid w:val="003D5927"/>
    <w:rsid w:val="003D6D8D"/>
    <w:rsid w:val="003E26DE"/>
    <w:rsid w:val="003E34C8"/>
    <w:rsid w:val="003E3C82"/>
    <w:rsid w:val="003E4250"/>
    <w:rsid w:val="003E4318"/>
    <w:rsid w:val="003E4DD3"/>
    <w:rsid w:val="003E739F"/>
    <w:rsid w:val="003E782E"/>
    <w:rsid w:val="003F0D90"/>
    <w:rsid w:val="003F6113"/>
    <w:rsid w:val="003F7E8F"/>
    <w:rsid w:val="00403796"/>
    <w:rsid w:val="0040415F"/>
    <w:rsid w:val="00405C41"/>
    <w:rsid w:val="00410F4B"/>
    <w:rsid w:val="004117D6"/>
    <w:rsid w:val="00411F2B"/>
    <w:rsid w:val="00414760"/>
    <w:rsid w:val="00416A0F"/>
    <w:rsid w:val="004173A5"/>
    <w:rsid w:val="00420C19"/>
    <w:rsid w:val="0043618D"/>
    <w:rsid w:val="00443A93"/>
    <w:rsid w:val="00445177"/>
    <w:rsid w:val="00452E3D"/>
    <w:rsid w:val="00453F30"/>
    <w:rsid w:val="00461FF6"/>
    <w:rsid w:val="0046335F"/>
    <w:rsid w:val="0046412B"/>
    <w:rsid w:val="004723FF"/>
    <w:rsid w:val="0047400E"/>
    <w:rsid w:val="00474DF8"/>
    <w:rsid w:val="00474EBC"/>
    <w:rsid w:val="00477D1F"/>
    <w:rsid w:val="00480730"/>
    <w:rsid w:val="00481F8C"/>
    <w:rsid w:val="0048242C"/>
    <w:rsid w:val="004844C9"/>
    <w:rsid w:val="00487B3F"/>
    <w:rsid w:val="0049335F"/>
    <w:rsid w:val="00496B94"/>
    <w:rsid w:val="004A0C67"/>
    <w:rsid w:val="004A3550"/>
    <w:rsid w:val="004A615F"/>
    <w:rsid w:val="004B1324"/>
    <w:rsid w:val="004B3880"/>
    <w:rsid w:val="004C3DE3"/>
    <w:rsid w:val="004D1808"/>
    <w:rsid w:val="004E4747"/>
    <w:rsid w:val="004E5F06"/>
    <w:rsid w:val="004E77C1"/>
    <w:rsid w:val="004E7E91"/>
    <w:rsid w:val="004E7F02"/>
    <w:rsid w:val="004F1C02"/>
    <w:rsid w:val="004F2029"/>
    <w:rsid w:val="004F52E3"/>
    <w:rsid w:val="004F67CE"/>
    <w:rsid w:val="005010F2"/>
    <w:rsid w:val="0050162E"/>
    <w:rsid w:val="005054C7"/>
    <w:rsid w:val="00505C7B"/>
    <w:rsid w:val="00506765"/>
    <w:rsid w:val="00507CE2"/>
    <w:rsid w:val="00511610"/>
    <w:rsid w:val="005125D2"/>
    <w:rsid w:val="00515524"/>
    <w:rsid w:val="00516F12"/>
    <w:rsid w:val="00527ADD"/>
    <w:rsid w:val="00531216"/>
    <w:rsid w:val="0053165F"/>
    <w:rsid w:val="00537653"/>
    <w:rsid w:val="0053768D"/>
    <w:rsid w:val="005514BE"/>
    <w:rsid w:val="0055404D"/>
    <w:rsid w:val="0055421D"/>
    <w:rsid w:val="0055484B"/>
    <w:rsid w:val="00555CEB"/>
    <w:rsid w:val="00556112"/>
    <w:rsid w:val="00556796"/>
    <w:rsid w:val="00560433"/>
    <w:rsid w:val="00560CC3"/>
    <w:rsid w:val="0056150E"/>
    <w:rsid w:val="00570B0D"/>
    <w:rsid w:val="00570FF4"/>
    <w:rsid w:val="00580ED5"/>
    <w:rsid w:val="00582273"/>
    <w:rsid w:val="005840B3"/>
    <w:rsid w:val="00586654"/>
    <w:rsid w:val="00590194"/>
    <w:rsid w:val="00597465"/>
    <w:rsid w:val="005A070F"/>
    <w:rsid w:val="005A2ACA"/>
    <w:rsid w:val="005B09C9"/>
    <w:rsid w:val="005B1A99"/>
    <w:rsid w:val="005B2B3E"/>
    <w:rsid w:val="005B5B24"/>
    <w:rsid w:val="005B68E7"/>
    <w:rsid w:val="005C076E"/>
    <w:rsid w:val="005C2181"/>
    <w:rsid w:val="005C68BC"/>
    <w:rsid w:val="005E05DD"/>
    <w:rsid w:val="005E162B"/>
    <w:rsid w:val="005E3D42"/>
    <w:rsid w:val="005E4B5E"/>
    <w:rsid w:val="005E5CC5"/>
    <w:rsid w:val="005E62BA"/>
    <w:rsid w:val="005E702F"/>
    <w:rsid w:val="005F50A6"/>
    <w:rsid w:val="006022A3"/>
    <w:rsid w:val="00604A5E"/>
    <w:rsid w:val="00607563"/>
    <w:rsid w:val="00611F81"/>
    <w:rsid w:val="0061242B"/>
    <w:rsid w:val="00616146"/>
    <w:rsid w:val="00617179"/>
    <w:rsid w:val="00632A79"/>
    <w:rsid w:val="00633198"/>
    <w:rsid w:val="0064004B"/>
    <w:rsid w:val="00640587"/>
    <w:rsid w:val="006464B4"/>
    <w:rsid w:val="006554EA"/>
    <w:rsid w:val="00656215"/>
    <w:rsid w:val="00657860"/>
    <w:rsid w:val="00661714"/>
    <w:rsid w:val="00664BEA"/>
    <w:rsid w:val="00665371"/>
    <w:rsid w:val="0066670C"/>
    <w:rsid w:val="00671C14"/>
    <w:rsid w:val="006728A6"/>
    <w:rsid w:val="006802D0"/>
    <w:rsid w:val="0068050A"/>
    <w:rsid w:val="00690045"/>
    <w:rsid w:val="006902DC"/>
    <w:rsid w:val="00690E62"/>
    <w:rsid w:val="00694844"/>
    <w:rsid w:val="00697D83"/>
    <w:rsid w:val="006A57CE"/>
    <w:rsid w:val="006B1F87"/>
    <w:rsid w:val="006B237D"/>
    <w:rsid w:val="006B371F"/>
    <w:rsid w:val="006B6955"/>
    <w:rsid w:val="006C03E0"/>
    <w:rsid w:val="006C21B2"/>
    <w:rsid w:val="006C3E7A"/>
    <w:rsid w:val="006C64E9"/>
    <w:rsid w:val="006D20F0"/>
    <w:rsid w:val="006D2826"/>
    <w:rsid w:val="006E2B17"/>
    <w:rsid w:val="006E2FAE"/>
    <w:rsid w:val="006E3849"/>
    <w:rsid w:val="006E618F"/>
    <w:rsid w:val="006F0A7A"/>
    <w:rsid w:val="006F1B08"/>
    <w:rsid w:val="006F5ECB"/>
    <w:rsid w:val="00703BFE"/>
    <w:rsid w:val="00704CCF"/>
    <w:rsid w:val="007072E3"/>
    <w:rsid w:val="00710F75"/>
    <w:rsid w:val="00711372"/>
    <w:rsid w:val="00711E7C"/>
    <w:rsid w:val="007158E5"/>
    <w:rsid w:val="00725B68"/>
    <w:rsid w:val="00727EC0"/>
    <w:rsid w:val="00730029"/>
    <w:rsid w:val="0073089B"/>
    <w:rsid w:val="007332CA"/>
    <w:rsid w:val="00735B1B"/>
    <w:rsid w:val="00736CE8"/>
    <w:rsid w:val="00736EE9"/>
    <w:rsid w:val="00736EF1"/>
    <w:rsid w:val="00740C25"/>
    <w:rsid w:val="00740F32"/>
    <w:rsid w:val="00744087"/>
    <w:rsid w:val="007466B9"/>
    <w:rsid w:val="007475AD"/>
    <w:rsid w:val="00753B3C"/>
    <w:rsid w:val="00757BE5"/>
    <w:rsid w:val="00764EF5"/>
    <w:rsid w:val="00767717"/>
    <w:rsid w:val="00767C28"/>
    <w:rsid w:val="00767E3F"/>
    <w:rsid w:val="00772A59"/>
    <w:rsid w:val="007747EE"/>
    <w:rsid w:val="00774D1A"/>
    <w:rsid w:val="00777F97"/>
    <w:rsid w:val="0078395D"/>
    <w:rsid w:val="00784CB0"/>
    <w:rsid w:val="00785549"/>
    <w:rsid w:val="00785601"/>
    <w:rsid w:val="00786140"/>
    <w:rsid w:val="007864C1"/>
    <w:rsid w:val="007870E7"/>
    <w:rsid w:val="00790B9F"/>
    <w:rsid w:val="00794027"/>
    <w:rsid w:val="007A4F87"/>
    <w:rsid w:val="007A59F7"/>
    <w:rsid w:val="007A63DE"/>
    <w:rsid w:val="007B23EE"/>
    <w:rsid w:val="007B2951"/>
    <w:rsid w:val="007B34BE"/>
    <w:rsid w:val="007B6230"/>
    <w:rsid w:val="007B7AC7"/>
    <w:rsid w:val="007C0574"/>
    <w:rsid w:val="007C0B6B"/>
    <w:rsid w:val="007C1B24"/>
    <w:rsid w:val="007C1D6E"/>
    <w:rsid w:val="007C2E54"/>
    <w:rsid w:val="007C7DB4"/>
    <w:rsid w:val="007D665C"/>
    <w:rsid w:val="007E2401"/>
    <w:rsid w:val="007E2F0F"/>
    <w:rsid w:val="007F0ED6"/>
    <w:rsid w:val="007F2345"/>
    <w:rsid w:val="007F3968"/>
    <w:rsid w:val="007F3DFD"/>
    <w:rsid w:val="007F623D"/>
    <w:rsid w:val="00802439"/>
    <w:rsid w:val="008029AF"/>
    <w:rsid w:val="008033E2"/>
    <w:rsid w:val="00807FDC"/>
    <w:rsid w:val="00814150"/>
    <w:rsid w:val="00814906"/>
    <w:rsid w:val="008157F0"/>
    <w:rsid w:val="00815B79"/>
    <w:rsid w:val="00817430"/>
    <w:rsid w:val="00817E19"/>
    <w:rsid w:val="00821073"/>
    <w:rsid w:val="00822197"/>
    <w:rsid w:val="00827783"/>
    <w:rsid w:val="00830A5E"/>
    <w:rsid w:val="00830AA4"/>
    <w:rsid w:val="00832A25"/>
    <w:rsid w:val="00833653"/>
    <w:rsid w:val="00834E76"/>
    <w:rsid w:val="00835EFD"/>
    <w:rsid w:val="00841041"/>
    <w:rsid w:val="008478D0"/>
    <w:rsid w:val="00850044"/>
    <w:rsid w:val="00850C01"/>
    <w:rsid w:val="00850C14"/>
    <w:rsid w:val="00850EF7"/>
    <w:rsid w:val="00851E43"/>
    <w:rsid w:val="00852958"/>
    <w:rsid w:val="00853840"/>
    <w:rsid w:val="0085682C"/>
    <w:rsid w:val="00857F95"/>
    <w:rsid w:val="00860239"/>
    <w:rsid w:val="0086259A"/>
    <w:rsid w:val="00865CF9"/>
    <w:rsid w:val="00866B52"/>
    <w:rsid w:val="00866FD7"/>
    <w:rsid w:val="00867446"/>
    <w:rsid w:val="00867D7D"/>
    <w:rsid w:val="00870A2F"/>
    <w:rsid w:val="0089077F"/>
    <w:rsid w:val="00893963"/>
    <w:rsid w:val="00896AAD"/>
    <w:rsid w:val="00897934"/>
    <w:rsid w:val="008A312B"/>
    <w:rsid w:val="008A39C4"/>
    <w:rsid w:val="008A4753"/>
    <w:rsid w:val="008A59B3"/>
    <w:rsid w:val="008A6F98"/>
    <w:rsid w:val="008B21A7"/>
    <w:rsid w:val="008B6BA4"/>
    <w:rsid w:val="008C1140"/>
    <w:rsid w:val="008C26E6"/>
    <w:rsid w:val="008C32DA"/>
    <w:rsid w:val="008C61CA"/>
    <w:rsid w:val="008C68F0"/>
    <w:rsid w:val="008C72C1"/>
    <w:rsid w:val="008D7A6E"/>
    <w:rsid w:val="008D7CE3"/>
    <w:rsid w:val="008E3CC6"/>
    <w:rsid w:val="008E50CB"/>
    <w:rsid w:val="008E50E0"/>
    <w:rsid w:val="008E6F48"/>
    <w:rsid w:val="008E76E4"/>
    <w:rsid w:val="008E7E92"/>
    <w:rsid w:val="008F5827"/>
    <w:rsid w:val="008F5AA8"/>
    <w:rsid w:val="008F786C"/>
    <w:rsid w:val="009050FD"/>
    <w:rsid w:val="00912A73"/>
    <w:rsid w:val="00917D74"/>
    <w:rsid w:val="0092000D"/>
    <w:rsid w:val="009223FE"/>
    <w:rsid w:val="00924D4C"/>
    <w:rsid w:val="00926501"/>
    <w:rsid w:val="009276C9"/>
    <w:rsid w:val="00933A08"/>
    <w:rsid w:val="00940FDA"/>
    <w:rsid w:val="00942372"/>
    <w:rsid w:val="0094500D"/>
    <w:rsid w:val="00951C7A"/>
    <w:rsid w:val="00951F56"/>
    <w:rsid w:val="00955CB4"/>
    <w:rsid w:val="00955FEE"/>
    <w:rsid w:val="009560B4"/>
    <w:rsid w:val="009612F4"/>
    <w:rsid w:val="00961C6C"/>
    <w:rsid w:val="00964227"/>
    <w:rsid w:val="00973D22"/>
    <w:rsid w:val="00975B21"/>
    <w:rsid w:val="009775B3"/>
    <w:rsid w:val="00985F6A"/>
    <w:rsid w:val="009863EC"/>
    <w:rsid w:val="00990F99"/>
    <w:rsid w:val="00991771"/>
    <w:rsid w:val="00996741"/>
    <w:rsid w:val="009A0E41"/>
    <w:rsid w:val="009A3334"/>
    <w:rsid w:val="009A3D21"/>
    <w:rsid w:val="009A7492"/>
    <w:rsid w:val="009B36B3"/>
    <w:rsid w:val="009B7428"/>
    <w:rsid w:val="009C3BAE"/>
    <w:rsid w:val="009C5205"/>
    <w:rsid w:val="009C6C9E"/>
    <w:rsid w:val="009D17E1"/>
    <w:rsid w:val="009D41FC"/>
    <w:rsid w:val="009D541E"/>
    <w:rsid w:val="009E3430"/>
    <w:rsid w:val="009E3EDD"/>
    <w:rsid w:val="009E581A"/>
    <w:rsid w:val="009E6525"/>
    <w:rsid w:val="009E712C"/>
    <w:rsid w:val="009E77C5"/>
    <w:rsid w:val="009E7BC4"/>
    <w:rsid w:val="009F0176"/>
    <w:rsid w:val="009F2563"/>
    <w:rsid w:val="009F6A05"/>
    <w:rsid w:val="00A034AA"/>
    <w:rsid w:val="00A047EA"/>
    <w:rsid w:val="00A05E92"/>
    <w:rsid w:val="00A16C75"/>
    <w:rsid w:val="00A2057A"/>
    <w:rsid w:val="00A206A9"/>
    <w:rsid w:val="00A21709"/>
    <w:rsid w:val="00A2368F"/>
    <w:rsid w:val="00A26384"/>
    <w:rsid w:val="00A2795F"/>
    <w:rsid w:val="00A30C50"/>
    <w:rsid w:val="00A32365"/>
    <w:rsid w:val="00A32427"/>
    <w:rsid w:val="00A36951"/>
    <w:rsid w:val="00A37F3A"/>
    <w:rsid w:val="00A403F1"/>
    <w:rsid w:val="00A40FE6"/>
    <w:rsid w:val="00A44301"/>
    <w:rsid w:val="00A56363"/>
    <w:rsid w:val="00A57FA5"/>
    <w:rsid w:val="00A62F15"/>
    <w:rsid w:val="00A71731"/>
    <w:rsid w:val="00A73E5E"/>
    <w:rsid w:val="00A74D90"/>
    <w:rsid w:val="00A75E98"/>
    <w:rsid w:val="00A802F8"/>
    <w:rsid w:val="00A81C4E"/>
    <w:rsid w:val="00A82CBE"/>
    <w:rsid w:val="00A86DC2"/>
    <w:rsid w:val="00A90DBB"/>
    <w:rsid w:val="00A9278C"/>
    <w:rsid w:val="00A95719"/>
    <w:rsid w:val="00A95F53"/>
    <w:rsid w:val="00AA0089"/>
    <w:rsid w:val="00AA0651"/>
    <w:rsid w:val="00AA4C84"/>
    <w:rsid w:val="00AA4EB1"/>
    <w:rsid w:val="00AA50E5"/>
    <w:rsid w:val="00AB2700"/>
    <w:rsid w:val="00AB2D84"/>
    <w:rsid w:val="00AB4583"/>
    <w:rsid w:val="00AC493B"/>
    <w:rsid w:val="00AC5127"/>
    <w:rsid w:val="00AC6FB0"/>
    <w:rsid w:val="00AD59D2"/>
    <w:rsid w:val="00AD6106"/>
    <w:rsid w:val="00AD6613"/>
    <w:rsid w:val="00AD71F9"/>
    <w:rsid w:val="00AD76BA"/>
    <w:rsid w:val="00AE2732"/>
    <w:rsid w:val="00AE297A"/>
    <w:rsid w:val="00AE2F49"/>
    <w:rsid w:val="00AE5CE1"/>
    <w:rsid w:val="00AF5CE6"/>
    <w:rsid w:val="00B00332"/>
    <w:rsid w:val="00B053C8"/>
    <w:rsid w:val="00B163E4"/>
    <w:rsid w:val="00B16F77"/>
    <w:rsid w:val="00B17BE4"/>
    <w:rsid w:val="00B20A12"/>
    <w:rsid w:val="00B21ECE"/>
    <w:rsid w:val="00B23873"/>
    <w:rsid w:val="00B33157"/>
    <w:rsid w:val="00B40357"/>
    <w:rsid w:val="00B40C6C"/>
    <w:rsid w:val="00B47C95"/>
    <w:rsid w:val="00B50306"/>
    <w:rsid w:val="00B524F3"/>
    <w:rsid w:val="00B54C80"/>
    <w:rsid w:val="00B560C5"/>
    <w:rsid w:val="00B62E3C"/>
    <w:rsid w:val="00B6356D"/>
    <w:rsid w:val="00B660A9"/>
    <w:rsid w:val="00B7124F"/>
    <w:rsid w:val="00B7190C"/>
    <w:rsid w:val="00B74D90"/>
    <w:rsid w:val="00B7528B"/>
    <w:rsid w:val="00B77A15"/>
    <w:rsid w:val="00B8122B"/>
    <w:rsid w:val="00B82A40"/>
    <w:rsid w:val="00B90AF6"/>
    <w:rsid w:val="00B96AE3"/>
    <w:rsid w:val="00B96C40"/>
    <w:rsid w:val="00BA3A12"/>
    <w:rsid w:val="00BA3AA9"/>
    <w:rsid w:val="00BA48FD"/>
    <w:rsid w:val="00BA4C75"/>
    <w:rsid w:val="00BA6600"/>
    <w:rsid w:val="00BA698D"/>
    <w:rsid w:val="00BA7042"/>
    <w:rsid w:val="00BA7A7C"/>
    <w:rsid w:val="00BB1342"/>
    <w:rsid w:val="00BB1356"/>
    <w:rsid w:val="00BB1B67"/>
    <w:rsid w:val="00BC1622"/>
    <w:rsid w:val="00BC26DF"/>
    <w:rsid w:val="00BD01DF"/>
    <w:rsid w:val="00BD161B"/>
    <w:rsid w:val="00BD2FC4"/>
    <w:rsid w:val="00BD5864"/>
    <w:rsid w:val="00BD7C64"/>
    <w:rsid w:val="00BE5F49"/>
    <w:rsid w:val="00BE69AF"/>
    <w:rsid w:val="00BE6CF3"/>
    <w:rsid w:val="00BF091F"/>
    <w:rsid w:val="00BF56DD"/>
    <w:rsid w:val="00BF6644"/>
    <w:rsid w:val="00C00FBF"/>
    <w:rsid w:val="00C02DE1"/>
    <w:rsid w:val="00C04A90"/>
    <w:rsid w:val="00C0666F"/>
    <w:rsid w:val="00C1046D"/>
    <w:rsid w:val="00C12120"/>
    <w:rsid w:val="00C178CF"/>
    <w:rsid w:val="00C20B98"/>
    <w:rsid w:val="00C2413C"/>
    <w:rsid w:val="00C2451C"/>
    <w:rsid w:val="00C2496B"/>
    <w:rsid w:val="00C258A8"/>
    <w:rsid w:val="00C25B45"/>
    <w:rsid w:val="00C301F9"/>
    <w:rsid w:val="00C353B9"/>
    <w:rsid w:val="00C42250"/>
    <w:rsid w:val="00C431A0"/>
    <w:rsid w:val="00C44B17"/>
    <w:rsid w:val="00C46B0E"/>
    <w:rsid w:val="00C51E14"/>
    <w:rsid w:val="00C5317B"/>
    <w:rsid w:val="00C57332"/>
    <w:rsid w:val="00C607A6"/>
    <w:rsid w:val="00C61129"/>
    <w:rsid w:val="00C65E4C"/>
    <w:rsid w:val="00C66563"/>
    <w:rsid w:val="00C66EE4"/>
    <w:rsid w:val="00C72814"/>
    <w:rsid w:val="00C763C0"/>
    <w:rsid w:val="00C846CA"/>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B070D"/>
    <w:rsid w:val="00CC03B8"/>
    <w:rsid w:val="00CC37EB"/>
    <w:rsid w:val="00CD2DFB"/>
    <w:rsid w:val="00CD58B3"/>
    <w:rsid w:val="00CD58C7"/>
    <w:rsid w:val="00CD6FD9"/>
    <w:rsid w:val="00CD7D7B"/>
    <w:rsid w:val="00CE3B38"/>
    <w:rsid w:val="00CF2C3E"/>
    <w:rsid w:val="00CF5793"/>
    <w:rsid w:val="00D017EE"/>
    <w:rsid w:val="00D0475D"/>
    <w:rsid w:val="00D15CC4"/>
    <w:rsid w:val="00D219C9"/>
    <w:rsid w:val="00D22926"/>
    <w:rsid w:val="00D25010"/>
    <w:rsid w:val="00D33D93"/>
    <w:rsid w:val="00D358CF"/>
    <w:rsid w:val="00D371D7"/>
    <w:rsid w:val="00D41123"/>
    <w:rsid w:val="00D42C5F"/>
    <w:rsid w:val="00D4309F"/>
    <w:rsid w:val="00D47EEF"/>
    <w:rsid w:val="00D50879"/>
    <w:rsid w:val="00D53C0A"/>
    <w:rsid w:val="00D564A3"/>
    <w:rsid w:val="00D571ED"/>
    <w:rsid w:val="00D61C91"/>
    <w:rsid w:val="00D63B35"/>
    <w:rsid w:val="00D6577D"/>
    <w:rsid w:val="00D70175"/>
    <w:rsid w:val="00D70C28"/>
    <w:rsid w:val="00D73C55"/>
    <w:rsid w:val="00D815B6"/>
    <w:rsid w:val="00D835BF"/>
    <w:rsid w:val="00D83F79"/>
    <w:rsid w:val="00D875CE"/>
    <w:rsid w:val="00D95150"/>
    <w:rsid w:val="00DA0D40"/>
    <w:rsid w:val="00DA1B90"/>
    <w:rsid w:val="00DA210C"/>
    <w:rsid w:val="00DA282F"/>
    <w:rsid w:val="00DA32DC"/>
    <w:rsid w:val="00DA4112"/>
    <w:rsid w:val="00DA600C"/>
    <w:rsid w:val="00DA64C0"/>
    <w:rsid w:val="00DA6FAD"/>
    <w:rsid w:val="00DC316F"/>
    <w:rsid w:val="00DC3745"/>
    <w:rsid w:val="00DC3A6C"/>
    <w:rsid w:val="00DC5157"/>
    <w:rsid w:val="00DD2CFC"/>
    <w:rsid w:val="00DD6FCE"/>
    <w:rsid w:val="00DD7A93"/>
    <w:rsid w:val="00DE59D2"/>
    <w:rsid w:val="00DF6BE7"/>
    <w:rsid w:val="00DF7041"/>
    <w:rsid w:val="00DF75A0"/>
    <w:rsid w:val="00E008B1"/>
    <w:rsid w:val="00E01186"/>
    <w:rsid w:val="00E033EA"/>
    <w:rsid w:val="00E04D85"/>
    <w:rsid w:val="00E05E6E"/>
    <w:rsid w:val="00E074EC"/>
    <w:rsid w:val="00E13580"/>
    <w:rsid w:val="00E1368C"/>
    <w:rsid w:val="00E14603"/>
    <w:rsid w:val="00E160F7"/>
    <w:rsid w:val="00E17E80"/>
    <w:rsid w:val="00E217EC"/>
    <w:rsid w:val="00E21F1F"/>
    <w:rsid w:val="00E21F9E"/>
    <w:rsid w:val="00E243BE"/>
    <w:rsid w:val="00E26847"/>
    <w:rsid w:val="00E31DB6"/>
    <w:rsid w:val="00E322BA"/>
    <w:rsid w:val="00E3283F"/>
    <w:rsid w:val="00E3335D"/>
    <w:rsid w:val="00E36DC8"/>
    <w:rsid w:val="00E43BEE"/>
    <w:rsid w:val="00E44A98"/>
    <w:rsid w:val="00E47E89"/>
    <w:rsid w:val="00E50188"/>
    <w:rsid w:val="00E54F69"/>
    <w:rsid w:val="00E55BDE"/>
    <w:rsid w:val="00E60D83"/>
    <w:rsid w:val="00E6238B"/>
    <w:rsid w:val="00E639D7"/>
    <w:rsid w:val="00E65E63"/>
    <w:rsid w:val="00E731C6"/>
    <w:rsid w:val="00E802BC"/>
    <w:rsid w:val="00E8193B"/>
    <w:rsid w:val="00E8434D"/>
    <w:rsid w:val="00E87B0F"/>
    <w:rsid w:val="00E91EB7"/>
    <w:rsid w:val="00E92E25"/>
    <w:rsid w:val="00E97C22"/>
    <w:rsid w:val="00EA2D0F"/>
    <w:rsid w:val="00EB0AAC"/>
    <w:rsid w:val="00EB2422"/>
    <w:rsid w:val="00EB32CB"/>
    <w:rsid w:val="00EB4EFB"/>
    <w:rsid w:val="00EB7E6C"/>
    <w:rsid w:val="00EC1FBB"/>
    <w:rsid w:val="00EC2B91"/>
    <w:rsid w:val="00EC57F2"/>
    <w:rsid w:val="00EC5CAD"/>
    <w:rsid w:val="00EC70E8"/>
    <w:rsid w:val="00ED2FEF"/>
    <w:rsid w:val="00ED4A41"/>
    <w:rsid w:val="00EE01F5"/>
    <w:rsid w:val="00EE49E8"/>
    <w:rsid w:val="00EE61BB"/>
    <w:rsid w:val="00EF0E26"/>
    <w:rsid w:val="00EF1CF8"/>
    <w:rsid w:val="00EF316F"/>
    <w:rsid w:val="00EF67A6"/>
    <w:rsid w:val="00EF6FD2"/>
    <w:rsid w:val="00F02A6E"/>
    <w:rsid w:val="00F052F4"/>
    <w:rsid w:val="00F06FF4"/>
    <w:rsid w:val="00F2586D"/>
    <w:rsid w:val="00F2645F"/>
    <w:rsid w:val="00F30F9D"/>
    <w:rsid w:val="00F35772"/>
    <w:rsid w:val="00F35D74"/>
    <w:rsid w:val="00F35F34"/>
    <w:rsid w:val="00F44DF5"/>
    <w:rsid w:val="00F45691"/>
    <w:rsid w:val="00F5248D"/>
    <w:rsid w:val="00F52633"/>
    <w:rsid w:val="00F52F82"/>
    <w:rsid w:val="00F5314F"/>
    <w:rsid w:val="00F544F7"/>
    <w:rsid w:val="00F60B01"/>
    <w:rsid w:val="00F60BD8"/>
    <w:rsid w:val="00F652E8"/>
    <w:rsid w:val="00F659EA"/>
    <w:rsid w:val="00F7272C"/>
    <w:rsid w:val="00F72AC8"/>
    <w:rsid w:val="00F73215"/>
    <w:rsid w:val="00F76909"/>
    <w:rsid w:val="00F772E0"/>
    <w:rsid w:val="00F87F03"/>
    <w:rsid w:val="00F9418A"/>
    <w:rsid w:val="00F94C4A"/>
    <w:rsid w:val="00F94CD7"/>
    <w:rsid w:val="00F96116"/>
    <w:rsid w:val="00F97B97"/>
    <w:rsid w:val="00FA2BE5"/>
    <w:rsid w:val="00FA61EC"/>
    <w:rsid w:val="00FB010F"/>
    <w:rsid w:val="00FB5BFB"/>
    <w:rsid w:val="00FC1CD8"/>
    <w:rsid w:val="00FC3622"/>
    <w:rsid w:val="00FC387C"/>
    <w:rsid w:val="00FC7624"/>
    <w:rsid w:val="00FD00F0"/>
    <w:rsid w:val="00FD216D"/>
    <w:rsid w:val="00FD23B4"/>
    <w:rsid w:val="00FD5B17"/>
    <w:rsid w:val="00FE0866"/>
    <w:rsid w:val="00FF2F27"/>
    <w:rsid w:val="00FF486D"/>
    <w:rsid w:val="00FF70D8"/>
    <w:rsid w:val="00FF7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paragraph" w:styleId="NormalWeb">
    <w:name w:val="Normal (Web)"/>
    <w:basedOn w:val="Normal"/>
    <w:uiPriority w:val="99"/>
    <w:rsid w:val="009276C9"/>
    <w:pPr>
      <w:spacing w:before="100" w:beforeAutospacing="1" w:after="100" w:afterAutospacing="1"/>
      <w:jc w:val="left"/>
    </w:pPr>
    <w:rPr>
      <w:rFonts w:ascii="Times New Roman" w:eastAsia="Times New Roman" w:hAnsi="Times New Roman" w:cs="Times New Roman"/>
      <w:sz w:val="24"/>
      <w:szCs w:val="24"/>
      <w:lang w:eastAsia="tr-TR"/>
    </w:rPr>
  </w:style>
  <w:style w:type="paragraph" w:customStyle="1" w:styleId="Default">
    <w:name w:val="Default"/>
    <w:rsid w:val="00453F30"/>
    <w:pPr>
      <w:autoSpaceDE w:val="0"/>
      <w:autoSpaceDN w:val="0"/>
      <w:adjustRightInd w:val="0"/>
      <w:jc w:val="left"/>
    </w:pPr>
    <w:rPr>
      <w:rFonts w:ascii="Arial" w:eastAsia="Times New Roman" w:hAnsi="Arial" w:cs="Arial"/>
      <w:color w:val="000000"/>
      <w:sz w:val="24"/>
      <w:szCs w:val="24"/>
      <w:lang w:eastAsia="tr-TR"/>
    </w:rPr>
  </w:style>
  <w:style w:type="table" w:styleId="TabloKlavuzu">
    <w:name w:val="Table Grid"/>
    <w:basedOn w:val="NormalTablo"/>
    <w:rsid w:val="00410F4B"/>
    <w:pPr>
      <w:jc w:val="left"/>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basedOn w:val="Normal"/>
    <w:rsid w:val="00411F2B"/>
    <w:rPr>
      <w:rFonts w:ascii="Times New Roman" w:eastAsia="Times New Roman" w:hAnsi="Times New Roman" w:cs="Times New Roman"/>
      <w:i/>
      <w:noProof/>
      <w:sz w:val="16"/>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7351">
      <w:bodyDiv w:val="1"/>
      <w:marLeft w:val="0"/>
      <w:marRight w:val="0"/>
      <w:marTop w:val="0"/>
      <w:marBottom w:val="0"/>
      <w:divBdr>
        <w:top w:val="none" w:sz="0" w:space="0" w:color="auto"/>
        <w:left w:val="none" w:sz="0" w:space="0" w:color="auto"/>
        <w:bottom w:val="none" w:sz="0" w:space="0" w:color="auto"/>
        <w:right w:val="none" w:sz="0" w:space="0" w:color="auto"/>
      </w:divBdr>
    </w:div>
    <w:div w:id="962688894">
      <w:bodyDiv w:val="1"/>
      <w:marLeft w:val="0"/>
      <w:marRight w:val="0"/>
      <w:marTop w:val="0"/>
      <w:marBottom w:val="0"/>
      <w:divBdr>
        <w:top w:val="none" w:sz="0" w:space="0" w:color="auto"/>
        <w:left w:val="none" w:sz="0" w:space="0" w:color="auto"/>
        <w:bottom w:val="none" w:sz="0" w:space="0" w:color="auto"/>
        <w:right w:val="none" w:sz="0" w:space="0" w:color="auto"/>
      </w:divBdr>
    </w:div>
    <w:div w:id="970551576">
      <w:bodyDiv w:val="1"/>
      <w:marLeft w:val="0"/>
      <w:marRight w:val="0"/>
      <w:marTop w:val="0"/>
      <w:marBottom w:val="0"/>
      <w:divBdr>
        <w:top w:val="none" w:sz="0" w:space="0" w:color="auto"/>
        <w:left w:val="none" w:sz="0" w:space="0" w:color="auto"/>
        <w:bottom w:val="none" w:sz="0" w:space="0" w:color="auto"/>
        <w:right w:val="none" w:sz="0" w:space="0" w:color="auto"/>
      </w:divBdr>
    </w:div>
    <w:div w:id="1812399580">
      <w:bodyDiv w:val="1"/>
      <w:marLeft w:val="0"/>
      <w:marRight w:val="0"/>
      <w:marTop w:val="0"/>
      <w:marBottom w:val="0"/>
      <w:divBdr>
        <w:top w:val="none" w:sz="0" w:space="0" w:color="auto"/>
        <w:left w:val="none" w:sz="0" w:space="0" w:color="auto"/>
        <w:bottom w:val="none" w:sz="0" w:space="0" w:color="auto"/>
        <w:right w:val="none" w:sz="0" w:space="0" w:color="auto"/>
      </w:divBdr>
    </w:div>
    <w:div w:id="1826822864">
      <w:bodyDiv w:val="1"/>
      <w:marLeft w:val="0"/>
      <w:marRight w:val="0"/>
      <w:marTop w:val="0"/>
      <w:marBottom w:val="0"/>
      <w:divBdr>
        <w:top w:val="none" w:sz="0" w:space="0" w:color="auto"/>
        <w:left w:val="none" w:sz="0" w:space="0" w:color="auto"/>
        <w:bottom w:val="none" w:sz="0" w:space="0" w:color="auto"/>
        <w:right w:val="none" w:sz="0" w:space="0" w:color="auto"/>
      </w:divBdr>
    </w:div>
    <w:div w:id="209770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C5F06-1064-4A47-9503-91C6301C1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3734</Words>
  <Characters>21288</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bid</cp:lastModifiedBy>
  <cp:revision>5</cp:revision>
  <cp:lastPrinted>2012-12-21T13:49:00Z</cp:lastPrinted>
  <dcterms:created xsi:type="dcterms:W3CDTF">2013-05-05T17:40:00Z</dcterms:created>
  <dcterms:modified xsi:type="dcterms:W3CDTF">2013-05-06T07:24:00Z</dcterms:modified>
</cp:coreProperties>
</file>