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C5" w:rsidRPr="00C301F9" w:rsidRDefault="007223CE" w:rsidP="00FC069A">
      <w:pPr>
        <w:jc w:val="left"/>
        <w:rPr>
          <w:rFonts w:ascii="Arial" w:hAnsi="Arial" w:cs="Arial"/>
          <w:b/>
        </w:rPr>
      </w:pPr>
      <w:r w:rsidRPr="007223CE">
        <w:rPr>
          <w:rFonts w:ascii="Arial" w:hAnsi="Arial" w:cs="Arial"/>
          <w:b/>
          <w:sz w:val="30"/>
          <w:szCs w:val="30"/>
        </w:rPr>
        <w:t>Doğal Türkçe Dil İfadelerinin SQL Sorgulama Diline Otomatik Olarak Çevrilmesi</w:t>
      </w:r>
    </w:p>
    <w:p w:rsidR="00FC069A" w:rsidRDefault="00FC069A" w:rsidP="00035DC5">
      <w:pPr>
        <w:jc w:val="left"/>
        <w:rPr>
          <w:rFonts w:ascii="Arial" w:hAnsi="Arial" w:cs="Arial"/>
          <w:b/>
        </w:rPr>
      </w:pPr>
    </w:p>
    <w:p w:rsidR="00035DC5" w:rsidRPr="00E8757F" w:rsidRDefault="007223CE" w:rsidP="00035DC5">
      <w:pPr>
        <w:jc w:val="left"/>
        <w:rPr>
          <w:rFonts w:ascii="Arial" w:hAnsi="Arial" w:cs="Arial"/>
          <w:b/>
          <w:vertAlign w:val="superscript"/>
        </w:rPr>
      </w:pPr>
      <w:r>
        <w:rPr>
          <w:rFonts w:ascii="Arial" w:hAnsi="Arial" w:cs="Arial"/>
          <w:b/>
        </w:rPr>
        <w:t>Sedat Doğan</w:t>
      </w:r>
      <w:r w:rsidR="00E8757F">
        <w:rPr>
          <w:rFonts w:ascii="Arial" w:hAnsi="Arial" w:cs="Arial"/>
          <w:b/>
          <w:vertAlign w:val="superscript"/>
        </w:rPr>
        <w:t>1,*</w:t>
      </w:r>
    </w:p>
    <w:p w:rsidR="00A206A9" w:rsidRPr="00A206A9" w:rsidRDefault="00A206A9" w:rsidP="00035DC5">
      <w:pPr>
        <w:jc w:val="left"/>
        <w:rPr>
          <w:rFonts w:ascii="Arial" w:hAnsi="Arial" w:cs="Arial"/>
          <w:b/>
        </w:rPr>
      </w:pPr>
    </w:p>
    <w:p w:rsidR="00035DC5" w:rsidRDefault="00A206A9" w:rsidP="00035DC5">
      <w:pPr>
        <w:jc w:val="left"/>
        <w:rPr>
          <w:rFonts w:ascii="Arial" w:hAnsi="Arial" w:cs="Arial"/>
          <w:i/>
          <w:sz w:val="16"/>
          <w:szCs w:val="16"/>
        </w:rPr>
      </w:pPr>
      <w:r w:rsidRPr="00A206A9">
        <w:rPr>
          <w:rFonts w:ascii="Arial" w:hAnsi="Arial" w:cs="Arial"/>
          <w:i/>
          <w:sz w:val="16"/>
          <w:szCs w:val="16"/>
        </w:rPr>
        <w:t xml:space="preserve"> </w:t>
      </w:r>
      <w:r w:rsidR="00E8757F">
        <w:rPr>
          <w:rFonts w:ascii="Arial" w:hAnsi="Arial" w:cs="Arial"/>
          <w:i/>
          <w:sz w:val="16"/>
          <w:szCs w:val="16"/>
          <w:vertAlign w:val="superscript"/>
        </w:rPr>
        <w:t>1</w:t>
      </w:r>
      <w:r w:rsidR="007223CE">
        <w:rPr>
          <w:rFonts w:ascii="Arial" w:hAnsi="Arial" w:cs="Arial"/>
          <w:i/>
          <w:sz w:val="16"/>
          <w:szCs w:val="16"/>
        </w:rPr>
        <w:t xml:space="preserve">Ondokuz Mayıs </w:t>
      </w:r>
      <w:r w:rsidRPr="00A206A9">
        <w:rPr>
          <w:rFonts w:ascii="Arial" w:hAnsi="Arial" w:cs="Arial"/>
          <w:i/>
          <w:sz w:val="16"/>
          <w:szCs w:val="16"/>
        </w:rPr>
        <w:t xml:space="preserve">Üniversitesi, Mühendislik Fakültesi, Harita Mühendisliği Bölümü, </w:t>
      </w:r>
      <w:r w:rsidR="00FC069A">
        <w:rPr>
          <w:rFonts w:ascii="Arial" w:hAnsi="Arial" w:cs="Arial"/>
          <w:i/>
          <w:sz w:val="16"/>
          <w:szCs w:val="16"/>
        </w:rPr>
        <w:t>55</w:t>
      </w:r>
      <w:r w:rsidR="007223CE">
        <w:rPr>
          <w:rFonts w:ascii="Arial" w:hAnsi="Arial" w:cs="Arial"/>
          <w:i/>
          <w:sz w:val="16"/>
          <w:szCs w:val="16"/>
        </w:rPr>
        <w:t>200</w:t>
      </w:r>
      <w:r>
        <w:rPr>
          <w:rFonts w:ascii="Arial" w:hAnsi="Arial" w:cs="Arial"/>
          <w:i/>
          <w:sz w:val="16"/>
          <w:szCs w:val="16"/>
        </w:rPr>
        <w:t xml:space="preserve">, </w:t>
      </w:r>
      <w:r w:rsidR="007223CE">
        <w:rPr>
          <w:rFonts w:ascii="Arial" w:hAnsi="Arial" w:cs="Arial"/>
          <w:i/>
          <w:sz w:val="16"/>
          <w:szCs w:val="16"/>
        </w:rPr>
        <w:t>Samsun</w:t>
      </w:r>
      <w:r>
        <w:rPr>
          <w:rFonts w:ascii="Arial" w:hAnsi="Arial" w:cs="Arial"/>
          <w:i/>
          <w:sz w:val="16"/>
          <w:szCs w:val="16"/>
        </w:rPr>
        <w:t>.</w:t>
      </w:r>
    </w:p>
    <w:p w:rsidR="00035DC5" w:rsidRPr="00A206A9" w:rsidRDefault="00035DC5" w:rsidP="00035DC5">
      <w:pPr>
        <w:jc w:val="left"/>
        <w:rPr>
          <w:rFonts w:ascii="Arial" w:hAnsi="Arial" w:cs="Arial"/>
          <w:b/>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C87B99" w:rsidRPr="00C87B99" w:rsidRDefault="00C87B99" w:rsidP="00C87B99">
      <w:pPr>
        <w:jc w:val="both"/>
        <w:rPr>
          <w:rFonts w:ascii="Times New Roman" w:eastAsia="Times New Roman" w:hAnsi="Times New Roman" w:cs="Times New Roman"/>
          <w:i/>
          <w:sz w:val="18"/>
          <w:szCs w:val="18"/>
          <w:lang w:eastAsia="tr-TR"/>
        </w:rPr>
      </w:pPr>
      <w:r w:rsidRPr="00C87B99">
        <w:rPr>
          <w:rFonts w:ascii="Times New Roman" w:eastAsia="Times New Roman" w:hAnsi="Times New Roman" w:cs="Times New Roman"/>
          <w:i/>
          <w:sz w:val="18"/>
          <w:szCs w:val="18"/>
          <w:lang w:eastAsia="tr-TR"/>
        </w:rPr>
        <w:t>Veritabanlarının sorgulanması için kullanılan dillerin hemen hepsi kendine özgü yapılar, anahtar sözcükler, kurallar vs. içermektedir. Bu kuralları bilmeyen ve bilgisayarların çalışma prensipleri ve programlama mantığını öğrenmemiş insanların bu dilleri kullanması mümkün değildir.</w:t>
      </w:r>
      <w:r>
        <w:rPr>
          <w:rFonts w:ascii="Times New Roman" w:eastAsia="Times New Roman" w:hAnsi="Times New Roman" w:cs="Times New Roman"/>
          <w:i/>
          <w:sz w:val="18"/>
          <w:szCs w:val="18"/>
          <w:lang w:eastAsia="tr-TR"/>
        </w:rPr>
        <w:t xml:space="preserve"> </w:t>
      </w:r>
      <w:r w:rsidRPr="00C87B99">
        <w:rPr>
          <w:rFonts w:ascii="Times New Roman" w:eastAsia="Times New Roman" w:hAnsi="Times New Roman" w:cs="Times New Roman"/>
          <w:i/>
          <w:sz w:val="18"/>
          <w:szCs w:val="18"/>
          <w:lang w:eastAsia="tr-TR"/>
        </w:rPr>
        <w:t>İdeal olarak düşünüldüğünde, bir sorgulama dili (veya genel olarak bir yapay dil) doğal bir dile ne kadar çok benziyorsa, o dili kullanmak için doğal dili bilmenin ötesinde o kadar daha az özel ve teknik bilgiye gerek duyulacağı söylenebilir.</w:t>
      </w:r>
      <w:r>
        <w:rPr>
          <w:rFonts w:ascii="Times New Roman" w:eastAsia="Times New Roman" w:hAnsi="Times New Roman" w:cs="Times New Roman"/>
          <w:i/>
          <w:sz w:val="18"/>
          <w:szCs w:val="18"/>
          <w:lang w:eastAsia="tr-TR"/>
        </w:rPr>
        <w:t xml:space="preserve"> </w:t>
      </w:r>
      <w:r w:rsidRPr="00C87B99">
        <w:rPr>
          <w:rFonts w:ascii="Times New Roman" w:eastAsia="Times New Roman" w:hAnsi="Times New Roman" w:cs="Times New Roman"/>
          <w:i/>
          <w:sz w:val="18"/>
          <w:szCs w:val="18"/>
          <w:lang w:eastAsia="tr-TR"/>
        </w:rPr>
        <w:t xml:space="preserve">Bu çalışmada, bir CBS veritabanının sorgulanması için </w:t>
      </w:r>
      <w:r>
        <w:rPr>
          <w:rFonts w:ascii="Times New Roman" w:eastAsia="Times New Roman" w:hAnsi="Times New Roman" w:cs="Times New Roman"/>
          <w:i/>
          <w:sz w:val="18"/>
          <w:szCs w:val="18"/>
          <w:lang w:eastAsia="tr-TR"/>
        </w:rPr>
        <w:t>yazar tarafından geliştirilmekte olan</w:t>
      </w:r>
      <w:r w:rsidRPr="00C87B99">
        <w:rPr>
          <w:rFonts w:ascii="Times New Roman" w:eastAsia="Times New Roman" w:hAnsi="Times New Roman" w:cs="Times New Roman"/>
          <w:i/>
          <w:sz w:val="18"/>
          <w:szCs w:val="18"/>
          <w:lang w:eastAsia="tr-TR"/>
        </w:rPr>
        <w:t xml:space="preserve"> bir Türkçe-SQL çeviri sisteminin ilk sonuçları örneklerle açıklanmaktadır. Söz</w:t>
      </w:r>
      <w:r w:rsidR="00FB6201">
        <w:rPr>
          <w:rFonts w:ascii="Times New Roman" w:eastAsia="Times New Roman" w:hAnsi="Times New Roman" w:cs="Times New Roman"/>
          <w:i/>
          <w:sz w:val="18"/>
          <w:szCs w:val="18"/>
          <w:lang w:eastAsia="tr-TR"/>
        </w:rPr>
        <w:t xml:space="preserve"> </w:t>
      </w:r>
      <w:r w:rsidRPr="00C87B99">
        <w:rPr>
          <w:rFonts w:ascii="Times New Roman" w:eastAsia="Times New Roman" w:hAnsi="Times New Roman" w:cs="Times New Roman"/>
          <w:i/>
          <w:sz w:val="18"/>
          <w:szCs w:val="18"/>
          <w:lang w:eastAsia="tr-TR"/>
        </w:rPr>
        <w:t xml:space="preserve">konusu sistemle, veritabanı sorgulama dillerini hiç bilmeyen kullanıcılar, Türkçe cümleler yazarak istedikleri sorgulamaları yapabileceklerdir. Makalede, </w:t>
      </w:r>
      <w:r>
        <w:rPr>
          <w:rFonts w:ascii="Times New Roman" w:eastAsia="Times New Roman" w:hAnsi="Times New Roman" w:cs="Times New Roman"/>
          <w:i/>
          <w:sz w:val="18"/>
          <w:szCs w:val="18"/>
          <w:lang w:eastAsia="tr-TR"/>
        </w:rPr>
        <w:t>ilk olarak</w:t>
      </w:r>
      <w:r w:rsidRPr="00C87B99">
        <w:rPr>
          <w:rFonts w:ascii="Times New Roman" w:eastAsia="Times New Roman" w:hAnsi="Times New Roman" w:cs="Times New Roman"/>
          <w:i/>
          <w:sz w:val="18"/>
          <w:szCs w:val="18"/>
          <w:lang w:eastAsia="tr-TR"/>
        </w:rPr>
        <w:t xml:space="preserve"> konuyla ilgili </w:t>
      </w:r>
      <w:proofErr w:type="gramStart"/>
      <w:r w:rsidRPr="00C87B99">
        <w:rPr>
          <w:rFonts w:ascii="Times New Roman" w:eastAsia="Times New Roman" w:hAnsi="Times New Roman" w:cs="Times New Roman"/>
          <w:i/>
          <w:sz w:val="18"/>
          <w:szCs w:val="18"/>
          <w:lang w:eastAsia="tr-TR"/>
        </w:rPr>
        <w:t>literatür</w:t>
      </w:r>
      <w:proofErr w:type="gramEnd"/>
      <w:r w:rsidRPr="00C87B99">
        <w:rPr>
          <w:rFonts w:ascii="Times New Roman" w:eastAsia="Times New Roman" w:hAnsi="Times New Roman" w:cs="Times New Roman"/>
          <w:i/>
          <w:sz w:val="18"/>
          <w:szCs w:val="18"/>
          <w:lang w:eastAsia="tr-TR"/>
        </w:rPr>
        <w:t xml:space="preserve"> bilgileri ve kullanılabilecek yaklaşımlar özetle ele alın</w:t>
      </w:r>
      <w:r>
        <w:rPr>
          <w:rFonts w:ascii="Times New Roman" w:eastAsia="Times New Roman" w:hAnsi="Times New Roman" w:cs="Times New Roman"/>
          <w:i/>
          <w:sz w:val="18"/>
          <w:szCs w:val="18"/>
          <w:lang w:eastAsia="tr-TR"/>
        </w:rPr>
        <w:t>mış ve</w:t>
      </w:r>
      <w:r w:rsidRPr="00C87B99">
        <w:rPr>
          <w:rFonts w:ascii="Times New Roman" w:eastAsia="Times New Roman" w:hAnsi="Times New Roman" w:cs="Times New Roman"/>
          <w:i/>
          <w:sz w:val="18"/>
          <w:szCs w:val="18"/>
          <w:lang w:eastAsia="tr-TR"/>
        </w:rPr>
        <w:t xml:space="preserve"> daha sonra geliştir</w:t>
      </w:r>
      <w:r>
        <w:rPr>
          <w:rFonts w:ascii="Times New Roman" w:eastAsia="Times New Roman" w:hAnsi="Times New Roman" w:cs="Times New Roman"/>
          <w:i/>
          <w:sz w:val="18"/>
          <w:szCs w:val="18"/>
          <w:lang w:eastAsia="tr-TR"/>
        </w:rPr>
        <w:t>ilen</w:t>
      </w:r>
      <w:r w:rsidRPr="00C87B99">
        <w:rPr>
          <w:rFonts w:ascii="Times New Roman" w:eastAsia="Times New Roman" w:hAnsi="Times New Roman" w:cs="Times New Roman"/>
          <w:i/>
          <w:sz w:val="18"/>
          <w:szCs w:val="18"/>
          <w:lang w:eastAsia="tr-TR"/>
        </w:rPr>
        <w:t xml:space="preserve"> Türkçe-SQL çeviri sisteminin kullandığı yaklaşımlar açıklan</w:t>
      </w:r>
      <w:r>
        <w:rPr>
          <w:rFonts w:ascii="Times New Roman" w:eastAsia="Times New Roman" w:hAnsi="Times New Roman" w:cs="Times New Roman"/>
          <w:i/>
          <w:sz w:val="18"/>
          <w:szCs w:val="18"/>
          <w:lang w:eastAsia="tr-TR"/>
        </w:rPr>
        <w:t>mıştır</w:t>
      </w:r>
      <w:r w:rsidRPr="00C87B99">
        <w:rPr>
          <w:rFonts w:ascii="Times New Roman" w:eastAsia="Times New Roman" w:hAnsi="Times New Roman" w:cs="Times New Roman"/>
          <w:i/>
          <w:sz w:val="18"/>
          <w:szCs w:val="18"/>
          <w:lang w:eastAsia="tr-TR"/>
        </w:rPr>
        <w:t xml:space="preserve">. </w:t>
      </w:r>
    </w:p>
    <w:p w:rsidR="00226FD6" w:rsidRDefault="00226FD6" w:rsidP="00506765">
      <w:pPr>
        <w:pStyle w:val="Abstracttext"/>
        <w:spacing w:after="60"/>
        <w:rPr>
          <w:i w:val="0"/>
          <w:sz w:val="18"/>
          <w:u w:val="single"/>
          <w:lang w:val="tr-TR"/>
        </w:rPr>
      </w:pPr>
      <w:bookmarkStart w:id="0" w:name="_GoBack"/>
      <w:bookmarkEnd w:id="0"/>
    </w:p>
    <w:p w:rsidR="0017381E" w:rsidRPr="00B47C95" w:rsidRDefault="00035DC5" w:rsidP="00506765">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17381E" w:rsidRPr="0017381E" w:rsidRDefault="00226FD6" w:rsidP="0017381E">
      <w:pPr>
        <w:jc w:val="both"/>
        <w:rPr>
          <w:rFonts w:ascii="Times New Roman" w:hAnsi="Times New Roman" w:cs="Times New Roman"/>
          <w:sz w:val="18"/>
          <w:szCs w:val="18"/>
          <w:lang w:eastAsia="tr-TR"/>
        </w:rPr>
      </w:pPr>
      <w:r w:rsidRPr="00226FD6">
        <w:rPr>
          <w:rFonts w:ascii="Times New Roman" w:hAnsi="Times New Roman" w:cs="Times New Roman"/>
          <w:sz w:val="18"/>
          <w:szCs w:val="18"/>
          <w:lang w:eastAsia="tr-TR"/>
        </w:rPr>
        <w:t>Veritabanı, Sorgulama, Semantik, Doğal Dil</w:t>
      </w:r>
      <w:r>
        <w:rPr>
          <w:rFonts w:ascii="Times New Roman" w:hAnsi="Times New Roman" w:cs="Times New Roman"/>
          <w:sz w:val="18"/>
          <w:szCs w:val="18"/>
          <w:lang w:eastAsia="tr-TR"/>
        </w:rPr>
        <w:t xml:space="preserve"> İşleme, NLP</w:t>
      </w:r>
      <w:r w:rsidRPr="00226FD6">
        <w:rPr>
          <w:rFonts w:ascii="Times New Roman" w:hAnsi="Times New Roman" w:cs="Times New Roman"/>
          <w:sz w:val="18"/>
          <w:szCs w:val="18"/>
          <w:lang w:eastAsia="tr-TR"/>
        </w:rPr>
        <w:t xml:space="preserve"> </w:t>
      </w:r>
    </w:p>
    <w:p w:rsidR="00B77A15" w:rsidRPr="00B77A15" w:rsidRDefault="00B77A15" w:rsidP="0085682C">
      <w:pPr>
        <w:jc w:val="both"/>
        <w:rPr>
          <w:rFonts w:ascii="Arial" w:hAnsi="Arial" w:cs="Arial"/>
        </w:rPr>
      </w:pPr>
    </w:p>
    <w:p w:rsidR="00035DC5" w:rsidRDefault="00B77A15" w:rsidP="0085682C">
      <w:pPr>
        <w:jc w:val="left"/>
        <w:rPr>
          <w:rFonts w:ascii="Arial" w:hAnsi="Arial" w:cs="Arial"/>
          <w:b/>
        </w:rPr>
      </w:pPr>
      <w:r w:rsidRPr="00B77A15">
        <w:rPr>
          <w:rFonts w:ascii="Arial" w:hAnsi="Arial" w:cs="Arial"/>
          <w:b/>
        </w:rPr>
        <w:t>1. Giriş</w:t>
      </w:r>
      <w:r w:rsidR="00B053C8">
        <w:rPr>
          <w:rFonts w:ascii="Arial" w:hAnsi="Arial" w:cs="Arial"/>
          <w:b/>
        </w:rPr>
        <w:t xml:space="preserve"> </w:t>
      </w:r>
    </w:p>
    <w:p w:rsidR="00DA600C" w:rsidRPr="00DA600C" w:rsidRDefault="00DA600C" w:rsidP="0085682C">
      <w:pPr>
        <w:jc w:val="both"/>
        <w:rPr>
          <w:rFonts w:ascii="Arial" w:hAnsi="Arial" w:cs="Arial"/>
        </w:rPr>
      </w:pPr>
    </w:p>
    <w:p w:rsidR="00E761F6" w:rsidRPr="00E761F6" w:rsidRDefault="00E761F6" w:rsidP="00E8757F">
      <w:pPr>
        <w:jc w:val="both"/>
        <w:rPr>
          <w:rFonts w:ascii="Times New Roman" w:eastAsia="Times New Roman" w:hAnsi="Times New Roman" w:cs="Times New Roman"/>
          <w:sz w:val="20"/>
          <w:szCs w:val="20"/>
          <w:lang w:eastAsia="tr-TR"/>
        </w:rPr>
      </w:pPr>
      <w:r w:rsidRPr="00E761F6">
        <w:rPr>
          <w:rFonts w:ascii="Times New Roman" w:eastAsia="Times New Roman" w:hAnsi="Times New Roman" w:cs="Times New Roman"/>
          <w:sz w:val="20"/>
          <w:szCs w:val="20"/>
          <w:lang w:eastAsia="tr-TR"/>
        </w:rPr>
        <w:t>Veritabanlarının sorgulanması için günümüzde bu amaçla geliştirilmiş sorgulama dilleri kullanılmaktadır. Hem ANSI hem de ISO standartları ile tanımlanmış en temel ve en genel sorgulama dili SQL (</w:t>
      </w:r>
      <w:proofErr w:type="spellStart"/>
      <w:r w:rsidRPr="00E761F6">
        <w:rPr>
          <w:rFonts w:ascii="Times New Roman" w:eastAsia="Times New Roman" w:hAnsi="Times New Roman" w:cs="Times New Roman"/>
          <w:sz w:val="20"/>
          <w:szCs w:val="20"/>
          <w:lang w:eastAsia="tr-TR"/>
        </w:rPr>
        <w:t>Structured</w:t>
      </w:r>
      <w:proofErr w:type="spellEnd"/>
      <w:r w:rsidRPr="00E761F6">
        <w:rPr>
          <w:rFonts w:ascii="Times New Roman" w:eastAsia="Times New Roman" w:hAnsi="Times New Roman" w:cs="Times New Roman"/>
          <w:sz w:val="20"/>
          <w:szCs w:val="20"/>
          <w:lang w:eastAsia="tr-TR"/>
        </w:rPr>
        <w:t xml:space="preserve"> </w:t>
      </w:r>
      <w:proofErr w:type="spellStart"/>
      <w:r w:rsidRPr="00E761F6">
        <w:rPr>
          <w:rFonts w:ascii="Times New Roman" w:eastAsia="Times New Roman" w:hAnsi="Times New Roman" w:cs="Times New Roman"/>
          <w:sz w:val="20"/>
          <w:szCs w:val="20"/>
          <w:lang w:eastAsia="tr-TR"/>
        </w:rPr>
        <w:t>Query</w:t>
      </w:r>
      <w:proofErr w:type="spellEnd"/>
      <w:r w:rsidRPr="00E761F6">
        <w:rPr>
          <w:rFonts w:ascii="Times New Roman" w:eastAsia="Times New Roman" w:hAnsi="Times New Roman" w:cs="Times New Roman"/>
          <w:sz w:val="20"/>
          <w:szCs w:val="20"/>
          <w:lang w:eastAsia="tr-TR"/>
        </w:rPr>
        <w:t xml:space="preserve"> Language) dilidir </w:t>
      </w:r>
      <w:r w:rsidR="00F77095">
        <w:rPr>
          <w:rFonts w:ascii="Times New Roman" w:eastAsia="Times New Roman" w:hAnsi="Times New Roman" w:cs="Times New Roman"/>
          <w:sz w:val="20"/>
          <w:szCs w:val="20"/>
          <w:lang w:eastAsia="tr-TR"/>
        </w:rPr>
        <w:fldChar w:fldCharType="begin"/>
      </w:r>
      <w:r w:rsidR="00604AF1">
        <w:rPr>
          <w:rFonts w:ascii="Times New Roman" w:eastAsia="Times New Roman" w:hAnsi="Times New Roman" w:cs="Times New Roman"/>
          <w:sz w:val="20"/>
          <w:szCs w:val="20"/>
          <w:lang w:eastAsia="tr-TR"/>
        </w:rPr>
        <w:instrText xml:space="preserve"> ADDIN EN.CITE &lt;EndNote&gt;&lt;Cite&gt;&lt;Author&gt;Microsoft.com&lt;/Author&gt;&lt;Year&gt;2013&lt;/Year&gt;&lt;IDText&gt;Microsoft SQL Server&lt;/IDText&gt;&lt;DisplayText&gt;(Microsoft.com, 2013)&lt;/DisplayText&gt;&lt;record&gt;&lt;urls&gt;&lt;related-urls&gt;&lt;url&gt;http://www.microsoft.com/en-us/sqlserver/default.aspx&lt;/url&gt;&lt;/related-urls&gt;&lt;/urls&gt;&lt;titles&gt;&lt;title&gt;Microsoft SQL Server&lt;/title&gt;&lt;/titles&gt;&lt;number&gt;24 Ocak&lt;/number&gt;&lt;contributors&gt;&lt;authors&gt;&lt;author&gt;Microsoft.com&lt;/author&gt;&lt;/authors&gt;&lt;/contributors&gt;&lt;added-date format="utc"&gt;1359063493&lt;/added-date&gt;&lt;ref-type name="Web Page"&gt;12&lt;/ref-type&gt;&lt;dates&gt;&lt;year&gt;2013&lt;/year&gt;&lt;/dates&gt;&lt;rec-number&gt;168&lt;/rec-number&gt;&lt;last-updated-date format="utc"&gt;1367275338&lt;/last-updated-date&gt;&lt;volume&gt;2013&lt;/volume&gt;&lt;/record&gt;&lt;/Cite&gt;&lt;/EndNote&gt;</w:instrText>
      </w:r>
      <w:r w:rsidR="00F77095">
        <w:rPr>
          <w:rFonts w:ascii="Times New Roman" w:eastAsia="Times New Roman" w:hAnsi="Times New Roman" w:cs="Times New Roman"/>
          <w:sz w:val="20"/>
          <w:szCs w:val="20"/>
          <w:lang w:eastAsia="tr-TR"/>
        </w:rPr>
        <w:fldChar w:fldCharType="separate"/>
      </w:r>
      <w:r w:rsidR="00604AF1">
        <w:rPr>
          <w:rFonts w:ascii="Times New Roman" w:eastAsia="Times New Roman" w:hAnsi="Times New Roman" w:cs="Times New Roman"/>
          <w:noProof/>
          <w:sz w:val="20"/>
          <w:szCs w:val="20"/>
          <w:lang w:eastAsia="tr-TR"/>
        </w:rPr>
        <w:t>(Microsoft.com, 2013)</w:t>
      </w:r>
      <w:r w:rsidR="00F77095">
        <w:rPr>
          <w:rFonts w:ascii="Times New Roman" w:eastAsia="Times New Roman" w:hAnsi="Times New Roman" w:cs="Times New Roman"/>
          <w:sz w:val="20"/>
          <w:szCs w:val="20"/>
          <w:lang w:eastAsia="tr-TR"/>
        </w:rPr>
        <w:fldChar w:fldCharType="end"/>
      </w:r>
      <w:r w:rsidRPr="00E761F6">
        <w:rPr>
          <w:rFonts w:ascii="Times New Roman" w:eastAsia="Times New Roman" w:hAnsi="Times New Roman" w:cs="Times New Roman"/>
          <w:sz w:val="20"/>
          <w:szCs w:val="20"/>
          <w:lang w:eastAsia="tr-TR"/>
        </w:rPr>
        <w:t xml:space="preserve"> . SQL, ilişkisel cebir ve ilişkisel dizi hesapları üzerine kurulmuştur. Kurgulandığı temeller doğrudan matematiksel formalizm üzerinde olduğu için, çalışma prensipleri doğrudan doğruya bu matematiksel yapılar arasındaki ilişkilerin yorumlanması esasına dayanmaktadır. Bu içkin ilişkiler, matematik fonksiyonlarla ifade edilen </w:t>
      </w:r>
      <w:proofErr w:type="gramStart"/>
      <w:r w:rsidRPr="00E761F6">
        <w:rPr>
          <w:rFonts w:ascii="Times New Roman" w:eastAsia="Times New Roman" w:hAnsi="Times New Roman" w:cs="Times New Roman"/>
          <w:sz w:val="20"/>
          <w:szCs w:val="20"/>
          <w:lang w:eastAsia="tr-TR"/>
        </w:rPr>
        <w:t>formel</w:t>
      </w:r>
      <w:proofErr w:type="gramEnd"/>
      <w:r w:rsidRPr="00E761F6">
        <w:rPr>
          <w:rFonts w:ascii="Times New Roman" w:eastAsia="Times New Roman" w:hAnsi="Times New Roman" w:cs="Times New Roman"/>
          <w:sz w:val="20"/>
          <w:szCs w:val="20"/>
          <w:lang w:eastAsia="tr-TR"/>
        </w:rPr>
        <w:t xml:space="preserve"> ifadeler (formüller) ve diziler arasındaki sıralanma kuramlarından oluşmaktadır. Dolayısıyla bu iki gösterim biçimlerinin sunduğu bilgiler, ancak bu ifadelerin anlamlarını bilen uzmanlar için anlaşılabilir durumdadır. SQL ile bir veritabanının güncelleştirilmesi, analiz edilmesi, analiz sonuçlarında elde edilen yeni verilerin veritabanında yönetilmesi, verilerin görüntülenmesi gibi her türlü veritabanı işlemi gerçekleştirilebilmektedir. Özünde aynı yaklaşımları kullanan LINQ (</w:t>
      </w:r>
      <w:r>
        <w:rPr>
          <w:rFonts w:ascii="Times New Roman" w:eastAsia="Times New Roman" w:hAnsi="Times New Roman" w:cs="Times New Roman"/>
          <w:sz w:val="20"/>
          <w:szCs w:val="20"/>
          <w:lang w:eastAsia="tr-TR"/>
        </w:rPr>
        <w:t xml:space="preserve">Language </w:t>
      </w:r>
      <w:proofErr w:type="spellStart"/>
      <w:r>
        <w:rPr>
          <w:rFonts w:ascii="Times New Roman" w:eastAsia="Times New Roman" w:hAnsi="Times New Roman" w:cs="Times New Roman"/>
          <w:sz w:val="20"/>
          <w:szCs w:val="20"/>
          <w:lang w:eastAsia="tr-TR"/>
        </w:rPr>
        <w:t>Integrated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Query</w:t>
      </w:r>
      <w:proofErr w:type="spellEnd"/>
      <w:r w:rsidRPr="00E761F6">
        <w:rPr>
          <w:rFonts w:ascii="Times New Roman" w:eastAsia="Times New Roman" w:hAnsi="Times New Roman" w:cs="Times New Roman"/>
          <w:sz w:val="20"/>
          <w:szCs w:val="20"/>
          <w:lang w:eastAsia="tr-TR"/>
        </w:rPr>
        <w:t xml:space="preserve">) </w:t>
      </w:r>
      <w:r w:rsidR="00F77095" w:rsidRPr="00E761F6">
        <w:rPr>
          <w:rFonts w:ascii="Times New Roman" w:eastAsia="Times New Roman" w:hAnsi="Times New Roman" w:cs="Times New Roman"/>
          <w:sz w:val="20"/>
          <w:szCs w:val="20"/>
          <w:lang w:eastAsia="tr-TR"/>
        </w:rPr>
        <w:fldChar w:fldCharType="begin"/>
      </w:r>
      <w:r w:rsidR="00604AF1">
        <w:rPr>
          <w:rFonts w:ascii="Times New Roman" w:eastAsia="Times New Roman" w:hAnsi="Times New Roman" w:cs="Times New Roman"/>
          <w:sz w:val="20"/>
          <w:szCs w:val="20"/>
          <w:lang w:eastAsia="tr-TR"/>
        </w:rPr>
        <w:instrText xml:space="preserve"> ADDIN EN.CITE &lt;EndNote&gt;&lt;Cite&gt;&lt;Author&gt;Grimes&lt;/Author&gt;&lt;Year&gt;2002&lt;/Year&gt;&lt;IDText&gt;Microsoft .NET for Programmers.&lt;/IDText&gt;&lt;DisplayText&gt;(Grimes, 2002, Turtschi, Werry et al., 2002)&lt;/DisplayText&gt;&lt;record&gt;&lt;titles&gt;&lt;title&gt;Microsoft .NET for Programmers&lt;/title&gt;&lt;/titles&gt;&lt;contributors&gt;&lt;authors&gt;&lt;author&gt;Grimes, F.&lt;/author&gt;&lt;/authors&gt;&lt;/contributors&gt;&lt;added-date format="utc"&gt;1356472015&lt;/added-date&gt;&lt;pub-location&gt;USA&lt;/pub-location&gt;&lt;ref-type name="Book"&gt;6&lt;/ref-type&gt;&lt;dates&gt;&lt;year&gt;2002&lt;/year&gt;&lt;/dates&gt;&lt;rec-number&gt;157&lt;/rec-number&gt;&lt;publisher&gt; Manning Publications Co&lt;/publisher&gt;&lt;last-updated-date format="utc"&gt;1359064789&lt;/last-updated-date&gt;&lt;/record&gt;&lt;/Cite&gt;&lt;Cite&gt;&lt;Author&gt;Turtschi&lt;/Author&gt;&lt;Year&gt;2002&lt;/Year&gt;&lt;IDText&gt; C# . NET Web Developer’ s Guide: Develop and Deliver Enterprise-Critical Desktop and Web Applications with C# .NET.&lt;/IDText&gt;&lt;record&gt;&lt;titles&gt;&lt;title&gt; C# . NET Web Developer’ s Guide: Develop and Deliver Enterprise-Critical Desktop and Web Applications with C# .NET  &lt;/title&gt;&lt;/titles&gt;&lt;contributors&gt;&lt;authors&gt;&lt;author&gt;Turtschi, A.&lt;/author&gt;&lt;author&gt;Werry, J.&lt;/author&gt;&lt;author&gt;Hack, G.&lt;/author&gt;&lt;author&gt;Albahari, J.&lt;/author&gt;&lt;/authors&gt;&lt;/contributors&gt;&lt;added-date format="utc"&gt;1356472369&lt;/added-date&gt;&lt;pub-location&gt;USA&lt;/pub-location&gt;&lt;ref-type name="Book"&gt;6&lt;/ref-type&gt;&lt;dates&gt;&lt;year&gt;2002&lt;/year&gt;&lt;/dates&gt;&lt;rec-number&gt;158&lt;/rec-number&gt;&lt;publisher&gt;Syngress Publishing, Inc&lt;/publisher&gt;&lt;last-updated-date format="utc"&gt;1359065008&lt;/last-updated-date&gt;&lt;contributors&gt;&lt;secondary-authors&gt;&lt;author&gt;Lee, W.M.&lt;/author&gt;&lt;/secondary-authors&gt;&lt;/contributors&gt;&lt;/record&gt;&lt;/Cite&gt;&lt;/EndNote&gt;</w:instrText>
      </w:r>
      <w:r w:rsidR="00F77095" w:rsidRPr="00E761F6">
        <w:rPr>
          <w:rFonts w:ascii="Times New Roman" w:eastAsia="Times New Roman" w:hAnsi="Times New Roman" w:cs="Times New Roman"/>
          <w:sz w:val="20"/>
          <w:szCs w:val="20"/>
          <w:lang w:eastAsia="tr-TR"/>
        </w:rPr>
        <w:fldChar w:fldCharType="separate"/>
      </w:r>
      <w:r w:rsidR="00604AF1">
        <w:rPr>
          <w:rFonts w:ascii="Times New Roman" w:eastAsia="Times New Roman" w:hAnsi="Times New Roman" w:cs="Times New Roman"/>
          <w:noProof/>
          <w:sz w:val="20"/>
          <w:szCs w:val="20"/>
          <w:lang w:eastAsia="tr-TR"/>
        </w:rPr>
        <w:t>(Grimes, 2002, Turtschi</w:t>
      </w:r>
      <w:r w:rsidR="00001AF0">
        <w:rPr>
          <w:rFonts w:ascii="Times New Roman" w:eastAsia="Times New Roman" w:hAnsi="Times New Roman" w:cs="Times New Roman"/>
          <w:noProof/>
          <w:sz w:val="20"/>
          <w:szCs w:val="20"/>
          <w:lang w:eastAsia="tr-TR"/>
        </w:rPr>
        <w:t xml:space="preserve">; </w:t>
      </w:r>
      <w:r w:rsidR="00604AF1">
        <w:rPr>
          <w:rFonts w:ascii="Times New Roman" w:eastAsia="Times New Roman" w:hAnsi="Times New Roman" w:cs="Times New Roman"/>
          <w:noProof/>
          <w:sz w:val="20"/>
          <w:szCs w:val="20"/>
          <w:lang w:eastAsia="tr-TR"/>
        </w:rPr>
        <w:t>Werry et al., 2002)</w:t>
      </w:r>
      <w:r w:rsidR="00F77095" w:rsidRPr="00E761F6">
        <w:rPr>
          <w:rFonts w:ascii="Times New Roman" w:eastAsia="Times New Roman" w:hAnsi="Times New Roman" w:cs="Times New Roman"/>
          <w:sz w:val="20"/>
          <w:szCs w:val="20"/>
          <w:lang w:eastAsia="tr-TR"/>
        </w:rPr>
        <w:fldChar w:fldCharType="end"/>
      </w:r>
      <w:r w:rsidRPr="00E761F6">
        <w:rPr>
          <w:rFonts w:ascii="Times New Roman" w:eastAsia="Times New Roman" w:hAnsi="Times New Roman" w:cs="Times New Roman"/>
          <w:sz w:val="20"/>
          <w:szCs w:val="20"/>
          <w:lang w:eastAsia="tr-TR"/>
        </w:rPr>
        <w:t xml:space="preserve">, </w:t>
      </w:r>
      <w:proofErr w:type="spellStart"/>
      <w:r w:rsidRPr="00E761F6">
        <w:rPr>
          <w:rFonts w:ascii="Times New Roman" w:eastAsia="Times New Roman" w:hAnsi="Times New Roman" w:cs="Times New Roman"/>
          <w:sz w:val="20"/>
          <w:szCs w:val="20"/>
          <w:lang w:eastAsia="tr-TR"/>
        </w:rPr>
        <w:t>XQuery</w:t>
      </w:r>
      <w:proofErr w:type="spellEnd"/>
      <w:r w:rsidR="00001AF0">
        <w:rPr>
          <w:rFonts w:ascii="Times New Roman" w:eastAsia="Times New Roman" w:hAnsi="Times New Roman" w:cs="Times New Roman"/>
          <w:sz w:val="20"/>
          <w:szCs w:val="20"/>
          <w:lang w:eastAsia="tr-TR"/>
        </w:rPr>
        <w:t xml:space="preserve"> </w:t>
      </w:r>
      <w:r w:rsidR="00F77095">
        <w:rPr>
          <w:rFonts w:ascii="Times New Roman" w:eastAsia="Times New Roman" w:hAnsi="Times New Roman" w:cs="Times New Roman"/>
          <w:sz w:val="20"/>
          <w:szCs w:val="20"/>
          <w:lang w:eastAsia="tr-TR"/>
        </w:rPr>
        <w:fldChar w:fldCharType="begin"/>
      </w:r>
      <w:r w:rsidR="00604AF1">
        <w:rPr>
          <w:rFonts w:ascii="Times New Roman" w:eastAsia="Times New Roman" w:hAnsi="Times New Roman" w:cs="Times New Roman"/>
          <w:sz w:val="20"/>
          <w:szCs w:val="20"/>
          <w:lang w:eastAsia="tr-TR"/>
        </w:rPr>
        <w:instrText xml:space="preserve"> ADDIN EN.CITE &lt;EndNote&gt;&lt;Cite&gt;&lt;Author&gt;W3Schools.com&lt;/Author&gt;&lt;IDText&gt;XQuery Tutorial&lt;/IDText&gt;&lt;DisplayText&gt;(W3Schools.com)&lt;/DisplayText&gt;&lt;record&gt;&lt;urls&gt;&lt;related-urls&gt;&lt;url&gt;http://www.w3schools.com/xquery/default.asp&lt;/url&gt;&lt;/related-urls&gt;&lt;/urls&gt;&lt;titles&gt;&lt;title&gt;XQuery Tutorial&lt;/title&gt;&lt;/titles&gt;&lt;number&gt;24 Ocak&lt;/number&gt;&lt;contributors&gt;&lt;authors&gt;&lt;author&gt;W3Schools.com&lt;/author&gt;&lt;/authors&gt;&lt;/contributors&gt;&lt;added-date format="utc"&gt;1359063926&lt;/added-date&gt;&lt;ref-type name="Web Page"&gt;12&lt;/ref-type&gt;&lt;rec-number&gt;169&lt;/rec-number&gt;&lt;last-updated-date format="utc"&gt;1367268822&lt;/last-updated-date&gt;&lt;volume&gt;2013&lt;/volume&gt;&lt;/record&gt;&lt;/Cite&gt;&lt;/EndNote&gt;</w:instrText>
      </w:r>
      <w:r w:rsidR="00F77095">
        <w:rPr>
          <w:rFonts w:ascii="Times New Roman" w:eastAsia="Times New Roman" w:hAnsi="Times New Roman" w:cs="Times New Roman"/>
          <w:sz w:val="20"/>
          <w:szCs w:val="20"/>
          <w:lang w:eastAsia="tr-TR"/>
        </w:rPr>
        <w:fldChar w:fldCharType="separate"/>
      </w:r>
      <w:r w:rsidR="00604AF1">
        <w:rPr>
          <w:rFonts w:ascii="Times New Roman" w:eastAsia="Times New Roman" w:hAnsi="Times New Roman" w:cs="Times New Roman"/>
          <w:noProof/>
          <w:sz w:val="20"/>
          <w:szCs w:val="20"/>
          <w:lang w:eastAsia="tr-TR"/>
        </w:rPr>
        <w:t>(W3Schools.com</w:t>
      </w:r>
      <w:r w:rsidR="00001AF0">
        <w:rPr>
          <w:rFonts w:ascii="Times New Roman" w:eastAsia="Times New Roman" w:hAnsi="Times New Roman" w:cs="Times New Roman"/>
          <w:noProof/>
          <w:sz w:val="20"/>
          <w:szCs w:val="20"/>
          <w:lang w:eastAsia="tr-TR"/>
        </w:rPr>
        <w:t>, 2013</w:t>
      </w:r>
      <w:r w:rsidR="00604AF1">
        <w:rPr>
          <w:rFonts w:ascii="Times New Roman" w:eastAsia="Times New Roman" w:hAnsi="Times New Roman" w:cs="Times New Roman"/>
          <w:noProof/>
          <w:sz w:val="20"/>
          <w:szCs w:val="20"/>
          <w:lang w:eastAsia="tr-TR"/>
        </w:rPr>
        <w:t>)</w:t>
      </w:r>
      <w:r w:rsidR="00F77095">
        <w:rPr>
          <w:rFonts w:ascii="Times New Roman" w:eastAsia="Times New Roman" w:hAnsi="Times New Roman" w:cs="Times New Roman"/>
          <w:sz w:val="20"/>
          <w:szCs w:val="20"/>
          <w:lang w:eastAsia="tr-TR"/>
        </w:rPr>
        <w:fldChar w:fldCharType="end"/>
      </w:r>
      <w:r w:rsidRPr="00E761F6">
        <w:rPr>
          <w:rFonts w:ascii="Times New Roman" w:eastAsia="Times New Roman" w:hAnsi="Times New Roman" w:cs="Times New Roman"/>
          <w:sz w:val="20"/>
          <w:szCs w:val="20"/>
          <w:lang w:eastAsia="tr-TR"/>
        </w:rPr>
        <w:t xml:space="preserve">  vs. gibi birçok sorgulama dili bulunmaktadır. Genelde sorgulama dilleri, dilin ifadelerinin yapısına bağlı olarak gruplandırılabilir. Eğer bir sorgulama dili doğal bir dile ne kadar yakınsa, o sorgulama dilini kullanmak o kadar kolay olur. Doğal dile daha yakın olan sorgulama dillerine “yüksek düzeyli dil”, uzak olanlara ise “düşük düzeyli dil” adı verilir. Bu tanıma göre, yukarıda sayılan sorgulama dillerinin hepsi de düşük düzeyli dillerdir. Ancak, bunların birbirlerine göre düzeyleri bağıl olarak farklıdır. Örneğin MS.NET </w:t>
      </w:r>
      <w:proofErr w:type="spellStart"/>
      <w:r w:rsidRPr="00E761F6">
        <w:rPr>
          <w:rFonts w:ascii="Times New Roman" w:eastAsia="Times New Roman" w:hAnsi="Times New Roman" w:cs="Times New Roman"/>
          <w:sz w:val="20"/>
          <w:szCs w:val="20"/>
          <w:lang w:eastAsia="tr-TR"/>
        </w:rPr>
        <w:t>Framework’ün</w:t>
      </w:r>
      <w:proofErr w:type="spellEnd"/>
      <w:r w:rsidRPr="00E761F6">
        <w:rPr>
          <w:rFonts w:ascii="Times New Roman" w:eastAsia="Times New Roman" w:hAnsi="Times New Roman" w:cs="Times New Roman"/>
          <w:sz w:val="20"/>
          <w:szCs w:val="20"/>
          <w:lang w:eastAsia="tr-TR"/>
        </w:rPr>
        <w:t xml:space="preserve"> sunduğu LINQ sorguları, SQL’e göre daha yüksek düzeylidir </w:t>
      </w:r>
      <w:r w:rsidR="00F77095" w:rsidRPr="00E761F6">
        <w:rPr>
          <w:rFonts w:ascii="Times New Roman" w:eastAsia="Times New Roman" w:hAnsi="Times New Roman" w:cs="Times New Roman"/>
          <w:sz w:val="20"/>
          <w:szCs w:val="20"/>
          <w:lang w:eastAsia="tr-TR"/>
        </w:rPr>
        <w:fldChar w:fldCharType="begin"/>
      </w:r>
      <w:r w:rsidR="00604AF1">
        <w:rPr>
          <w:rFonts w:ascii="Times New Roman" w:eastAsia="Times New Roman" w:hAnsi="Times New Roman" w:cs="Times New Roman"/>
          <w:sz w:val="20"/>
          <w:szCs w:val="20"/>
          <w:lang w:eastAsia="tr-TR"/>
        </w:rPr>
        <w:instrText xml:space="preserve"> ADDIN EN.CITE &lt;EndNote&gt;&lt;Cite&gt;&lt;Author&gt;Grimes&lt;/Author&gt;&lt;Year&gt;2002&lt;/Year&gt;&lt;IDText&gt;Microsoft .NET for Programmers.&lt;/IDText&gt;&lt;DisplayText&gt;(Grimes, 2002)&lt;/DisplayText&gt;&lt;record&gt;&lt;titles&gt;&lt;title&gt;Microsoft .NET for Programmers&lt;/title&gt;&lt;/titles&gt;&lt;contributors&gt;&lt;authors&gt;&lt;author&gt;Grimes, F.&lt;/author&gt;&lt;/authors&gt;&lt;/contributors&gt;&lt;added-date format="utc"&gt;1356472015&lt;/added-date&gt;&lt;pub-location&gt;USA&lt;/pub-location&gt;&lt;ref-type name="Book"&gt;6&lt;/ref-type&gt;&lt;dates&gt;&lt;year&gt;2002&lt;/year&gt;&lt;/dates&gt;&lt;rec-number&gt;157&lt;/rec-number&gt;&lt;publisher&gt; Manning Publications Co&lt;/publisher&gt;&lt;last-updated-date format="utc"&gt;1359064789&lt;/last-updated-date&gt;&lt;/record&gt;&lt;/Cite&gt;&lt;/EndNote&gt;</w:instrText>
      </w:r>
      <w:r w:rsidR="00F77095" w:rsidRPr="00E761F6">
        <w:rPr>
          <w:rFonts w:ascii="Times New Roman" w:eastAsia="Times New Roman" w:hAnsi="Times New Roman" w:cs="Times New Roman"/>
          <w:sz w:val="20"/>
          <w:szCs w:val="20"/>
          <w:lang w:eastAsia="tr-TR"/>
        </w:rPr>
        <w:fldChar w:fldCharType="separate"/>
      </w:r>
      <w:r w:rsidR="00604AF1">
        <w:rPr>
          <w:rFonts w:ascii="Times New Roman" w:eastAsia="Times New Roman" w:hAnsi="Times New Roman" w:cs="Times New Roman"/>
          <w:noProof/>
          <w:sz w:val="20"/>
          <w:szCs w:val="20"/>
          <w:lang w:eastAsia="tr-TR"/>
        </w:rPr>
        <w:t>(Grimes, 2002)</w:t>
      </w:r>
      <w:r w:rsidR="00F77095" w:rsidRPr="00E761F6">
        <w:rPr>
          <w:rFonts w:ascii="Times New Roman" w:eastAsia="Times New Roman" w:hAnsi="Times New Roman" w:cs="Times New Roman"/>
          <w:sz w:val="20"/>
          <w:szCs w:val="20"/>
          <w:lang w:eastAsia="tr-TR"/>
        </w:rPr>
        <w:fldChar w:fldCharType="end"/>
      </w:r>
      <w:r w:rsidRPr="00E761F6">
        <w:rPr>
          <w:rFonts w:ascii="Times New Roman" w:eastAsia="Times New Roman" w:hAnsi="Times New Roman" w:cs="Times New Roman"/>
          <w:sz w:val="20"/>
          <w:szCs w:val="20"/>
          <w:lang w:eastAsia="tr-TR"/>
        </w:rPr>
        <w:t xml:space="preserve">. Ama ikisi de doğal dillerden çok uzak oldukları için düşük düzeyli diller grubundadır. Düşük düzeyli dilleri kullanarak sorgulama yapmak zorunda olanlar, bu dillerin bütün kurallarını, terimlerini, değişkenlerin nasıl tanımlanması gerektiğini, bunların nasıl kullanılacağını vs. öğrenmek zorundadır. </w:t>
      </w:r>
    </w:p>
    <w:p w:rsidR="00E761F6" w:rsidRDefault="00E761F6" w:rsidP="00E761F6">
      <w:pPr>
        <w:ind w:firstLine="284"/>
        <w:jc w:val="both"/>
        <w:rPr>
          <w:rFonts w:ascii="Times New Roman" w:hAnsi="Times New Roman" w:cs="Times New Roman"/>
          <w:sz w:val="20"/>
          <w:szCs w:val="20"/>
          <w:lang w:eastAsia="tr-TR"/>
        </w:rPr>
      </w:pPr>
      <w:r w:rsidRPr="00E761F6">
        <w:rPr>
          <w:rFonts w:ascii="Times New Roman" w:hAnsi="Times New Roman" w:cs="Times New Roman"/>
          <w:sz w:val="20"/>
          <w:szCs w:val="20"/>
          <w:lang w:eastAsia="tr-TR"/>
        </w:rPr>
        <w:t xml:space="preserve">Yukarıda ifade edilen zorunluluğun ve onunla bağlantılı olarak ortaya çıkan zorlukların azaltılması ve hatta ortadan kaldırılması konusu; yapay </w:t>
      </w:r>
      <w:proofErr w:type="gramStart"/>
      <w:r w:rsidRPr="00E761F6">
        <w:rPr>
          <w:rFonts w:ascii="Times New Roman" w:hAnsi="Times New Roman" w:cs="Times New Roman"/>
          <w:sz w:val="20"/>
          <w:szCs w:val="20"/>
          <w:lang w:eastAsia="tr-TR"/>
        </w:rPr>
        <w:t>zeka</w:t>
      </w:r>
      <w:proofErr w:type="gramEnd"/>
      <w:r w:rsidRPr="00E761F6">
        <w:rPr>
          <w:rFonts w:ascii="Times New Roman" w:hAnsi="Times New Roman" w:cs="Times New Roman"/>
          <w:sz w:val="20"/>
          <w:szCs w:val="20"/>
          <w:lang w:eastAsia="tr-TR"/>
        </w:rPr>
        <w:t xml:space="preserve">, dil felsefesi, matematiksel mantık, dil mantığı vb. bilim ve felsefe dallarının ve bunlarla ilişkili olan hemen her alanın temel araştırma konularından birisi olmuştur </w:t>
      </w:r>
      <w:r w:rsidR="00F77095" w:rsidRPr="00E761F6">
        <w:rPr>
          <w:rFonts w:ascii="Times New Roman" w:hAnsi="Times New Roman" w:cs="Times New Roman"/>
          <w:sz w:val="20"/>
          <w:szCs w:val="20"/>
          <w:lang w:eastAsia="tr-TR"/>
        </w:rPr>
        <w:fldChar w:fldCharType="begin"/>
      </w:r>
      <w:r w:rsidR="00604AF1">
        <w:rPr>
          <w:rFonts w:ascii="Times New Roman" w:hAnsi="Times New Roman" w:cs="Times New Roman"/>
          <w:sz w:val="20"/>
          <w:szCs w:val="20"/>
          <w:lang w:eastAsia="tr-TR"/>
        </w:rPr>
        <w:instrText xml:space="preserve"> ADDIN EN.CITE &lt;EndNote&gt;&lt;Cite&gt;&lt;Author&gt;Luger&lt;/Author&gt;&lt;Year&gt;1998&lt;/Year&gt;&lt;IDText&gt;Artificial Intelligence: Structures and Strategies for Complex problem solving.&lt;/IDText&gt;&lt;DisplayText&gt;(Luger and Stubblefield, 1998, Rowe, 1988)&lt;/DisplayText&gt;&lt;record&gt;&lt;titles&gt;&lt;title&gt;Artificial Intelligence: Structures and Strategies for Complex problem solving&lt;/title&gt;&lt;/titles&gt;&lt;contributors&gt;&lt;authors&gt;&lt;author&gt;Luger, G.F.&lt;/author&gt;&lt;author&gt;Stubblefield, W.A.&lt;/author&gt;&lt;/authors&gt;&lt;/contributors&gt;&lt;edition&gt;Third Edition&lt;/edition&gt;&lt;added-date format="utc"&gt;1356470062&lt;/added-date&gt;&lt;pub-location&gt;USA&lt;/pub-location&gt;&lt;ref-type name="Book"&gt;6&lt;/ref-type&gt;&lt;dates&gt;&lt;year&gt;1998&lt;/year&gt;&lt;/dates&gt;&lt;rec-number&gt;151&lt;/rec-number&gt;&lt;publisher&gt;Addison Wesley Logman Inc&lt;/publisher&gt;&lt;last-updated-date format="utc"&gt;1359064894&lt;/last-updated-date&gt;&lt;/record&gt;&lt;/Cite&gt;&lt;Cite&gt;&lt;Author&gt;Rowe&lt;/Author&gt;&lt;Year&gt;1988&lt;/Year&gt;&lt;IDText&gt;Artificial Intelligence through Prolog by Artificial Intelligence through Prolog&lt;/IDText&gt;&lt;record&gt;&lt;titles&gt;&lt;title&gt;Artificial Intelligence through Prolog by Artificial Intelligence through Prolog&lt;/title&gt;&lt;/titles&gt;&lt;contributors&gt;&lt;authors&gt;&lt;author&gt;Rowe, N.C.&lt;/author&gt;&lt;/authors&gt;&lt;/contributors&gt;&lt;added-date format="utc"&gt;1356469311&lt;/added-date&gt;&lt;ref-type name="Book"&gt;6&lt;/ref-type&gt;&lt;dates&gt;&lt;year&gt;1988&lt;/year&gt;&lt;/dates&gt;&lt;rec-number&gt;149&lt;/rec-number&gt;&lt;publisher&gt;Prentice-Hall&lt;/publisher&gt;&lt;last-updated-date format="utc"&gt;1359064951&lt;/last-updated-date&gt;&lt;/record&gt;&lt;/Cite&gt;&lt;/EndNote&gt;</w:instrText>
      </w:r>
      <w:r w:rsidR="00F77095" w:rsidRPr="00E761F6">
        <w:rPr>
          <w:rFonts w:ascii="Times New Roman" w:hAnsi="Times New Roman" w:cs="Times New Roman"/>
          <w:sz w:val="20"/>
          <w:szCs w:val="20"/>
          <w:lang w:eastAsia="tr-TR"/>
        </w:rPr>
        <w:fldChar w:fldCharType="separate"/>
      </w:r>
      <w:r w:rsidR="00604AF1">
        <w:rPr>
          <w:rFonts w:ascii="Times New Roman" w:hAnsi="Times New Roman" w:cs="Times New Roman"/>
          <w:noProof/>
          <w:sz w:val="20"/>
          <w:szCs w:val="20"/>
          <w:lang w:eastAsia="tr-TR"/>
        </w:rPr>
        <w:t>(Luger and Stubblefield, 1998</w:t>
      </w:r>
      <w:r w:rsidR="00001AF0">
        <w:rPr>
          <w:rFonts w:ascii="Times New Roman" w:hAnsi="Times New Roman" w:cs="Times New Roman"/>
          <w:noProof/>
          <w:sz w:val="20"/>
          <w:szCs w:val="20"/>
          <w:lang w:eastAsia="tr-TR"/>
        </w:rPr>
        <w:t>;</w:t>
      </w:r>
      <w:r w:rsidR="00604AF1">
        <w:rPr>
          <w:rFonts w:ascii="Times New Roman" w:hAnsi="Times New Roman" w:cs="Times New Roman"/>
          <w:noProof/>
          <w:sz w:val="20"/>
          <w:szCs w:val="20"/>
          <w:lang w:eastAsia="tr-TR"/>
        </w:rPr>
        <w:t xml:space="preserve"> Rowe, 1988)</w:t>
      </w:r>
      <w:r w:rsidR="00F77095" w:rsidRPr="00E761F6">
        <w:rPr>
          <w:rFonts w:ascii="Times New Roman" w:hAnsi="Times New Roman" w:cs="Times New Roman"/>
          <w:sz w:val="20"/>
          <w:szCs w:val="20"/>
          <w:lang w:eastAsia="tr-TR"/>
        </w:rPr>
        <w:fldChar w:fldCharType="end"/>
      </w:r>
      <w:r w:rsidRPr="00E761F6">
        <w:rPr>
          <w:rFonts w:ascii="Times New Roman" w:hAnsi="Times New Roman" w:cs="Times New Roman"/>
          <w:sz w:val="20"/>
          <w:szCs w:val="20"/>
          <w:lang w:eastAsia="tr-TR"/>
        </w:rPr>
        <w:t>.</w:t>
      </w:r>
      <w:r>
        <w:rPr>
          <w:rFonts w:ascii="Times New Roman" w:hAnsi="Times New Roman" w:cs="Times New Roman"/>
          <w:sz w:val="20"/>
          <w:szCs w:val="20"/>
          <w:lang w:eastAsia="tr-TR"/>
        </w:rPr>
        <w:t xml:space="preserve"> </w:t>
      </w:r>
      <w:r w:rsidRPr="00E761F6">
        <w:rPr>
          <w:rFonts w:ascii="Times New Roman" w:hAnsi="Times New Roman" w:cs="Times New Roman"/>
          <w:sz w:val="20"/>
          <w:szCs w:val="20"/>
          <w:lang w:eastAsia="tr-TR"/>
        </w:rPr>
        <w:t>Bu amaçla, doğal dillere yakın sorgulama dillerinin geliştirilmesi için birçok çalışma yapılmaktadır. Örneğin CQL (</w:t>
      </w:r>
      <w:proofErr w:type="spellStart"/>
      <w:r w:rsidRPr="00E761F6">
        <w:rPr>
          <w:rFonts w:ascii="Times New Roman" w:hAnsi="Times New Roman" w:cs="Times New Roman"/>
          <w:sz w:val="20"/>
          <w:szCs w:val="20"/>
          <w:lang w:eastAsia="tr-TR"/>
        </w:rPr>
        <w:t>Contextual</w:t>
      </w:r>
      <w:proofErr w:type="spellEnd"/>
      <w:r w:rsidRPr="00E761F6">
        <w:rPr>
          <w:rFonts w:ascii="Times New Roman" w:hAnsi="Times New Roman" w:cs="Times New Roman"/>
          <w:sz w:val="20"/>
          <w:szCs w:val="20"/>
          <w:lang w:eastAsia="tr-TR"/>
        </w:rPr>
        <w:t xml:space="preserve"> </w:t>
      </w:r>
      <w:proofErr w:type="spellStart"/>
      <w:r w:rsidRPr="00E761F6">
        <w:rPr>
          <w:rFonts w:ascii="Times New Roman" w:hAnsi="Times New Roman" w:cs="Times New Roman"/>
          <w:sz w:val="20"/>
          <w:szCs w:val="20"/>
          <w:lang w:eastAsia="tr-TR"/>
        </w:rPr>
        <w:t>Query</w:t>
      </w:r>
      <w:proofErr w:type="spellEnd"/>
      <w:r w:rsidRPr="00E761F6">
        <w:rPr>
          <w:rFonts w:ascii="Times New Roman" w:hAnsi="Times New Roman" w:cs="Times New Roman"/>
          <w:sz w:val="20"/>
          <w:szCs w:val="20"/>
          <w:lang w:eastAsia="tr-TR"/>
        </w:rPr>
        <w:t xml:space="preserve"> Language) adı verilen ve </w:t>
      </w:r>
      <w:proofErr w:type="gramStart"/>
      <w:r w:rsidRPr="00E761F6">
        <w:rPr>
          <w:rFonts w:ascii="Times New Roman" w:hAnsi="Times New Roman" w:cs="Times New Roman"/>
          <w:sz w:val="20"/>
          <w:szCs w:val="20"/>
          <w:lang w:eastAsia="tr-TR"/>
        </w:rPr>
        <w:t>formel</w:t>
      </w:r>
      <w:proofErr w:type="gramEnd"/>
      <w:r w:rsidRPr="00E761F6">
        <w:rPr>
          <w:rFonts w:ascii="Times New Roman" w:hAnsi="Times New Roman" w:cs="Times New Roman"/>
          <w:sz w:val="20"/>
          <w:szCs w:val="20"/>
          <w:lang w:eastAsia="tr-TR"/>
        </w:rPr>
        <w:t xml:space="preserve"> dil yaklaşımına dayanan bir yazılım sistemi, web üzerinde aramalar yapılırken, aramanın anahtar sözcükler yerine aranan içeriğe göre arama yapmayı amaçlayan bir dil olarak tasarlanmıştır </w:t>
      </w:r>
      <w:r w:rsidR="00F77095">
        <w:rPr>
          <w:rFonts w:ascii="Times New Roman" w:hAnsi="Times New Roman" w:cs="Times New Roman"/>
          <w:sz w:val="20"/>
          <w:szCs w:val="20"/>
          <w:lang w:eastAsia="tr-TR"/>
        </w:rPr>
        <w:fldChar w:fldCharType="begin"/>
      </w:r>
      <w:r w:rsidR="00604AF1">
        <w:rPr>
          <w:rFonts w:ascii="Times New Roman" w:hAnsi="Times New Roman" w:cs="Times New Roman"/>
          <w:sz w:val="20"/>
          <w:szCs w:val="20"/>
          <w:lang w:eastAsia="tr-TR"/>
        </w:rPr>
        <w:instrText xml:space="preserve"> ADDIN EN.CITE &lt;EndNote&gt;&lt;Cite&gt;&lt;Author&gt;www.loc.gov&lt;/Author&gt;&lt;Year&gt;2013&lt;/Year&gt;&lt;IDText&gt;SRU Search Retrieval via URL: SRU the Protocol, CQL Query Language, ZeeRex Service Description&lt;/IDText&gt;&lt;DisplayText&gt;(www.loc.gov, 2013)&lt;/DisplayText&gt;&lt;record&gt;&lt;urls&gt;&lt;related-urls&gt;&lt;url&gt;http://www.loc.gov/standards/sru/index.html&lt;/url&gt;&lt;/related-urls&gt;&lt;/urls&gt;&lt;titles&gt;&lt;title&gt;SRU Search Retrieval via URL: SRU the Protocol, CQL Query Language, ZeeRex Service Description&lt;/title&gt;&lt;/titles&gt;&lt;number&gt;24. Ocak&lt;/number&gt;&lt;contributors&gt;&lt;authors&gt;&lt;author&gt;www.loc.gov&lt;/author&gt;&lt;/authors&gt;&lt;/contributors&gt;&lt;added-date format="utc"&gt;1359057940&lt;/added-date&gt;&lt;ref-type name="Web Page"&gt;12&lt;/ref-type&gt;&lt;dates&gt;&lt;year&gt;2013&lt;/year&gt;&lt;/dates&gt;&lt;rec-number&gt;165&lt;/rec-number&gt;&lt;last-updated-date format="utc"&gt;1367275530&lt;/last-updated-date&gt;&lt;volume&gt;2013&lt;/volume&gt;&lt;/record&gt;&lt;/Cite&gt;&lt;/EndNote&gt;</w:instrText>
      </w:r>
      <w:r w:rsidR="00F77095">
        <w:rPr>
          <w:rFonts w:ascii="Times New Roman" w:hAnsi="Times New Roman" w:cs="Times New Roman"/>
          <w:sz w:val="20"/>
          <w:szCs w:val="20"/>
          <w:lang w:eastAsia="tr-TR"/>
        </w:rPr>
        <w:fldChar w:fldCharType="separate"/>
      </w:r>
      <w:r w:rsidR="00604AF1">
        <w:rPr>
          <w:rFonts w:ascii="Times New Roman" w:hAnsi="Times New Roman" w:cs="Times New Roman"/>
          <w:noProof/>
          <w:sz w:val="20"/>
          <w:szCs w:val="20"/>
          <w:lang w:eastAsia="tr-TR"/>
        </w:rPr>
        <w:t>(www.loc.gov, 2013)</w:t>
      </w:r>
      <w:r w:rsidR="00F77095">
        <w:rPr>
          <w:rFonts w:ascii="Times New Roman" w:hAnsi="Times New Roman" w:cs="Times New Roman"/>
          <w:sz w:val="20"/>
          <w:szCs w:val="20"/>
          <w:lang w:eastAsia="tr-TR"/>
        </w:rPr>
        <w:fldChar w:fldCharType="end"/>
      </w:r>
      <w:r w:rsidRPr="00E761F6">
        <w:rPr>
          <w:rFonts w:ascii="Times New Roman" w:hAnsi="Times New Roman" w:cs="Times New Roman"/>
          <w:sz w:val="20"/>
          <w:szCs w:val="20"/>
          <w:lang w:eastAsia="tr-TR"/>
        </w:rPr>
        <w:t xml:space="preserve">. Burada asıl amaç, web arama motorlarında aranan konunun içeriğine uygun olan sonuçların geri döndürülmesidir. Bu sistem, veritabanları için tasarlanmamıştır. Yine doğrudan sorgulama amacı olmayan ve doğal diller arasında çeviri işlemlerinin gerçekleştirilmesi için kullanılan yazılım sistemleri de vardır. </w:t>
      </w:r>
      <w:proofErr w:type="spellStart"/>
      <w:r w:rsidRPr="00E761F6">
        <w:rPr>
          <w:rFonts w:ascii="Times New Roman" w:hAnsi="Times New Roman" w:cs="Times New Roman"/>
          <w:sz w:val="20"/>
          <w:szCs w:val="20"/>
          <w:lang w:eastAsia="tr-TR"/>
        </w:rPr>
        <w:t>Proxem</w:t>
      </w:r>
      <w:proofErr w:type="spellEnd"/>
      <w:r w:rsidRPr="00E761F6">
        <w:rPr>
          <w:rFonts w:ascii="Times New Roman" w:hAnsi="Times New Roman" w:cs="Times New Roman"/>
          <w:sz w:val="20"/>
          <w:szCs w:val="20"/>
          <w:lang w:eastAsia="tr-TR"/>
        </w:rPr>
        <w:t xml:space="preserve"> bu alandaki çok başarılı bir örnektir</w:t>
      </w:r>
      <w:r w:rsidR="00E67B64">
        <w:rPr>
          <w:rFonts w:ascii="Times New Roman" w:hAnsi="Times New Roman" w:cs="Times New Roman"/>
          <w:sz w:val="20"/>
          <w:szCs w:val="20"/>
          <w:lang w:eastAsia="tr-TR"/>
        </w:rPr>
        <w:t xml:space="preserve"> </w:t>
      </w:r>
      <w:r w:rsidR="00F77095">
        <w:rPr>
          <w:rFonts w:ascii="Times New Roman" w:hAnsi="Times New Roman" w:cs="Times New Roman"/>
          <w:sz w:val="20"/>
          <w:szCs w:val="20"/>
          <w:lang w:eastAsia="tr-TR"/>
        </w:rPr>
        <w:fldChar w:fldCharType="begin"/>
      </w:r>
      <w:r w:rsidR="00604AF1">
        <w:rPr>
          <w:rFonts w:ascii="Times New Roman" w:hAnsi="Times New Roman" w:cs="Times New Roman"/>
          <w:sz w:val="20"/>
          <w:szCs w:val="20"/>
          <w:lang w:eastAsia="tr-TR"/>
        </w:rPr>
        <w:instrText xml:space="preserve"> ADDIN EN.CITE &lt;EndNote&gt;&lt;Cite&gt;&lt;Author&gt;Proxem.com&lt;/Author&gt;&lt;Year&gt;2013&lt;/Year&gt;&lt;IDText&gt;Proxem: from text to data&lt;/IDText&gt;&lt;DisplayText&gt;(Proxem.com, 2013)&lt;/DisplayText&gt;&lt;record&gt;&lt;urls&gt;&lt;related-urls&gt;&lt;url&gt;https://www.proxem.com/&lt;/url&gt;&lt;/related-urls&gt;&lt;/urls&gt;&lt;titles&gt;&lt;title&gt;Proxem: from text to data&lt;/title&gt;&lt;/titles&gt;&lt;number&gt;24 Ocak&lt;/number&gt;&lt;contributors&gt;&lt;authors&gt;&lt;author&gt;Proxem.com&lt;/author&gt;&lt;/authors&gt;&lt;/contributors&gt;&lt;added-date format="utc"&gt;1359059476&lt;/added-date&gt;&lt;ref-type name="Web Page"&gt;12&lt;/ref-type&gt;&lt;dates&gt;&lt;year&gt;2013&lt;/year&gt;&lt;/dates&gt;&lt;rec-number&gt;166&lt;/rec-number&gt;&lt;last-updated-date format="utc"&gt;1367275241&lt;/last-updated-date&gt;&lt;volume&gt;2013&lt;/volume&gt;&lt;/record&gt;&lt;/Cite&gt;&lt;/EndNote&gt;</w:instrText>
      </w:r>
      <w:r w:rsidR="00F77095">
        <w:rPr>
          <w:rFonts w:ascii="Times New Roman" w:hAnsi="Times New Roman" w:cs="Times New Roman"/>
          <w:sz w:val="20"/>
          <w:szCs w:val="20"/>
          <w:lang w:eastAsia="tr-TR"/>
        </w:rPr>
        <w:fldChar w:fldCharType="separate"/>
      </w:r>
      <w:r w:rsidR="00604AF1">
        <w:rPr>
          <w:rFonts w:ascii="Times New Roman" w:hAnsi="Times New Roman" w:cs="Times New Roman"/>
          <w:noProof/>
          <w:sz w:val="20"/>
          <w:szCs w:val="20"/>
          <w:lang w:eastAsia="tr-TR"/>
        </w:rPr>
        <w:t>(Proxem.com, 2013)</w:t>
      </w:r>
      <w:r w:rsidR="00F77095">
        <w:rPr>
          <w:rFonts w:ascii="Times New Roman" w:hAnsi="Times New Roman" w:cs="Times New Roman"/>
          <w:sz w:val="20"/>
          <w:szCs w:val="20"/>
          <w:lang w:eastAsia="tr-TR"/>
        </w:rPr>
        <w:fldChar w:fldCharType="end"/>
      </w:r>
      <w:r w:rsidRPr="00E761F6">
        <w:rPr>
          <w:rFonts w:ascii="Times New Roman" w:hAnsi="Times New Roman" w:cs="Times New Roman"/>
          <w:sz w:val="20"/>
          <w:szCs w:val="20"/>
          <w:lang w:eastAsia="tr-TR"/>
        </w:rPr>
        <w:t xml:space="preserve">. </w:t>
      </w:r>
      <w:proofErr w:type="spellStart"/>
      <w:r w:rsidRPr="00E761F6">
        <w:rPr>
          <w:rFonts w:ascii="Times New Roman" w:hAnsi="Times New Roman" w:cs="Times New Roman"/>
          <w:sz w:val="20"/>
          <w:szCs w:val="20"/>
          <w:lang w:eastAsia="tr-TR"/>
        </w:rPr>
        <w:t>Proxem</w:t>
      </w:r>
      <w:proofErr w:type="spellEnd"/>
      <w:r w:rsidRPr="00E761F6">
        <w:rPr>
          <w:rFonts w:ascii="Times New Roman" w:hAnsi="Times New Roman" w:cs="Times New Roman"/>
          <w:sz w:val="20"/>
          <w:szCs w:val="20"/>
          <w:lang w:eastAsia="tr-TR"/>
        </w:rPr>
        <w:t xml:space="preserve"> sistemi, çok geniş içerikli sözlüklere sahip veritabanları kullanmaktadır. Çeviri yapacağı dilin bütün gramer kurallarının ve bunların anlamla ilişkilerini detaylıca analiz ederek semantik içerikleri çıkarmaya çalışan ve bu konuda da çok başarılı olan bir sistemdir. Ancak </w:t>
      </w:r>
      <w:proofErr w:type="spellStart"/>
      <w:r w:rsidRPr="00E761F6">
        <w:rPr>
          <w:rFonts w:ascii="Times New Roman" w:hAnsi="Times New Roman" w:cs="Times New Roman"/>
          <w:sz w:val="20"/>
          <w:szCs w:val="20"/>
          <w:lang w:eastAsia="tr-TR"/>
        </w:rPr>
        <w:t>Proxem’de</w:t>
      </w:r>
      <w:proofErr w:type="spellEnd"/>
      <w:r w:rsidRPr="00E761F6">
        <w:rPr>
          <w:rFonts w:ascii="Times New Roman" w:hAnsi="Times New Roman" w:cs="Times New Roman"/>
          <w:sz w:val="20"/>
          <w:szCs w:val="20"/>
          <w:lang w:eastAsia="tr-TR"/>
        </w:rPr>
        <w:t xml:space="preserve">, şu an için en iyi performansı İngilizce dilinde sağlamaktadır. </w:t>
      </w:r>
    </w:p>
    <w:p w:rsidR="00AF12FB" w:rsidRDefault="008D2E11" w:rsidP="00E761F6">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Türkçe Doğal dil işleme konusunda da çok değerli çalışmalar yapılmış ve birçok çalışma</w:t>
      </w:r>
      <w:r w:rsidR="00511815">
        <w:rPr>
          <w:rFonts w:ascii="Times New Roman" w:hAnsi="Times New Roman" w:cs="Times New Roman"/>
          <w:sz w:val="20"/>
          <w:szCs w:val="20"/>
          <w:lang w:eastAsia="tr-TR"/>
        </w:rPr>
        <w:t xml:space="preserve"> </w:t>
      </w:r>
      <w:r>
        <w:rPr>
          <w:rFonts w:ascii="Times New Roman" w:hAnsi="Times New Roman" w:cs="Times New Roman"/>
          <w:sz w:val="20"/>
          <w:szCs w:val="20"/>
          <w:lang w:eastAsia="tr-TR"/>
        </w:rPr>
        <w:t xml:space="preserve">da devam etmektedir. </w:t>
      </w:r>
      <w:r w:rsidR="004462FB">
        <w:rPr>
          <w:rFonts w:ascii="Times New Roman" w:hAnsi="Times New Roman" w:cs="Times New Roman"/>
          <w:sz w:val="20"/>
          <w:szCs w:val="20"/>
          <w:lang w:eastAsia="tr-TR"/>
        </w:rPr>
        <w:t xml:space="preserve">Bu konuda özellikle bilgisayar mühendisleri hem doktora çalışması düzeyinde hem de yüksek lisans çalışması düzeyinde çok sayıda çalışmalar gerçekleştirmektedirler. Bu çalışmalar, en başta yabancı bir doğal dilden </w:t>
      </w:r>
      <w:proofErr w:type="spellStart"/>
      <w:r w:rsidR="004462FB">
        <w:rPr>
          <w:rFonts w:ascii="Times New Roman" w:hAnsi="Times New Roman" w:cs="Times New Roman"/>
          <w:sz w:val="20"/>
          <w:szCs w:val="20"/>
          <w:lang w:eastAsia="tr-TR"/>
        </w:rPr>
        <w:t>Türkçe’ye</w:t>
      </w:r>
      <w:proofErr w:type="spellEnd"/>
      <w:r w:rsidR="004462FB">
        <w:rPr>
          <w:rFonts w:ascii="Times New Roman" w:hAnsi="Times New Roman" w:cs="Times New Roman"/>
          <w:sz w:val="20"/>
          <w:szCs w:val="20"/>
          <w:lang w:eastAsia="tr-TR"/>
        </w:rPr>
        <w:t xml:space="preserve">, Türkçeden de başka dillere çeviri konularında yoğunlaşmıştır. Bu alanda </w:t>
      </w:r>
      <w:r w:rsidR="004462FB" w:rsidRPr="004462FB">
        <w:rPr>
          <w:rFonts w:ascii="Times New Roman" w:hAnsi="Times New Roman" w:cs="Times New Roman"/>
          <w:i/>
          <w:sz w:val="20"/>
          <w:szCs w:val="20"/>
          <w:lang w:eastAsia="tr-TR"/>
        </w:rPr>
        <w:t>zembere</w:t>
      </w:r>
      <w:r w:rsidR="004462FB">
        <w:rPr>
          <w:rFonts w:ascii="Times New Roman" w:hAnsi="Times New Roman" w:cs="Times New Roman"/>
          <w:i/>
          <w:sz w:val="20"/>
          <w:szCs w:val="20"/>
          <w:lang w:eastAsia="tr-TR"/>
        </w:rPr>
        <w:t xml:space="preserve">k </w:t>
      </w:r>
      <w:r w:rsidR="004462FB">
        <w:rPr>
          <w:rFonts w:ascii="Times New Roman" w:hAnsi="Times New Roman" w:cs="Times New Roman"/>
          <w:sz w:val="20"/>
          <w:szCs w:val="20"/>
          <w:lang w:eastAsia="tr-TR"/>
        </w:rPr>
        <w:t xml:space="preserve">adı verilen ve Java platformunda geliştirilen bir Türkçe doğal dil işleme yazılımı da </w:t>
      </w:r>
      <w:proofErr w:type="gramStart"/>
      <w:r w:rsidR="004462FB">
        <w:rPr>
          <w:rFonts w:ascii="Times New Roman" w:hAnsi="Times New Roman" w:cs="Times New Roman"/>
          <w:sz w:val="20"/>
          <w:szCs w:val="20"/>
          <w:lang w:eastAsia="tr-TR"/>
        </w:rPr>
        <w:t>geliştirilmiştir .</w:t>
      </w:r>
      <w:proofErr w:type="gramEnd"/>
      <w:r w:rsidR="004462FB">
        <w:rPr>
          <w:rFonts w:ascii="Times New Roman" w:hAnsi="Times New Roman" w:cs="Times New Roman"/>
          <w:sz w:val="20"/>
          <w:szCs w:val="20"/>
          <w:lang w:eastAsia="tr-TR"/>
        </w:rPr>
        <w:t xml:space="preserve"> Ayrıca, </w:t>
      </w:r>
      <w:proofErr w:type="spellStart"/>
      <w:r w:rsidR="004462FB">
        <w:rPr>
          <w:rFonts w:ascii="Times New Roman" w:hAnsi="Times New Roman" w:cs="Times New Roman"/>
          <w:sz w:val="20"/>
          <w:szCs w:val="20"/>
          <w:lang w:eastAsia="tr-TR"/>
        </w:rPr>
        <w:t>Türkçe’yi</w:t>
      </w:r>
      <w:proofErr w:type="spellEnd"/>
      <w:r w:rsidR="004462FB">
        <w:rPr>
          <w:rFonts w:ascii="Times New Roman" w:hAnsi="Times New Roman" w:cs="Times New Roman"/>
          <w:sz w:val="20"/>
          <w:szCs w:val="20"/>
          <w:lang w:eastAsia="tr-TR"/>
        </w:rPr>
        <w:t xml:space="preserve"> semantik içerik ve dilin morfolojik özelliklerini ele alarak </w:t>
      </w:r>
      <w:r w:rsidR="004462FB">
        <w:rPr>
          <w:rFonts w:ascii="Times New Roman" w:hAnsi="Times New Roman" w:cs="Times New Roman"/>
          <w:sz w:val="20"/>
          <w:szCs w:val="20"/>
          <w:lang w:eastAsia="tr-TR"/>
        </w:rPr>
        <w:lastRenderedPageBreak/>
        <w:t>detaylıca inceleme konularında da çok önemli çalışmalar bulunmaktadır,</w:t>
      </w:r>
      <w:r w:rsidR="00F77095">
        <w:rPr>
          <w:rFonts w:ascii="Times New Roman" w:hAnsi="Times New Roman" w:cs="Times New Roman"/>
          <w:sz w:val="20"/>
          <w:szCs w:val="20"/>
          <w:lang w:eastAsia="tr-TR"/>
        </w:rPr>
        <w:fldChar w:fldCharType="begin"/>
      </w:r>
      <w:r w:rsidR="00604AF1">
        <w:rPr>
          <w:rFonts w:ascii="Times New Roman" w:hAnsi="Times New Roman" w:cs="Times New Roman"/>
          <w:sz w:val="20"/>
          <w:szCs w:val="20"/>
          <w:lang w:eastAsia="tr-TR"/>
        </w:rPr>
        <w:instrText xml:space="preserve"> ADDIN EN.CITE &lt;EndNote&gt;&lt;Cite&gt;&lt;Author&gt;Say&lt;/Author&gt;&lt;Year&gt;2004&lt;/Year&gt;&lt;IDText&gt;A Natural Language Processing Infrastructure for Turkish&lt;/IDText&gt;&lt;DisplayText&gt;(Akın and Akın, 2007, Say, Cetinoglu et al., 2004)&lt;/DisplayText&gt;&lt;record&gt;&lt;titles&gt;&lt;title&gt;A Natural Language Processing Infrastructure for Turkish&lt;/title&gt;&lt;secondary-title&gt;COLING 2004&lt;/secondary-title&gt;&lt;/titles&gt;&lt;contributors&gt;&lt;authors&gt;&lt;author&gt;Say, A.C.C.&lt;/author&gt;&lt;author&gt;Cetinoglu, Ö.&lt;/author&gt;&lt;author&gt;Demir, S.&lt;/author&gt;&lt;author&gt;Ogun, F.&lt;/author&gt;&lt;/authors&gt;&lt;/contributors&gt;&lt;added-date format="utc"&gt;1367178394&lt;/added-date&gt;&lt;pub-location&gt;Geneva, Switzerland.&lt;/pub-location&gt;&lt;ref-type name="Conference Proceeding"&gt;10&lt;/ref-type&gt;&lt;dates&gt;&lt;year&gt;2004&lt;/year&gt;&lt;/dates&gt;&lt;rec-number&gt;177&lt;/rec-number&gt;&lt;last-updated-date format="utc"&gt;1367268446&lt;/last-updated-date&gt;&lt;/record&gt;&lt;/Cite&gt;&lt;Cite&gt;&lt;Author&gt;Akın&lt;/Author&gt;&lt;Year&gt;2007&lt;/Year&gt;&lt;IDText&gt;Zemberek an open source nlp framework for turkic languages.&lt;/IDText&gt;&lt;record&gt;&lt;urls&gt;&lt;related-urls&gt;&lt;url&gt;&lt;style font="default" size="100%"&gt;code.google.com/p/&lt;/style&gt;&lt;style face="bold" font="default" size="100%"&gt;zemberek&lt;/style&gt;&lt;style font="default" size="100%"&gt;/&lt;/style&gt;&lt;/url&gt;&lt;/related-urls&gt;&lt;/urls&gt;&lt;titles&gt;&lt;title&gt;Zemberek an open source nlp framework for turkic languages.&lt;/title&gt;&lt;/titles&gt;&lt;number&gt;28 April&lt;/number&gt;&lt;contributors&gt;&lt;authors&gt;&lt;author&gt;Akın, A. A.&lt;/author&gt;&lt;author&gt;Akın, M.D.&lt;/author&gt;&lt;/authors&gt;&lt;/contributors&gt;&lt;added-date format="utc"&gt;1367180827&lt;/added-date&gt;&lt;ref-type name="Web Page"&gt;12&lt;/ref-type&gt;&lt;dates&gt;&lt;year&gt;2007&lt;/year&gt;&lt;/dates&gt;&lt;rec-number&gt;181&lt;/rec-number&gt;&lt;last-updated-date format="utc"&gt;1367275646&lt;/last-updated-date&gt;&lt;volume&gt;2013&lt;/volume&gt;&lt;/record&gt;&lt;/Cite&gt;&lt;/EndNote&gt;</w:instrText>
      </w:r>
      <w:r w:rsidR="00F77095">
        <w:rPr>
          <w:rFonts w:ascii="Times New Roman" w:hAnsi="Times New Roman" w:cs="Times New Roman"/>
          <w:sz w:val="20"/>
          <w:szCs w:val="20"/>
          <w:lang w:eastAsia="tr-TR"/>
        </w:rPr>
        <w:fldChar w:fldCharType="separate"/>
      </w:r>
      <w:r w:rsidR="00001AF0">
        <w:rPr>
          <w:rFonts w:ascii="Times New Roman" w:hAnsi="Times New Roman" w:cs="Times New Roman"/>
          <w:noProof/>
          <w:sz w:val="20"/>
          <w:szCs w:val="20"/>
          <w:lang w:eastAsia="tr-TR"/>
        </w:rPr>
        <w:t>(Akın ve</w:t>
      </w:r>
      <w:r w:rsidR="00604AF1">
        <w:rPr>
          <w:rFonts w:ascii="Times New Roman" w:hAnsi="Times New Roman" w:cs="Times New Roman"/>
          <w:noProof/>
          <w:sz w:val="20"/>
          <w:szCs w:val="20"/>
          <w:lang w:eastAsia="tr-TR"/>
        </w:rPr>
        <w:t xml:space="preserve"> Akın, 2007</w:t>
      </w:r>
      <w:r w:rsidR="00001AF0">
        <w:rPr>
          <w:rFonts w:ascii="Times New Roman" w:hAnsi="Times New Roman" w:cs="Times New Roman"/>
          <w:noProof/>
          <w:sz w:val="20"/>
          <w:szCs w:val="20"/>
          <w:lang w:eastAsia="tr-TR"/>
        </w:rPr>
        <w:t>;</w:t>
      </w:r>
      <w:r w:rsidR="00604AF1">
        <w:rPr>
          <w:rFonts w:ascii="Times New Roman" w:hAnsi="Times New Roman" w:cs="Times New Roman"/>
          <w:noProof/>
          <w:sz w:val="20"/>
          <w:szCs w:val="20"/>
          <w:lang w:eastAsia="tr-TR"/>
        </w:rPr>
        <w:t xml:space="preserve"> Say </w:t>
      </w:r>
      <w:r w:rsidR="00001AF0">
        <w:rPr>
          <w:rFonts w:ascii="Times New Roman" w:hAnsi="Times New Roman" w:cs="Times New Roman"/>
          <w:noProof/>
          <w:sz w:val="20"/>
          <w:szCs w:val="20"/>
          <w:lang w:eastAsia="tr-TR"/>
        </w:rPr>
        <w:t>vd</w:t>
      </w:r>
      <w:r w:rsidR="00604AF1">
        <w:rPr>
          <w:rFonts w:ascii="Times New Roman" w:hAnsi="Times New Roman" w:cs="Times New Roman"/>
          <w:noProof/>
          <w:sz w:val="20"/>
          <w:szCs w:val="20"/>
          <w:lang w:eastAsia="tr-TR"/>
        </w:rPr>
        <w:t>., 2004</w:t>
      </w:r>
      <w:r w:rsidR="00F77095">
        <w:rPr>
          <w:rFonts w:ascii="Times New Roman" w:hAnsi="Times New Roman" w:cs="Times New Roman"/>
          <w:sz w:val="20"/>
          <w:szCs w:val="20"/>
          <w:lang w:eastAsia="tr-TR"/>
        </w:rPr>
        <w:fldChar w:fldCharType="end"/>
      </w:r>
      <w:r w:rsidR="00F77095">
        <w:rPr>
          <w:rFonts w:ascii="Times New Roman" w:hAnsi="Times New Roman" w:cs="Times New Roman"/>
          <w:sz w:val="20"/>
          <w:szCs w:val="20"/>
          <w:lang w:eastAsia="tr-TR"/>
        </w:rPr>
        <w:fldChar w:fldCharType="begin">
          <w:fldData xml:space="preserve">PEVuZE5vdGU+PENpdGU+PEF1dGhvcj5Ub3J1bm9nbHU8L0F1dGhvcj48WWVhcj4yMDExPC9ZZWFy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</w:fldData>
        </w:fldChar>
      </w:r>
      <w:r w:rsidR="00604AF1">
        <w:rPr>
          <w:rFonts w:ascii="Times New Roman" w:hAnsi="Times New Roman" w:cs="Times New Roman"/>
          <w:sz w:val="20"/>
          <w:szCs w:val="20"/>
          <w:lang w:eastAsia="tr-TR"/>
        </w:rPr>
        <w:instrText xml:space="preserve"> ADDIN EN.CITE </w:instrText>
      </w:r>
      <w:r w:rsidR="00F77095">
        <w:rPr>
          <w:rFonts w:ascii="Times New Roman" w:hAnsi="Times New Roman" w:cs="Times New Roman"/>
          <w:sz w:val="20"/>
          <w:szCs w:val="20"/>
          <w:lang w:eastAsia="tr-TR"/>
        </w:rPr>
        <w:fldChar w:fldCharType="begin">
          <w:fldData xml:space="preserve">PEVuZE5vdGU+PENpdGU+PEF1dGhvcj5Ub3J1bm9nbHU8L0F1dGhvcj48WWVhcj4yMDExPC9ZZWFy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</w:fldData>
        </w:fldChar>
      </w:r>
      <w:r w:rsidR="00604AF1">
        <w:rPr>
          <w:rFonts w:ascii="Times New Roman" w:hAnsi="Times New Roman" w:cs="Times New Roman"/>
          <w:sz w:val="20"/>
          <w:szCs w:val="20"/>
          <w:lang w:eastAsia="tr-TR"/>
        </w:rPr>
        <w:instrText xml:space="preserve"> ADDIN EN.CITE.DATA </w:instrText>
      </w:r>
      <w:r w:rsidR="00F77095">
        <w:rPr>
          <w:rFonts w:ascii="Times New Roman" w:hAnsi="Times New Roman" w:cs="Times New Roman"/>
          <w:sz w:val="20"/>
          <w:szCs w:val="20"/>
          <w:lang w:eastAsia="tr-TR"/>
        </w:rPr>
      </w:r>
      <w:r w:rsidR="00F77095">
        <w:rPr>
          <w:rFonts w:ascii="Times New Roman" w:hAnsi="Times New Roman" w:cs="Times New Roman"/>
          <w:sz w:val="20"/>
          <w:szCs w:val="20"/>
          <w:lang w:eastAsia="tr-TR"/>
        </w:rPr>
        <w:fldChar w:fldCharType="end"/>
      </w:r>
      <w:r w:rsidR="00F77095">
        <w:rPr>
          <w:rFonts w:ascii="Times New Roman" w:hAnsi="Times New Roman" w:cs="Times New Roman"/>
          <w:sz w:val="20"/>
          <w:szCs w:val="20"/>
          <w:lang w:eastAsia="tr-TR"/>
        </w:rPr>
      </w:r>
      <w:r w:rsidR="00F77095">
        <w:rPr>
          <w:rFonts w:ascii="Times New Roman" w:hAnsi="Times New Roman" w:cs="Times New Roman"/>
          <w:sz w:val="20"/>
          <w:szCs w:val="20"/>
          <w:lang w:eastAsia="tr-TR"/>
        </w:rPr>
        <w:fldChar w:fldCharType="separate"/>
      </w:r>
      <w:r w:rsidR="00001AF0">
        <w:rPr>
          <w:rFonts w:ascii="Times New Roman" w:hAnsi="Times New Roman" w:cs="Times New Roman"/>
          <w:noProof/>
          <w:sz w:val="20"/>
          <w:szCs w:val="20"/>
          <w:lang w:eastAsia="tr-TR"/>
        </w:rPr>
        <w:t xml:space="preserve">; </w:t>
      </w:r>
      <w:r w:rsidR="00604AF1">
        <w:rPr>
          <w:rFonts w:ascii="Times New Roman" w:hAnsi="Times New Roman" w:cs="Times New Roman"/>
          <w:noProof/>
          <w:sz w:val="20"/>
          <w:szCs w:val="20"/>
          <w:lang w:eastAsia="tr-TR"/>
        </w:rPr>
        <w:t>Kemal</w:t>
      </w:r>
      <w:r w:rsidR="00001AF0">
        <w:rPr>
          <w:rFonts w:ascii="Times New Roman" w:hAnsi="Times New Roman" w:cs="Times New Roman"/>
          <w:noProof/>
          <w:sz w:val="20"/>
          <w:szCs w:val="20"/>
          <w:lang w:eastAsia="tr-TR"/>
        </w:rPr>
        <w:t xml:space="preserve"> vd.</w:t>
      </w:r>
      <w:r w:rsidR="00604AF1">
        <w:rPr>
          <w:rFonts w:ascii="Times New Roman" w:hAnsi="Times New Roman" w:cs="Times New Roman"/>
          <w:noProof/>
          <w:sz w:val="20"/>
          <w:szCs w:val="20"/>
          <w:lang w:eastAsia="tr-TR"/>
        </w:rPr>
        <w:t>, 2004</w:t>
      </w:r>
      <w:r w:rsidR="00001AF0">
        <w:rPr>
          <w:rFonts w:ascii="Times New Roman" w:hAnsi="Times New Roman" w:cs="Times New Roman"/>
          <w:noProof/>
          <w:sz w:val="20"/>
          <w:szCs w:val="20"/>
          <w:lang w:eastAsia="tr-TR"/>
        </w:rPr>
        <w:t xml:space="preserve">; </w:t>
      </w:r>
      <w:r w:rsidR="00604AF1">
        <w:rPr>
          <w:rFonts w:ascii="Times New Roman" w:hAnsi="Times New Roman" w:cs="Times New Roman"/>
          <w:noProof/>
          <w:sz w:val="20"/>
          <w:szCs w:val="20"/>
          <w:lang w:eastAsia="tr-TR"/>
        </w:rPr>
        <w:t>Torunoglu</w:t>
      </w:r>
      <w:r w:rsidR="00001AF0">
        <w:rPr>
          <w:rFonts w:ascii="Times New Roman" w:hAnsi="Times New Roman" w:cs="Times New Roman"/>
          <w:noProof/>
          <w:sz w:val="20"/>
          <w:szCs w:val="20"/>
          <w:lang w:eastAsia="tr-TR"/>
        </w:rPr>
        <w:t xml:space="preserve"> vd</w:t>
      </w:r>
      <w:r w:rsidR="00604AF1">
        <w:rPr>
          <w:rFonts w:ascii="Times New Roman" w:hAnsi="Times New Roman" w:cs="Times New Roman"/>
          <w:noProof/>
          <w:sz w:val="20"/>
          <w:szCs w:val="20"/>
          <w:lang w:eastAsia="tr-TR"/>
        </w:rPr>
        <w:t>., 2011</w:t>
      </w:r>
      <w:r w:rsidR="00001AF0">
        <w:rPr>
          <w:rFonts w:ascii="Times New Roman" w:hAnsi="Times New Roman" w:cs="Times New Roman"/>
          <w:noProof/>
          <w:sz w:val="20"/>
          <w:szCs w:val="20"/>
          <w:lang w:eastAsia="tr-TR"/>
        </w:rPr>
        <w:t>;</w:t>
      </w:r>
      <w:r w:rsidR="00604AF1">
        <w:rPr>
          <w:rFonts w:ascii="Times New Roman" w:hAnsi="Times New Roman" w:cs="Times New Roman"/>
          <w:noProof/>
          <w:sz w:val="20"/>
          <w:szCs w:val="20"/>
          <w:lang w:eastAsia="tr-TR"/>
        </w:rPr>
        <w:t xml:space="preserve"> Zelal </w:t>
      </w:r>
      <w:r w:rsidR="00001AF0">
        <w:rPr>
          <w:rFonts w:ascii="Times New Roman" w:hAnsi="Times New Roman" w:cs="Times New Roman"/>
          <w:noProof/>
          <w:sz w:val="20"/>
          <w:szCs w:val="20"/>
          <w:lang w:eastAsia="tr-TR"/>
        </w:rPr>
        <w:t>ve</w:t>
      </w:r>
      <w:r w:rsidR="00604AF1">
        <w:rPr>
          <w:rFonts w:ascii="Times New Roman" w:hAnsi="Times New Roman" w:cs="Times New Roman"/>
          <w:noProof/>
          <w:sz w:val="20"/>
          <w:szCs w:val="20"/>
          <w:lang w:eastAsia="tr-TR"/>
        </w:rPr>
        <w:t xml:space="preserve"> Kemal, 1994)</w:t>
      </w:r>
      <w:r w:rsidR="00F77095">
        <w:rPr>
          <w:rFonts w:ascii="Times New Roman" w:hAnsi="Times New Roman" w:cs="Times New Roman"/>
          <w:sz w:val="20"/>
          <w:szCs w:val="20"/>
          <w:lang w:eastAsia="tr-TR"/>
        </w:rPr>
        <w:fldChar w:fldCharType="end"/>
      </w:r>
      <w:r w:rsidR="007E039A">
        <w:rPr>
          <w:rFonts w:ascii="Times New Roman" w:hAnsi="Times New Roman" w:cs="Times New Roman"/>
          <w:sz w:val="20"/>
          <w:szCs w:val="20"/>
          <w:lang w:eastAsia="tr-TR"/>
        </w:rPr>
        <w:t xml:space="preserve">. </w:t>
      </w:r>
    </w:p>
    <w:p w:rsidR="00E761F6" w:rsidRDefault="003E25A7" w:rsidP="00E761F6">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Çeviri sistemlerinin kurallarını tanımlama ve yorumlama işi zor bir iş gibi görünse de; aslında çeviri işleminin doğası</w:t>
      </w:r>
      <w:r w:rsidR="003124C1">
        <w:rPr>
          <w:rFonts w:ascii="Times New Roman" w:hAnsi="Times New Roman" w:cs="Times New Roman"/>
          <w:sz w:val="20"/>
          <w:szCs w:val="20"/>
          <w:lang w:eastAsia="tr-TR"/>
        </w:rPr>
        <w:t xml:space="preserve">, bir dildeki sözcükler ve bunlar arasındaki kuralların başka bir dildeki sözcük ve eşdeğer kurallarla ilişkilendirilmesi esasına dayandığı için bu makalede ele alınan soruna göre çözümü daha kolaydır. </w:t>
      </w:r>
      <w:proofErr w:type="gramStart"/>
      <w:r w:rsidR="003124C1">
        <w:rPr>
          <w:rFonts w:ascii="Times New Roman" w:hAnsi="Times New Roman" w:cs="Times New Roman"/>
          <w:sz w:val="20"/>
          <w:szCs w:val="20"/>
          <w:lang w:eastAsia="tr-TR"/>
        </w:rPr>
        <w:t>Çünkü,</w:t>
      </w:r>
      <w:proofErr w:type="gramEnd"/>
      <w:r w:rsidR="003124C1">
        <w:rPr>
          <w:rFonts w:ascii="Times New Roman" w:hAnsi="Times New Roman" w:cs="Times New Roman"/>
          <w:sz w:val="20"/>
          <w:szCs w:val="20"/>
          <w:lang w:eastAsia="tr-TR"/>
        </w:rPr>
        <w:t xml:space="preserve"> çeviri işlemlerinde çevrilen</w:t>
      </w:r>
      <w:r w:rsidR="00A20E3F">
        <w:rPr>
          <w:rFonts w:ascii="Times New Roman" w:hAnsi="Times New Roman" w:cs="Times New Roman"/>
          <w:sz w:val="20"/>
          <w:szCs w:val="20"/>
          <w:lang w:eastAsia="tr-TR"/>
        </w:rPr>
        <w:t xml:space="preserve"> </w:t>
      </w:r>
      <w:r w:rsidR="003124C1">
        <w:rPr>
          <w:rFonts w:ascii="Times New Roman" w:hAnsi="Times New Roman" w:cs="Times New Roman"/>
          <w:sz w:val="20"/>
          <w:szCs w:val="20"/>
          <w:lang w:eastAsia="tr-TR"/>
        </w:rPr>
        <w:t xml:space="preserve">yapıların semantik içeriklerinin bilgisayar tarafından anlaşılması gerekmez. Dolayısıyla çevrilen ifadelerin ifade ettikleri anlamlarının somut olarak hayata geçirilmesi gerekmemektedir. </w:t>
      </w:r>
      <w:proofErr w:type="spellStart"/>
      <w:r w:rsidR="003124C1">
        <w:rPr>
          <w:rFonts w:ascii="Times New Roman" w:hAnsi="Times New Roman" w:cs="Times New Roman"/>
          <w:sz w:val="20"/>
          <w:szCs w:val="20"/>
          <w:lang w:eastAsia="tr-TR"/>
        </w:rPr>
        <w:t>Halbu</w:t>
      </w:r>
      <w:proofErr w:type="spellEnd"/>
      <w:r w:rsidR="00A20E3F">
        <w:rPr>
          <w:rFonts w:ascii="Times New Roman" w:hAnsi="Times New Roman" w:cs="Times New Roman"/>
          <w:sz w:val="20"/>
          <w:szCs w:val="20"/>
          <w:lang w:eastAsia="tr-TR"/>
        </w:rPr>
        <w:t xml:space="preserve"> </w:t>
      </w:r>
      <w:r w:rsidR="003124C1">
        <w:rPr>
          <w:rFonts w:ascii="Times New Roman" w:hAnsi="Times New Roman" w:cs="Times New Roman"/>
          <w:sz w:val="20"/>
          <w:szCs w:val="20"/>
          <w:lang w:eastAsia="tr-TR"/>
        </w:rPr>
        <w:t xml:space="preserve">ki, bu makalede ele alınan problemde, Türkçe cümlelerin SQL diline çevrilmesi işi yeterli değildir. Çünkü bilgisayar, kendisine iletilen ifadelerden ne yapması gerektiğini anlayıp o işleri yapmak zorundadır. </w:t>
      </w:r>
      <w:r w:rsidR="0091522E">
        <w:rPr>
          <w:rFonts w:ascii="Times New Roman" w:hAnsi="Times New Roman" w:cs="Times New Roman"/>
          <w:sz w:val="20"/>
          <w:szCs w:val="20"/>
          <w:lang w:eastAsia="tr-TR"/>
        </w:rPr>
        <w:t xml:space="preserve">Buna göre problem aslında, bir dilden diğerine çeviri problemi değil, dildeki içeriğin anlaşılıp yerine getirilmesinin sağlanması problemidir. Burada hiçbir SQL karşılığa çeviri yapmadan doğrudan Türkçe ifadelerde kastedilen içeriğin anlaşılıp gerçekleştirilmesi de mümkün olabilir. Makalenin başlığındaki SQL’e çeviriden kastedilen şey aslında, bilgisayarlar için SQL’in sanki doğal bir içsel sorgulama dili (veya bunu gerçekleştirecek doğal biyolojik yapı) gibi düşünülmesidir. Yoksa Türkçe sorguda ifade edilen bir veritabanı dosyasının bilgisayar tarafından açılması ve oradan istenen koşulları </w:t>
      </w:r>
      <w:r w:rsidR="00AF7E57">
        <w:rPr>
          <w:rFonts w:ascii="Times New Roman" w:hAnsi="Times New Roman" w:cs="Times New Roman"/>
          <w:sz w:val="20"/>
          <w:szCs w:val="20"/>
          <w:lang w:eastAsia="tr-TR"/>
        </w:rPr>
        <w:t>sağlayan kayıtları bulması için SQL’e gerek yoktur. Dosya açma, kaydetme, dosyaya yazma, bellek yönetimi vs. gibi işlemleri SQL değil işletim sistemi gerçekleştirmektedir. Başka bir ifadeyle, SQL ifadesini somut olarak gerçekleştirecek olan şey bilgisayarın işletim sistemidir (bilgisayarın biyolojik yetenekleriymiş gibi düşünülebilir)</w:t>
      </w:r>
      <w:r w:rsidR="00B700F0">
        <w:rPr>
          <w:rFonts w:ascii="Times New Roman" w:hAnsi="Times New Roman" w:cs="Times New Roman"/>
          <w:sz w:val="20"/>
          <w:szCs w:val="20"/>
          <w:lang w:eastAsia="tr-TR"/>
        </w:rPr>
        <w:t>.</w:t>
      </w:r>
    </w:p>
    <w:p w:rsidR="00B77B95" w:rsidRDefault="00B77B95" w:rsidP="00B77B95">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Problemin çözümü için nasıl bir yöntem</w:t>
      </w:r>
      <w:r w:rsidR="002C7621">
        <w:rPr>
          <w:rFonts w:ascii="Times New Roman" w:hAnsi="Times New Roman" w:cs="Times New Roman"/>
          <w:sz w:val="20"/>
          <w:szCs w:val="20"/>
          <w:lang w:eastAsia="tr-TR"/>
        </w:rPr>
        <w:t>in</w:t>
      </w:r>
      <w:r>
        <w:rPr>
          <w:rFonts w:ascii="Times New Roman" w:hAnsi="Times New Roman" w:cs="Times New Roman"/>
          <w:sz w:val="20"/>
          <w:szCs w:val="20"/>
          <w:lang w:eastAsia="tr-TR"/>
        </w:rPr>
        <w:t xml:space="preserve"> kullanılması gerektiği ve yaklaşımların nasıl olacağını belirlemek gerekir. Bunun için somut bir bilimsel yöntem ortaya konmalıdır. Problemin çözümü için izlenen yaklaşımlar sonraki bölümlerde açıklanmıştır. Bu aşamada sorunun çözümü için yani ifadelerin anlamını oluşturan veya taşıyan içeriğin tanımlanması sorununun ve bu tanımların sunacağı anlamların da makineler tarafından nasıl anlaşılacağı sorusunun çözümü üzerinde yoğunlaşmak gerekir. Henüz başlangıçta, </w:t>
      </w:r>
      <w:r w:rsidRPr="00B77B95">
        <w:rPr>
          <w:rFonts w:ascii="Times New Roman" w:hAnsi="Times New Roman" w:cs="Times New Roman"/>
          <w:sz w:val="20"/>
          <w:szCs w:val="20"/>
          <w:lang w:eastAsia="tr-TR"/>
        </w:rPr>
        <w:t xml:space="preserve"> ciddi felsefe sorunlarıyla karşılaşılır. Son derece soyut olan ve ne olduğunun ifade edilmesi oldukça zor olan “anlam” kavramının tanımlanması ve bu tanımların düşünce etkinliklerinin somut bir şekilde ortaya konmasının mümkün olup olmadığı sorununa bir çıkış yolu oluşturacak cevabın verilmesi gerekir. Bu bağlamda, soyut “anlam” kavramının ve onun işaret ettiği formların somut olarak ele alınabilmesi için, gizemliymiş gibi görünen düşünsel sürecin ve onun gerçeklikle bağının nesnel bir olgu olarak ele alınmasını sağlayacak ve bunu sağlarken de ikna edecek bir teorik temele gereksinim vardır. Bu teorik temelin sağlanması için, düşünceleri dışa vurmanın şu an için en gelişmiş ve etkin yöntemi olan doğal dillerin analiz edilmesi gerektiğini öne süren semantik felsefe kullanılabilir. Zira insanların, ancak ve ancak doğal dil ile düşüncelerini paylaştığı, bu durumda hem o dilin sözcüklerinin hem de bunlar arasındaki ilişkilerin, iletilen düşüncelerin iletilecek bir forma dönüşümünü sağladığı gerçeği fark edilirse, o zaman bu dil formunun, ilk bakışta çok soyutmuş gibi görünen düşünsel kavramların somut gösterimleri olduğu açıkça görülebilir. Bu açıklık da, aslında “anlam” kavramlarının, dil analizi ile nesnel bir şekilde incelenebileceği konusunda ikna edici bir temel sağlamaktadır. Konuyla ilgili olarak </w:t>
      </w:r>
      <w:r w:rsidR="003C3218">
        <w:rPr>
          <w:rFonts w:ascii="Times New Roman" w:hAnsi="Times New Roman" w:cs="Times New Roman"/>
          <w:sz w:val="20"/>
          <w:szCs w:val="20"/>
          <w:lang w:eastAsia="tr-TR"/>
        </w:rPr>
        <w:t>okuyucular</w:t>
      </w:r>
      <w:r w:rsidRPr="00B77B95">
        <w:rPr>
          <w:rFonts w:ascii="Times New Roman" w:hAnsi="Times New Roman" w:cs="Times New Roman"/>
          <w:sz w:val="20"/>
          <w:szCs w:val="20"/>
          <w:lang w:eastAsia="tr-TR"/>
        </w:rPr>
        <w:t xml:space="preserve"> </w:t>
      </w:r>
      <w:r w:rsidR="00F77095" w:rsidRPr="00B77B95">
        <w:rPr>
          <w:rFonts w:ascii="Times New Roman" w:hAnsi="Times New Roman" w:cs="Times New Roman"/>
          <w:sz w:val="20"/>
          <w:szCs w:val="20"/>
          <w:lang w:eastAsia="tr-TR"/>
        </w:rPr>
        <w:fldChar w:fldCharType="begin">
          <w:fldData xml:space="preserve">PEVuZE5vdGU+PENpdGU+PEF1dGhvcj5MYXljb2NrPC9BdXRob3I+PFllYXI+MjAwNjwvWWVhcj48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</w:fldData>
        </w:fldChar>
      </w:r>
      <w:r w:rsidR="00604AF1">
        <w:rPr>
          <w:rFonts w:ascii="Times New Roman" w:hAnsi="Times New Roman" w:cs="Times New Roman"/>
          <w:sz w:val="20"/>
          <w:szCs w:val="20"/>
          <w:lang w:eastAsia="tr-TR"/>
        </w:rPr>
        <w:instrText xml:space="preserve"> ADDIN EN.CITE </w:instrText>
      </w:r>
      <w:r w:rsidR="00F77095">
        <w:rPr>
          <w:rFonts w:ascii="Times New Roman" w:hAnsi="Times New Roman" w:cs="Times New Roman"/>
          <w:sz w:val="20"/>
          <w:szCs w:val="20"/>
          <w:lang w:eastAsia="tr-TR"/>
        </w:rPr>
        <w:fldChar w:fldCharType="begin">
          <w:fldData xml:space="preserve">PEVuZE5vdGU+PENpdGU+PEF1dGhvcj5MYXljb2NrPC9BdXRob3I+PFllYXI+MjAwNjwvWWVhcj48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</w:fldData>
        </w:fldChar>
      </w:r>
      <w:r w:rsidR="00604AF1">
        <w:rPr>
          <w:rFonts w:ascii="Times New Roman" w:hAnsi="Times New Roman" w:cs="Times New Roman"/>
          <w:sz w:val="20"/>
          <w:szCs w:val="20"/>
          <w:lang w:eastAsia="tr-TR"/>
        </w:rPr>
        <w:instrText xml:space="preserve"> ADDIN EN.CITE.DATA </w:instrText>
      </w:r>
      <w:r w:rsidR="00F77095">
        <w:rPr>
          <w:rFonts w:ascii="Times New Roman" w:hAnsi="Times New Roman" w:cs="Times New Roman"/>
          <w:sz w:val="20"/>
          <w:szCs w:val="20"/>
          <w:lang w:eastAsia="tr-TR"/>
        </w:rPr>
      </w:r>
      <w:r w:rsidR="00F77095">
        <w:rPr>
          <w:rFonts w:ascii="Times New Roman" w:hAnsi="Times New Roman" w:cs="Times New Roman"/>
          <w:sz w:val="20"/>
          <w:szCs w:val="20"/>
          <w:lang w:eastAsia="tr-TR"/>
        </w:rPr>
        <w:fldChar w:fldCharType="end"/>
      </w:r>
      <w:r w:rsidR="00F77095" w:rsidRPr="00B77B95">
        <w:rPr>
          <w:rFonts w:ascii="Times New Roman" w:hAnsi="Times New Roman" w:cs="Times New Roman"/>
          <w:sz w:val="20"/>
          <w:szCs w:val="20"/>
          <w:lang w:eastAsia="tr-TR"/>
        </w:rPr>
      </w:r>
      <w:r w:rsidR="00F77095" w:rsidRPr="00B77B95">
        <w:rPr>
          <w:rFonts w:ascii="Times New Roman" w:hAnsi="Times New Roman" w:cs="Times New Roman"/>
          <w:sz w:val="20"/>
          <w:szCs w:val="20"/>
          <w:lang w:eastAsia="tr-TR"/>
        </w:rPr>
        <w:fldChar w:fldCharType="separate"/>
      </w:r>
      <w:r w:rsidR="00604AF1">
        <w:rPr>
          <w:rFonts w:ascii="Times New Roman" w:hAnsi="Times New Roman" w:cs="Times New Roman"/>
          <w:noProof/>
          <w:sz w:val="20"/>
          <w:szCs w:val="20"/>
          <w:lang w:eastAsia="tr-TR"/>
        </w:rPr>
        <w:t>(De Rijk, 2002</w:t>
      </w:r>
      <w:r w:rsidR="00E074C0">
        <w:rPr>
          <w:rFonts w:ascii="Times New Roman" w:hAnsi="Times New Roman" w:cs="Times New Roman"/>
          <w:noProof/>
          <w:sz w:val="20"/>
          <w:szCs w:val="20"/>
          <w:lang w:eastAsia="tr-TR"/>
        </w:rPr>
        <w:t>;</w:t>
      </w:r>
      <w:r w:rsidR="00604AF1">
        <w:rPr>
          <w:rFonts w:ascii="Times New Roman" w:hAnsi="Times New Roman" w:cs="Times New Roman"/>
          <w:noProof/>
          <w:sz w:val="20"/>
          <w:szCs w:val="20"/>
          <w:lang w:eastAsia="tr-TR"/>
        </w:rPr>
        <w:t xml:space="preserve"> Evans </w:t>
      </w:r>
      <w:r w:rsidR="00E074C0">
        <w:rPr>
          <w:rFonts w:ascii="Times New Roman" w:hAnsi="Times New Roman" w:cs="Times New Roman"/>
          <w:noProof/>
          <w:sz w:val="20"/>
          <w:szCs w:val="20"/>
          <w:lang w:eastAsia="tr-TR"/>
        </w:rPr>
        <w:t>ve</w:t>
      </w:r>
      <w:r w:rsidR="00604AF1">
        <w:rPr>
          <w:rFonts w:ascii="Times New Roman" w:hAnsi="Times New Roman" w:cs="Times New Roman"/>
          <w:noProof/>
          <w:sz w:val="20"/>
          <w:szCs w:val="20"/>
          <w:lang w:eastAsia="tr-TR"/>
        </w:rPr>
        <w:t xml:space="preserve"> Green, 2006</w:t>
      </w:r>
      <w:r w:rsidR="00E074C0">
        <w:rPr>
          <w:rFonts w:ascii="Times New Roman" w:hAnsi="Times New Roman" w:cs="Times New Roman"/>
          <w:noProof/>
          <w:sz w:val="20"/>
          <w:szCs w:val="20"/>
          <w:lang w:eastAsia="tr-TR"/>
        </w:rPr>
        <w:t>;</w:t>
      </w:r>
      <w:r w:rsidR="00604AF1">
        <w:rPr>
          <w:rFonts w:ascii="Times New Roman" w:hAnsi="Times New Roman" w:cs="Times New Roman"/>
          <w:noProof/>
          <w:sz w:val="20"/>
          <w:szCs w:val="20"/>
          <w:lang w:eastAsia="tr-TR"/>
        </w:rPr>
        <w:t xml:space="preserve"> Hançerlioğlu, 2010</w:t>
      </w:r>
      <w:r w:rsidR="00E074C0">
        <w:rPr>
          <w:rFonts w:ascii="Times New Roman" w:hAnsi="Times New Roman" w:cs="Times New Roman"/>
          <w:noProof/>
          <w:sz w:val="20"/>
          <w:szCs w:val="20"/>
          <w:lang w:eastAsia="tr-TR"/>
        </w:rPr>
        <w:t>;</w:t>
      </w:r>
      <w:r w:rsidR="00604AF1">
        <w:rPr>
          <w:rFonts w:ascii="Times New Roman" w:hAnsi="Times New Roman" w:cs="Times New Roman"/>
          <w:noProof/>
          <w:sz w:val="20"/>
          <w:szCs w:val="20"/>
          <w:lang w:eastAsia="tr-TR"/>
        </w:rPr>
        <w:t xml:space="preserve"> Laycock, 2006</w:t>
      </w:r>
      <w:r w:rsidR="00E074C0">
        <w:rPr>
          <w:rFonts w:ascii="Times New Roman" w:hAnsi="Times New Roman" w:cs="Times New Roman"/>
          <w:noProof/>
          <w:sz w:val="20"/>
          <w:szCs w:val="20"/>
          <w:lang w:eastAsia="tr-TR"/>
        </w:rPr>
        <w:t>;</w:t>
      </w:r>
      <w:r w:rsidR="00604AF1">
        <w:rPr>
          <w:rFonts w:ascii="Times New Roman" w:hAnsi="Times New Roman" w:cs="Times New Roman"/>
          <w:noProof/>
          <w:sz w:val="20"/>
          <w:szCs w:val="20"/>
          <w:lang w:eastAsia="tr-TR"/>
        </w:rPr>
        <w:t xml:space="preserve"> Macbeth, 2005)</w:t>
      </w:r>
      <w:r w:rsidR="00F77095" w:rsidRPr="00B77B95">
        <w:rPr>
          <w:rFonts w:ascii="Times New Roman" w:hAnsi="Times New Roman" w:cs="Times New Roman"/>
          <w:sz w:val="20"/>
          <w:szCs w:val="20"/>
          <w:lang w:eastAsia="tr-TR"/>
        </w:rPr>
        <w:fldChar w:fldCharType="end"/>
      </w:r>
      <w:r w:rsidR="003C3218">
        <w:rPr>
          <w:rFonts w:ascii="Times New Roman" w:hAnsi="Times New Roman" w:cs="Times New Roman"/>
          <w:sz w:val="20"/>
          <w:szCs w:val="20"/>
          <w:lang w:eastAsia="tr-TR"/>
        </w:rPr>
        <w:t xml:space="preserve"> kaynaklarına başvurabilirler. </w:t>
      </w:r>
    </w:p>
    <w:p w:rsidR="00971DAA" w:rsidRPr="00B77B95" w:rsidRDefault="00971DAA" w:rsidP="00B77B95">
      <w:pPr>
        <w:ind w:firstLine="284"/>
        <w:jc w:val="both"/>
        <w:rPr>
          <w:rFonts w:ascii="Times New Roman" w:hAnsi="Times New Roman" w:cs="Times New Roman"/>
          <w:sz w:val="20"/>
          <w:szCs w:val="20"/>
          <w:lang w:eastAsia="tr-TR"/>
        </w:rPr>
      </w:pPr>
      <w:r w:rsidRPr="00971DAA">
        <w:rPr>
          <w:rFonts w:ascii="Times New Roman" w:hAnsi="Times New Roman" w:cs="Times New Roman"/>
          <w:sz w:val="20"/>
          <w:szCs w:val="20"/>
          <w:lang w:eastAsia="tr-TR"/>
        </w:rPr>
        <w:t>Bu makalede, felsefe sorunları</w:t>
      </w:r>
      <w:r>
        <w:rPr>
          <w:rFonts w:ascii="Times New Roman" w:hAnsi="Times New Roman" w:cs="Times New Roman"/>
          <w:sz w:val="20"/>
          <w:szCs w:val="20"/>
          <w:lang w:eastAsia="tr-TR"/>
        </w:rPr>
        <w:t>na fazlaca girmeden</w:t>
      </w:r>
      <w:r w:rsidRPr="00971DAA">
        <w:rPr>
          <w:rFonts w:ascii="Times New Roman" w:hAnsi="Times New Roman" w:cs="Times New Roman"/>
          <w:sz w:val="20"/>
          <w:szCs w:val="20"/>
          <w:lang w:eastAsia="tr-TR"/>
        </w:rPr>
        <w:t>, dar kapsamlı da olsa somut bir Türkçe-SQL çevirisinin gerçekleştirilmesi için kullanılan yaklaşımlar ve bu yaklaşımlarla gerçekleştirilen uygulama örnekleri veril</w:t>
      </w:r>
      <w:r>
        <w:rPr>
          <w:rFonts w:ascii="Times New Roman" w:hAnsi="Times New Roman" w:cs="Times New Roman"/>
          <w:sz w:val="20"/>
          <w:szCs w:val="20"/>
          <w:lang w:eastAsia="tr-TR"/>
        </w:rPr>
        <w:t>miştir</w:t>
      </w:r>
      <w:r w:rsidRPr="00971DAA">
        <w:rPr>
          <w:rFonts w:ascii="Times New Roman" w:hAnsi="Times New Roman" w:cs="Times New Roman"/>
          <w:sz w:val="20"/>
          <w:szCs w:val="20"/>
          <w:lang w:eastAsia="tr-TR"/>
        </w:rPr>
        <w:t>.</w:t>
      </w:r>
    </w:p>
    <w:p w:rsidR="00E761F6" w:rsidRPr="00E761F6" w:rsidRDefault="00E761F6" w:rsidP="00E761F6">
      <w:pPr>
        <w:ind w:firstLine="284"/>
        <w:jc w:val="both"/>
        <w:rPr>
          <w:rFonts w:ascii="Times New Roman" w:hAnsi="Times New Roman" w:cs="Times New Roman"/>
          <w:sz w:val="20"/>
          <w:szCs w:val="20"/>
          <w:lang w:eastAsia="tr-TR"/>
        </w:rPr>
      </w:pPr>
    </w:p>
    <w:p w:rsidR="00D35765" w:rsidRDefault="00D35765" w:rsidP="00D35765">
      <w:pPr>
        <w:jc w:val="left"/>
        <w:rPr>
          <w:rFonts w:ascii="Arial" w:hAnsi="Arial" w:cs="Arial"/>
          <w:b/>
        </w:rPr>
      </w:pPr>
      <w:r>
        <w:rPr>
          <w:rFonts w:ascii="Arial" w:hAnsi="Arial" w:cs="Arial"/>
          <w:b/>
        </w:rPr>
        <w:t>2</w:t>
      </w:r>
      <w:r w:rsidRPr="00B77A15">
        <w:rPr>
          <w:rFonts w:ascii="Arial" w:hAnsi="Arial" w:cs="Arial"/>
          <w:b/>
        </w:rPr>
        <w:t xml:space="preserve">. </w:t>
      </w:r>
      <w:r>
        <w:rPr>
          <w:rFonts w:ascii="Arial" w:hAnsi="Arial" w:cs="Arial"/>
          <w:b/>
        </w:rPr>
        <w:t>Problemin Çözümü için Nasıl Bir Yöntem Gerekir?</w:t>
      </w:r>
    </w:p>
    <w:p w:rsidR="00DA600C" w:rsidRDefault="00DA600C" w:rsidP="00E761F6">
      <w:pPr>
        <w:ind w:firstLine="284"/>
        <w:jc w:val="both"/>
        <w:rPr>
          <w:rFonts w:ascii="Arial" w:hAnsi="Arial" w:cs="Arial"/>
          <w:b/>
        </w:rPr>
      </w:pPr>
    </w:p>
    <w:p w:rsidR="00D35765" w:rsidRDefault="008A0C96" w:rsidP="00E8757F">
      <w:pPr>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Doğal Türkçe dil ifadelerinin SQL diline çevrilmesini ve bilgisayarın Türkçe ifadelerdeki istekleri SQL’i kullanarak gerçekleştirmesini sağlama problemi ilk kez ele alınmakta ve bu nedenle henüz üzerinde uzlaşma sağlanmış bir yöntem veya teorik temel bulunmamaktadır. Bu nedenle bu bölümde, problemin çözümü için önerilen yaklaşımlar ortaya konacak ve bu yaklaşımlara dayanılarak geliştirilen ilk </w:t>
      </w:r>
      <w:proofErr w:type="gramStart"/>
      <w:r>
        <w:rPr>
          <w:rFonts w:ascii="Times New Roman" w:hAnsi="Times New Roman" w:cs="Times New Roman"/>
          <w:sz w:val="20"/>
          <w:szCs w:val="20"/>
          <w:lang w:eastAsia="tr-TR"/>
        </w:rPr>
        <w:t>prototip</w:t>
      </w:r>
      <w:proofErr w:type="gramEnd"/>
      <w:r>
        <w:rPr>
          <w:rFonts w:ascii="Times New Roman" w:hAnsi="Times New Roman" w:cs="Times New Roman"/>
          <w:sz w:val="20"/>
          <w:szCs w:val="20"/>
          <w:lang w:eastAsia="tr-TR"/>
        </w:rPr>
        <w:t xml:space="preserve"> sistemin basit sorguları nasıl gerçekleştirdiğini gösteren örnekler ise sonraki bölümlerde verilecektir. </w:t>
      </w:r>
    </w:p>
    <w:p w:rsidR="00977169" w:rsidRDefault="00501D2A" w:rsidP="008A0C96">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Bilgisayar ile kullanıcı, Türkçe yazılan ifadelerle iletişim kuraca</w:t>
      </w:r>
      <w:r w:rsidR="00091E82">
        <w:rPr>
          <w:rFonts w:ascii="Times New Roman" w:hAnsi="Times New Roman" w:cs="Times New Roman"/>
          <w:sz w:val="20"/>
          <w:szCs w:val="20"/>
          <w:lang w:eastAsia="tr-TR"/>
        </w:rPr>
        <w:t>kları için ve bu iletişim tek yönlü olacağı için (yani kullanıcıdan bilgisayara) bilgisayarın, yazılan Türkçe ifadelerdeki sözcüklerin anlamını bilmesi gerekir. Diğer taraftan bir ifadede, anlamlı içerik taşıyan en küçük birimlerin cümleler olduğu söylenebilir. Bu nedenle, anlam çıkarma probleminin çözümüne ilk olarak yazılan ifadelerin cümlelere ayrıştırılmasıyla başlamak gerekir. Bir cümlede anlamı oluşturan elemanlar ise sözcükler ve bunlar arasındaki bağlantı kurallarıdır. İkinci olarak sözcüklerin ayrıştırılması gerekir. Genel olarak problemin çözüm aşamaları Şekil 1’de ki gibi gösterilebilir.</w:t>
      </w:r>
    </w:p>
    <w:p w:rsidR="00716C57" w:rsidRDefault="00716C57" w:rsidP="00716C57">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Bu ilk çalışmada, Şekil 1’deki genel şemada gösterilen işlemler, şekildeki sıra ile ele alınacaktır. “Anlam Analiz Sisteminde” (AAS); sözcüklerin sınıflandırılması, kuralların belirlenmesi, sözlüğün gerekliliği ve nasıl olması gerektiği, kurallarla sözcük etkileşimlerinin “anlamı” nasıl oluşturduğu vb. birçok konuda çok önemli felsefi sorgulamaların yapılması ve ikna edici kanıtların ortaya konması şarttır. Konuyla ilgili felsefe sorgulamaları yazar tarafından uzun süredir yapılmaktadır ve çok önemli sonuçlar elde edilmiştir. Ancak burada yer azlığı nedeniyle bütün hepsinin detaylıca açıklanması mümkün değildir. Bunun için en az iki cilt kitap sayfasına ihtiyaç vardır. Bununla birlikte, olası karışıklıklara yol açmayacak biçimde ve ikna edici olacağı umulan bazı önemli sonuçlar bu makalede paylaşılacaktır. </w:t>
      </w:r>
    </w:p>
    <w:p w:rsidR="00E8757F" w:rsidRDefault="00E8757F" w:rsidP="00716C57">
      <w:pPr>
        <w:ind w:firstLine="284"/>
        <w:jc w:val="both"/>
        <w:rPr>
          <w:rFonts w:ascii="Times New Roman" w:hAnsi="Times New Roman" w:cs="Times New Roman"/>
          <w:sz w:val="20"/>
          <w:szCs w:val="20"/>
          <w:lang w:eastAsia="tr-TR"/>
        </w:rPr>
      </w:pPr>
    </w:p>
    <w:p w:rsidR="00E8757F" w:rsidRDefault="00E8757F" w:rsidP="00716C57">
      <w:pPr>
        <w:ind w:firstLine="284"/>
        <w:jc w:val="both"/>
        <w:rPr>
          <w:rFonts w:ascii="Times New Roman" w:hAnsi="Times New Roman" w:cs="Times New Roman"/>
          <w:sz w:val="20"/>
          <w:szCs w:val="20"/>
          <w:lang w:eastAsia="tr-TR"/>
        </w:rPr>
      </w:pPr>
    </w:p>
    <w:p w:rsidR="00E8757F" w:rsidRDefault="00E8757F" w:rsidP="00716C57">
      <w:pPr>
        <w:ind w:firstLine="284"/>
        <w:jc w:val="both"/>
        <w:rPr>
          <w:rFonts w:ascii="Times New Roman" w:hAnsi="Times New Roman" w:cs="Times New Roman"/>
          <w:sz w:val="20"/>
          <w:szCs w:val="20"/>
          <w:lang w:eastAsia="tr-TR"/>
        </w:rPr>
      </w:pPr>
    </w:p>
    <w:p w:rsidR="00716C57" w:rsidRDefault="00716C57" w:rsidP="008A0C96">
      <w:pPr>
        <w:ind w:firstLine="284"/>
        <w:jc w:val="both"/>
        <w:rPr>
          <w:rFonts w:ascii="Times New Roman" w:hAnsi="Times New Roman" w:cs="Times New Roman"/>
          <w:sz w:val="20"/>
          <w:szCs w:val="20"/>
          <w:lang w:eastAsia="tr-TR"/>
        </w:rPr>
      </w:pPr>
    </w:p>
    <w:p w:rsidR="00A7774D" w:rsidRPr="00C93441" w:rsidRDefault="00A7774D" w:rsidP="00A7774D">
      <w:pPr>
        <w:pStyle w:val="ListeParagraf"/>
        <w:numPr>
          <w:ilvl w:val="1"/>
          <w:numId w:val="13"/>
        </w:numPr>
        <w:jc w:val="left"/>
        <w:rPr>
          <w:rFonts w:ascii="Arial" w:hAnsi="Arial" w:cs="Arial"/>
          <w:b/>
          <w:sz w:val="20"/>
          <w:szCs w:val="20"/>
        </w:rPr>
      </w:pPr>
      <w:r w:rsidRPr="00C93441">
        <w:rPr>
          <w:rFonts w:ascii="Arial" w:hAnsi="Arial" w:cs="Arial"/>
          <w:b/>
          <w:sz w:val="20"/>
          <w:szCs w:val="20"/>
        </w:rPr>
        <w:lastRenderedPageBreak/>
        <w:t>Sistemin Geliştirilmesi için Kullanılan Araçlar</w:t>
      </w:r>
    </w:p>
    <w:p w:rsidR="00E8757F" w:rsidRDefault="00E8757F" w:rsidP="00E8757F">
      <w:pPr>
        <w:jc w:val="both"/>
        <w:rPr>
          <w:rFonts w:ascii="Arial" w:hAnsi="Arial" w:cs="Arial"/>
          <w:b/>
        </w:rPr>
      </w:pPr>
    </w:p>
    <w:p w:rsidR="00A7774D" w:rsidRDefault="00A7774D" w:rsidP="00E8757F">
      <w:pPr>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Bir anlam analiz sistemi somut olarak bir bilgisayar yazılımı geliştirilerek hayata geçirilir. Bu nedenle, sistemin çalışması sırasında her bir işlem adımı analiz için gereken bilgileri bellekte saklayabilmeli ve girilen bilgilerden çıkardığı ilişkileri de uygun veri modellerini kullanarak gerektiğinde programın akışı esnasında gerçekleştirilecek ileriki analizlerde de kullanılabilecek şekilde bellekte yönetilmelidir. </w:t>
      </w:r>
    </w:p>
    <w:p w:rsidR="00716C57" w:rsidRDefault="00F77095" w:rsidP="008A0C96">
      <w:pPr>
        <w:ind w:firstLine="284"/>
        <w:jc w:val="both"/>
        <w:rPr>
          <w:rFonts w:ascii="Times New Roman" w:hAnsi="Times New Roman" w:cs="Times New Roman"/>
          <w:sz w:val="20"/>
          <w:szCs w:val="20"/>
          <w:lang w:eastAsia="tr-TR"/>
        </w:rPr>
      </w:pPr>
      <w:r>
        <w:rPr>
          <w:rFonts w:ascii="Times New Roman" w:hAnsi="Times New Roman" w:cs="Times New Roman"/>
          <w:noProof/>
          <w:sz w:val="20"/>
          <w:szCs w:val="20"/>
          <w:lang w:eastAsia="tr-TR"/>
        </w:rPr>
        <w:pict>
          <v:group id="Group 33" o:spid="_x0000_s1026" style="position:absolute;left:0;text-align:left;margin-left:59.3pt;margin-top:7.55pt;width:333.8pt;height:202.05pt;z-index:251660288" coordorigin="2207,1569" coordsize="6910,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">
            <v:group id="Group 2" o:spid="_x0000_s1027" style="position:absolute;left:2207;top:1569;width:6910;height:4247" coordorigin="2040,11868" coordsize="789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28" style="position:absolute;left:2040;top:11868;width:7896;height:4608" coordorigin="2040,11868" coordsize="789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 o:spid="_x0000_s1029" style="position:absolute;left:2040;top:11868;width:7896;height:4608" coordorigin="2040,11868" coordsize="789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 o:spid="_x0000_s1030" style="position:absolute;left:2040;top:11868;width:7896;height:4608" coordorigin="2040,11868" coordsize="789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31" style="position:absolute;left:2040;top:11868;width:7896;height:4608" coordorigin="2040,11868" coordsize="789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7" o:spid="_x0000_s1032" style="position:absolute;left:2040;top:11868;width:7896;height:4608" coordorigin="2040,11868" coordsize="7896,4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8" o:spid="_x0000_s1033" style="position:absolute;left:2040;top:11868;width:7896;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4MIA&#10;AADbAAAADwAAAGRycy9kb3ducmV2LnhtbERPS2vCQBC+F/oflin0VjdarBpdRYWCUHrwdfA2ZKdJ&#10;aHY27E5N/PduodDbfHzPWax616grhVh7NjAcZKCIC29rLg2cju8vU1BRkC02nsnAjSKslo8PC8yt&#10;73hP14OUKoVwzNFAJdLmWseiIodx4FvixH354FASDKW2AbsU7ho9yrI37bDm1FBhS9uKiu/DjzPQ&#10;+c3ldTzDj+1EJIT+/Lk5FTNjnp/69RyUUC//4j/3zqb5Q/j9JR2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2X7gwgAAANsAAAAPAAAAAAAAAAAAAAAAAJgCAABkcnMvZG93&#10;bnJldi54bWxQSwUGAAAAAAQABAD1AAAAhwMAAAAA&#10;" fillcolor="red"/>
                        <v:roundrect id="AutoShape 9" o:spid="_x0000_s1034" style="position:absolute;left:2712;top:12660;width:1944;height:36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r/MMA&#10;AADbAAAADwAAAGRycy9kb3ducmV2LnhtbERPTWvCQBC9F/wPywje6kaRUlNXEaHFUqkmbQ/ehuyY&#10;BLOzIbsm6b93BcHbPN7nLFa9qURLjSstK5iMIxDEmdUl5wp+f96fX0E4j6yxskwK/snBajl4WmCs&#10;bccJtanPRQhhF6OCwvs6ltJlBRl0Y1sTB+5kG4M+wCaXusEuhJtKTqPoRRosOTQUWNOmoOycXoyC&#10;+aGczT+//+qvvT4ePhLeRT7bKTUa9us3EJ56/xDf3Vsd5k/h9ks4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Dr/MMAAADbAAAADwAAAAAAAAAAAAAAAACYAgAAZHJzL2Rv&#10;d25yZXYueG1sUEsFBgAAAAAEAAQA9QAAAIgDAAAAAA==&#10;" fillcolor="yellow"/>
                        <v:rect id="Rectangle 10" o:spid="_x0000_s1035" style="position:absolute;left:2940;top:13044;width:1404;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YKMIA&#10;AADbAAAADwAAAGRycy9kb3ducmV2LnhtbERPTWsCMRC9C/6HMEIvotltQcpqFC0VKj1pRfA2JONm&#10;dTNZNlG3/fVNoeBtHu9zZovO1eJGbag8K8jHGQhi7U3FpYL913r0CiJEZIO1Z1LwTQEW835vhoXx&#10;d97SbRdLkUI4FKjAxtgUUgZtyWEY+4Y4cSffOowJtqU0Ld5TuKvlc5ZNpMOKU4PFht4s6cvu6hR8&#10;5j/v23yFZ73Rx/p8GE7scYNKPQ265RREpC4+xP/uD5Pmv8DfL+k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RgowgAAANsAAAAPAAAAAAAAAAAAAAAAAJgCAABkcnMvZG93&#10;bnJldi54bWxQSwUGAAAAAAQABAD1AAAAhwMAAAAA&#10;" fillcolor="#c6d9f1 [671]">
                          <v:textbox>
                            <w:txbxContent>
                              <w:p w:rsidR="00596350" w:rsidRPr="00451C60" w:rsidRDefault="00596350" w:rsidP="00716C57">
                                <w:pPr>
                                  <w:rPr>
                                    <w:sz w:val="16"/>
                                    <w:szCs w:val="16"/>
                                  </w:rPr>
                                </w:pPr>
                                <w:r w:rsidRPr="00451C60">
                                  <w:rPr>
                                    <w:sz w:val="16"/>
                                    <w:szCs w:val="16"/>
                                  </w:rPr>
                                  <w:t xml:space="preserve">Türkçe </w:t>
                                </w:r>
                              </w:p>
                              <w:p w:rsidR="00596350" w:rsidRPr="00451C60" w:rsidRDefault="00FC069A" w:rsidP="00716C57">
                                <w:pPr>
                                  <w:rPr>
                                    <w:sz w:val="16"/>
                                    <w:szCs w:val="16"/>
                                  </w:rPr>
                                </w:pPr>
                                <w:r w:rsidRPr="00451C60">
                                  <w:rPr>
                                    <w:sz w:val="16"/>
                                    <w:szCs w:val="16"/>
                                  </w:rPr>
                                  <w:t>Sözlük</w:t>
                                </w:r>
                              </w:p>
                            </w:txbxContent>
                          </v:textbox>
                        </v:rect>
                        <v:roundrect id="AutoShape 11" o:spid="_x0000_s1036" style="position:absolute;left:7728;top:12252;width:2040;height:31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VnL4A&#10;AADbAAAADwAAAGRycy9kb3ducmV2LnhtbERP22oCMRB9L/gPYQp9q4kiIlujFEEQaSle+j5sxs3i&#10;ZrIkUePfNwXBtzmc68yX2XXiSiG2njWMhgoEce1Ny42G42H9PgMRE7LBzjNpuFOE5WLwMsfK+Bvv&#10;6LpPjSghHCvUYFPqKyljbclhHPqeuHAnHxymAkMjTcBbCXedHCs1lQ5bLg0We1pZqs/7i9Pwdc/x&#10;59vTVG1HK6OSteF3krV+e82fHyAS5fQUP9wbU+ZP4P+XcoBc/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IVZy+AAAA2wAAAA8AAAAAAAAAAAAAAAAAmAIAAGRycy9kb3ducmV2&#10;LnhtbFBLBQYAAAAABAAEAPUAAACDAwAAAAA=&#10;" fillcolor="#c6d9f1 [671]"/>
                      </v:group>
                      <v:roundrect id="AutoShape 12" o:spid="_x0000_s1037" style="position:absolute;left:7668;top:15624;width:2100;height:7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596350" w:rsidRPr="00451C60" w:rsidRDefault="00596350" w:rsidP="00716C57">
                              <w:pPr>
                                <w:shd w:val="clear" w:color="auto" w:fill="92D050"/>
                                <w:rPr>
                                  <w:sz w:val="16"/>
                                  <w:szCs w:val="16"/>
                                </w:rPr>
                              </w:pPr>
                              <w:r w:rsidRPr="00451C60">
                                <w:rPr>
                                  <w:sz w:val="16"/>
                                  <w:szCs w:val="16"/>
                                </w:rPr>
                                <w:t>Sorgunun gerçekleştirilmesi</w:t>
                              </w:r>
                            </w:p>
                          </w:txbxContent>
                        </v:textbox>
                      </v:roundrect>
                    </v:group>
                    <v:group id="Group 13" o:spid="_x0000_s1038" style="position:absolute;left:5124;top:12072;width:1968;height:4260" coordorigin="5124,12072" coordsize="1968,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4" o:spid="_x0000_s1039" style="position:absolute;left:5124;top:12072;width:1968;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n4MIA&#10;AADbAAAADwAAAGRycy9kb3ducmV2LnhtbERPTWvCQBC9C/0PyxS86WY9WEldRYTagpfWCPU4ZMck&#10;mJ0Nu9sk/vtuoeBtHu9z1tvRtqInHxrHGtQ8A0FcOtNwpeFcvM1WIEJENtg6Jg13CrDdPE3WmBs3&#10;8Bf1p1iJFMIhRw11jF0uZShrshjmriNO3NV5izFBX0njcUjhtpWLLFtKiw2nhho72tdU3k4/VsPO&#10;q+/LcLwsCtUfivfyUx38TWk9fR53ryAijfEh/nd/mDT/Bf5+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6fgwgAAANsAAAAPAAAAAAAAAAAAAAAAAJgCAABkcnMvZG93&#10;bnJldi54bWxQSwUGAAAAAAQABAD1AAAAhwMAAAAA&#10;" fillcolor="#eeece1 [3214]">
                        <v:textbox>
                          <w:txbxContent>
                            <w:p w:rsidR="00596350" w:rsidRPr="00451C60" w:rsidRDefault="00596350" w:rsidP="00716C57">
                              <w:pPr>
                                <w:shd w:val="clear" w:color="auto" w:fill="EAF1DD" w:themeFill="accent3" w:themeFillTint="33"/>
                                <w:rPr>
                                  <w:sz w:val="16"/>
                                  <w:szCs w:val="16"/>
                                </w:rPr>
                              </w:pPr>
                              <w:r w:rsidRPr="00451C60">
                                <w:rPr>
                                  <w:sz w:val="16"/>
                                  <w:szCs w:val="16"/>
                                </w:rPr>
                                <w:t>Türkçe ifadelerin girilmesi</w:t>
                              </w:r>
                            </w:p>
                          </w:txbxContent>
                        </v:textbox>
                      </v:rect>
                      <v:rect id="Rectangle 15" o:spid="_x0000_s1040" style="position:absolute;left:5124;top:12924;width:1968;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zksQA&#10;AADbAAAADwAAAGRycy9kb3ducmV2LnhtbESPQWvDMAyF74P+B6PBbqvjHsZI65YyWDvYZWsK7VHE&#10;WhIay8H2kuzfT4fBbhLv6b1Pm93sezVSTF1gC2ZZgCKug+u4sXCuXh+fQaWM7LAPTBZ+KMFuu7jb&#10;YOnCxJ80nnKjJIRTiRbanIdS61S35DEtw0As2leIHrOssdEu4iThvteronjSHjuWhhYHemmpvp2+&#10;vYV9NJfr9H5dVWY8VMf6wxzizVj7cD/v16Ayzfnf/Hf95gRfY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M5LEAAAA2wAAAA8AAAAAAAAAAAAAAAAAmAIAAGRycy9k&#10;b3ducmV2LnhtbFBLBQYAAAAABAAEAPUAAACJAwAAAAA=&#10;" fillcolor="#eeece1 [3214]">
                        <v:textbox>
                          <w:txbxContent>
                            <w:p w:rsidR="00596350" w:rsidRPr="00451C60" w:rsidRDefault="00596350" w:rsidP="00716C57">
                              <w:pPr>
                                <w:rPr>
                                  <w:sz w:val="16"/>
                                  <w:szCs w:val="16"/>
                                </w:rPr>
                              </w:pPr>
                              <w:r w:rsidRPr="00451C60">
                                <w:rPr>
                                  <w:sz w:val="16"/>
                                  <w:szCs w:val="16"/>
                                </w:rPr>
                                <w:t>Cümlelerin ayrıştırılması</w:t>
                              </w:r>
                            </w:p>
                          </w:txbxContent>
                        </v:textbox>
                      </v:rect>
                      <v:rect id="Rectangle 16" o:spid="_x0000_s1041" style="position:absolute;left:5124;top:13788;width:196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WCcIA&#10;AADbAAAADwAAAGRycy9kb3ducmV2LnhtbERPTWvCQBC9C/0PyxS86WY9SE1dRYTagpfWCPU4ZMck&#10;mJ0Nu9sk/vtuoeBtHu9z1tvRtqInHxrHGtQ8A0FcOtNwpeFcvM1eQISIbLB1TBruFGC7eZqsMTdu&#10;4C/qT7ESKYRDjhrqGLtcylDWZDHMXUecuKvzFmOCvpLG45DCbSsXWbaUFhtODTV2tK+pvJ1+rIad&#10;V9+X4XhZFKo/FO/lpzr4m9J6+jzuXkFEGuND/O/+MGn+Cv5+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JYJwgAAANsAAAAPAAAAAAAAAAAAAAAAAJgCAABkcnMvZG93&#10;bnJldi54bWxQSwUGAAAAAAQABAD1AAAAhwMAAAAA&#10;" fillcolor="#eeece1 [3214]">
                        <v:textbox>
                          <w:txbxContent>
                            <w:p w:rsidR="00596350" w:rsidRPr="00451C60" w:rsidRDefault="00596350" w:rsidP="00716C57">
                              <w:pPr>
                                <w:rPr>
                                  <w:sz w:val="16"/>
                                  <w:szCs w:val="16"/>
                                </w:rPr>
                              </w:pPr>
                              <w:r w:rsidRPr="00451C60">
                                <w:rPr>
                                  <w:sz w:val="16"/>
                                  <w:szCs w:val="16"/>
                                </w:rPr>
                                <w:t>Sözcüklerin ayrıştırılması</w:t>
                              </w:r>
                            </w:p>
                          </w:txbxContent>
                        </v:textbox>
                      </v:rect>
                      <v:rect id="Rectangle 17" o:spid="_x0000_s1042" style="position:absolute;left:5124;top:14700;width:1968;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1KcAA&#10;AADbAAAADwAAAGRycy9kb3ducmV2LnhtbERPz2vCMBS+C/sfwhN20zQ9DOmMIgOdsMu0wjw+mre2&#10;2LyUJLbdf78cBI8f3+/1drKdGMiH1rEGtcxAEFfOtFxruJT7xQpEiMgGO8ek4Y8CbDcvszUWxo18&#10;ouEca5FCOBSooYmxL6QMVUMWw9L1xIn7dd5iTNDX0ngcU7jtZJ5lb9Jiy6mhwZ4+Gqpu57vVsPPq&#10;5zp+XfNSDYfys/pWB39TWr/Op907iEhTfIof7qPRkKf16Uv6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71KcAAAADbAAAADwAAAAAAAAAAAAAAAACYAgAAZHJzL2Rvd25y&#10;ZXYueG1sUEsFBgAAAAAEAAQA9QAAAIUDAAAAAA==&#10;" fillcolor="#eeece1 [3214]">
                        <v:textbox>
                          <w:txbxContent>
                            <w:p w:rsidR="00596350" w:rsidRPr="00451C60" w:rsidRDefault="00596350" w:rsidP="00716C57">
                              <w:pPr>
                                <w:rPr>
                                  <w:sz w:val="16"/>
                                  <w:szCs w:val="16"/>
                                </w:rPr>
                              </w:pPr>
                              <w:r w:rsidRPr="00451C60">
                                <w:rPr>
                                  <w:sz w:val="16"/>
                                  <w:szCs w:val="16"/>
                                </w:rPr>
                                <w:t>Sözcüklerin sınıflandırılması</w:t>
                              </w:r>
                            </w:p>
                          </w:txbxContent>
                        </v:textbox>
                      </v:rect>
                      <v:rect id="Rectangle 18" o:spid="_x0000_s1043" style="position:absolute;left:5124;top:15696;width:1968;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QssMA&#10;AADbAAAADwAAAGRycy9kb3ducmV2LnhtbESPzWrDMBCE74W8g9hAb40sH0pxooQQyA/k0saF5rhY&#10;G9vEWhlJsd23rwqFHoeZ+YZZbSbbiYF8aB1rUIsMBHHlTMu1hs9y//IGIkRkg51j0vBNATbr2dMK&#10;C+NG/qDhEmuRIBwK1NDE2BdShqohi2HheuLk3Zy3GJP0tTQexwS3ncyz7FVabDktNNjTrqHqfnlY&#10;DVuvvq7j+ZqXajiUx+pdHfxdaf08n7ZLEJGm+B/+a5+Mhlz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JQssMAAADbAAAADwAAAAAAAAAAAAAAAACYAgAAZHJzL2Rv&#10;d25yZXYueG1sUEsFBgAAAAAEAAQA9QAAAIgDAAAAAA==&#10;" fillcolor="#eeece1 [3214]">
                        <v:textbox>
                          <w:txbxContent>
                            <w:p w:rsidR="00596350" w:rsidRPr="00451C60" w:rsidRDefault="00596350" w:rsidP="00716C57">
                              <w:pPr>
                                <w:rPr>
                                  <w:sz w:val="16"/>
                                  <w:szCs w:val="16"/>
                                </w:rPr>
                              </w:pPr>
                              <w:r w:rsidRPr="00451C60">
                                <w:rPr>
                                  <w:sz w:val="16"/>
                                  <w:szCs w:val="16"/>
                                </w:rPr>
                                <w:t>Cümle öğelerinin bulunması</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44" type="#_x0000_t13" style="position:absolute;left:4656;top:14076;width:46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E68MA&#10;AADbAAAADwAAAGRycy9kb3ducmV2LnhtbESPzWrDMBCE74W8g9hAbs06PoTiRjEloeBb/nrocWtt&#10;bVNr5Vhq7OTpq0Cgx2FmvmFW+WhbdeHeN040LOYJKJbSmUYqDR+n9+cXUD6QGGqdsIYre8jXk6cV&#10;ZcYNcuDLMVQqQsRnpKEOocsQfVmzJT93HUv0vl1vKUTZV2h6GiLctpgmyRItNRIXaup4U3P5c/y1&#10;Gr7a7fJz350LNDjs+ZbgaTzstJ5Nx7dXUIHH8B9+tAujIU3h/iX+A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YE68MAAADbAAAADwAAAAAAAAAAAAAAAACYAgAAZHJzL2Rv&#10;d25yZXYueG1sUEsFBgAAAAAEAAQA9QAAAIgDAAAAAA==&#10;"/>
                    <v:shape id="AutoShape 20" o:spid="_x0000_s1045" type="#_x0000_t13" style="position:absolute;left:4656;top:13236;width:46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hcMMA&#10;AADbAAAADwAAAGRycy9kb3ducmV2LnhtbESPT2vCQBTE74LfYXlCb/rSCCKpa5BKwZt/Dz2+Zl+T&#10;YPZtzG5N2k/fLRQ8DjPzG2aVD7ZRd+587UTD8ywBxVI4U0up4XJ+my5B+UBiqHHCGr7ZQ74ej1aU&#10;GdfLke+nUKoIEZ+RhiqENkP0RcWW/My1LNH7dJ2lEGVXoumoj3DbYJokC7RUS1yoqOXXiovr6ctq&#10;+Gi2i/dDe9uhwf7APwmeh+Ne66fJsHkBFXgIj/B/e2c0pH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qhcMMAAADbAAAADwAAAAAAAAAAAAAAAACYAgAAZHJzL2Rv&#10;d25yZXYueG1sUEsFBgAAAAAEAAQA9QAAAIgDAAAAAA==&#10;"/>
                    <v:shape id="AutoShape 21" o:spid="_x0000_s1046" type="#_x0000_t13" style="position:absolute;left:4656;top:14964;width:46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5BMMA&#10;AADbAAAADwAAAGRycy9kb3ducmV2LnhtbESPT2vCQBTE74LfYXlCb/rSICKpa5BKwZt/Dz2+Zl+T&#10;YPZtzG5N2k/fLRQ8DjPzG2aVD7ZRd+587UTD8ywBxVI4U0up4XJ+my5B+UBiqHHCGr7ZQ74ej1aU&#10;GdfLke+nUKoIEZ+RhiqENkP0RcWW/My1LNH7dJ2lEGVXoumoj3DbYJokC7RUS1yoqOXXiovr6ctq&#10;+Gi2i/dDe9uhwf7APwmeh+Ne66fJsHkBFXgIj/B/e2c0pH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M5BMMAAADbAAAADwAAAAAAAAAAAAAAAACYAgAAZHJzL2Rv&#10;d25yZXYueG1sUEsFBgAAAAAEAAQA9QAAAIgDAAAAAA==&#10;"/>
                    <v:shape id="AutoShape 22" o:spid="_x0000_s1047" type="#_x0000_t13" style="position:absolute;left:4656;top:15925;width:46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n8MA&#10;AADbAAAADwAAAGRycy9kb3ducmV2LnhtbESPT2vCQBTE74LfYXlCb/rSgCKpa5BKwZt/Dz2+Zl+T&#10;YPZtzG5N2k/fLRQ8DjPzG2aVD7ZRd+587UTD8ywBxVI4U0up4XJ+my5B+UBiqHHCGr7ZQ74ej1aU&#10;GdfLke+nUKoIEZ+RhiqENkP0RcWW/My1LNH7dJ2lEGVXoumoj3DbYJokC7RUS1yoqOXXiovr6ctq&#10;+Gi2i/dDe9uhwf7APwmeh+Ne66fJsHkBFXgIj/B/e2c0pH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cn8MAAADbAAAADwAAAAAAAAAAAAAAAACYAgAAZHJzL2Rv&#10;d25yZXYueG1sUEsFBgAAAAAEAAQA9QAAAI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8" type="#_x0000_t34" style="position:absolute;left:5826;top:14502;width:3024;height:1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OJ8IAAADbAAAADwAAAGRycy9kb3ducmV2LnhtbESPQYvCMBSE74L/ITzBm031IFKNIquC&#10;oAi2Ch4fzbMt27yUJmr990ZY2OMwM98wi1VnavGk1lWWFYyjGARxbnXFhYJLthvNQDiPrLG2TAre&#10;5GC17PcWmGj74jM9U1+IAGGXoILS+yaR0uUlGXSRbYiDd7etQR9kW0jd4ivATS0ncTyVBisOCyU2&#10;9FNS/ps+jIJ0fX5nM3e90UYeT5s7bbP4sFVqOOjWcxCeOv8f/mvvtYLJFL5fwg+Qy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OJ8IAAADbAAAADwAAAAAAAAAAAAAA&#10;AAChAgAAZHJzL2Rvd25yZXYueG1sUEsFBgAAAAAEAAQA+QAAAJADAAAAAA==&#10;" strokecolor="white [3212]" strokeweight="2.75pt"/>
                    <v:shapetype id="_x0000_t32" coordsize="21600,21600" o:spt="32" o:oned="t" path="m,l21600,21600e" filled="f">
                      <v:path arrowok="t" fillok="f" o:connecttype="none"/>
                      <o:lock v:ext="edit" shapetype="t"/>
                    </v:shapetype>
                    <v:shape id="AutoShape 24" o:spid="_x0000_s1049" type="#_x0000_t32" style="position:absolute;left:7092;top:1606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vGF8QAAADbAAAADwAAAGRycy9kb3ducmV2LnhtbESPT2sCMRTE7wW/Q3iCt5rVg5atUVRY&#10;Kb35v8fH5nWzdPOybNK49tM3BaHHYWZ+wyxWvW1EpM7XjhVMxhkI4tLpmisFp2Px/ALCB2SNjWNS&#10;cCcPq+XgaYG5djfeUzyESiQI+xwVmBDaXEpfGrLox64lTt6n6yyGJLtK6g5vCW4bOc2ymbRYc1ow&#10;2NLWUPl1+LYKdhdz/djHc3zfmZ9Y9fPivrkWSo2G/foVRKA+/Icf7TetYDqHv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8YXxAAAANsAAAAPAAAAAAAAAAAA&#10;AAAAAKECAABkcnMvZG93bnJldi54bWxQSwUGAAAAAAQABAD5AAAAkgMAAAAA&#10;" strokecolor="white [3212]" strokeweight="3pt"/>
                    <v:shape id="AutoShape 25" o:spid="_x0000_s1050" type="#_x0000_t32" style="position:absolute;left:7392;top:13044;width:3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57sIAAADbAAAADwAAAGRycy9kb3ducmV2LnhtbERPz2vCMBS+D/wfwhN2m6kVpnRNxU1l&#10;AxGd28Xbo3m2xealJpl2/705DHb8+H7n89604krON5YVjEcJCOLS6oYrBd9f66cZCB+QNbaWScEv&#10;eZgXg4ccM21v/EnXQ6hEDGGfoYI6hC6T0pc1GfQj2xFH7mSdwRChq6R2eIvhppVpkjxLgw3Hhho7&#10;equpPB9+jAKt1zu52rav6WL6PjmWe3dZbqZKPQ77xQuIQH34F/+5P7SCNI6NX+IP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P57sIAAADbAAAADwAAAAAAAAAAAAAA&#10;AAChAgAAZHJzL2Rvd25yZXYueG1sUEsFBgAAAAAEAAQA+QAAAJADAAAAAA==&#10;" strokecolor="white [3212]" strokeweight="3pt">
                      <v:stroke endarrow="block"/>
                    </v:shape>
                  </v:group>
                  <v:rect id="Rectangle 26" o:spid="_x0000_s1051" style="position:absolute;left:7980;top:12660;width:1572;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596350" w:rsidRPr="00451C60" w:rsidRDefault="00596350" w:rsidP="00716C57">
                          <w:pPr>
                            <w:shd w:val="clear" w:color="auto" w:fill="FFFF00"/>
                            <w:rPr>
                              <w:sz w:val="16"/>
                              <w:szCs w:val="16"/>
                            </w:rPr>
                          </w:pPr>
                          <w:r w:rsidRPr="00451C60">
                            <w:rPr>
                              <w:sz w:val="16"/>
                              <w:szCs w:val="16"/>
                            </w:rPr>
                            <w:t>Anlam çıkarma işlemleri</w:t>
                          </w:r>
                        </w:p>
                      </w:txbxContent>
                    </v:textbox>
                  </v:rect>
                  <v:rect id="Rectangle 27" o:spid="_x0000_s1052" style="position:absolute;left:7980;top:13464;width:1596;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596350" w:rsidRPr="00451C60" w:rsidRDefault="00596350" w:rsidP="00716C57">
                          <w:pPr>
                            <w:shd w:val="clear" w:color="auto" w:fill="FFFF00"/>
                            <w:rPr>
                              <w:sz w:val="16"/>
                              <w:szCs w:val="16"/>
                            </w:rPr>
                          </w:pPr>
                          <w:r w:rsidRPr="00451C60">
                            <w:rPr>
                              <w:sz w:val="16"/>
                              <w:szCs w:val="16"/>
                            </w:rPr>
                            <w:t>Anlam grafiğinin oluşturulması</w:t>
                          </w:r>
                        </w:p>
                      </w:txbxContent>
                    </v:textbox>
                  </v:rect>
                  <v:rect id="Rectangle 28" o:spid="_x0000_s1053" style="position:absolute;left:7980;top:14219;width:159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596350" w:rsidRPr="00451C60" w:rsidRDefault="00596350" w:rsidP="00716C57">
                          <w:pPr>
                            <w:shd w:val="clear" w:color="auto" w:fill="FFFF00"/>
                            <w:rPr>
                              <w:sz w:val="16"/>
                              <w:szCs w:val="16"/>
                            </w:rPr>
                          </w:pPr>
                          <w:r w:rsidRPr="00451C60">
                            <w:rPr>
                              <w:sz w:val="16"/>
                              <w:szCs w:val="16"/>
                            </w:rPr>
                            <w:t xml:space="preserve">SQL </w:t>
                          </w:r>
                        </w:p>
                        <w:p w:rsidR="00596350" w:rsidRPr="00451C60" w:rsidRDefault="00FC069A" w:rsidP="00716C57">
                          <w:pPr>
                            <w:shd w:val="clear" w:color="auto" w:fill="FFFF00"/>
                            <w:rPr>
                              <w:sz w:val="16"/>
                              <w:szCs w:val="16"/>
                            </w:rPr>
                          </w:pPr>
                          <w:r w:rsidRPr="00451C60">
                            <w:rPr>
                              <w:sz w:val="16"/>
                              <w:szCs w:val="16"/>
                            </w:rPr>
                            <w:t>İfadesi</w:t>
                          </w:r>
                        </w:p>
                      </w:txbxContent>
                    </v:textbox>
                  </v:rect>
                </v:group>
                <v:rect id="Rectangle 29" o:spid="_x0000_s1054" style="position:absolute;left:2940;top:14088;width:1404;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h08QA&#10;AADbAAAADwAAAGRycy9kb3ducmV2LnhtbESPQWsCMRSE7wX/Q3iCl1Kza0FkNUqVCoonrRS8PZLn&#10;Zu3mZdmkuvbXm0Khx2FmvmFmi87V4kptqDwryIcZCGLtTcWlguPH+mUCIkRkg7VnUnCnAIt572mG&#10;hfE33tP1EEuRIBwKVGBjbAopg7bkMAx9Q5y8s28dxiTbUpoWbwnuajnKsrF0WHFasNjQypL+Onw7&#10;Bbv8532fL/Git/pUXz6fx/a0RaUG/e5tCiJSF//Df+2NUfA6gt8v6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M4dPEAAAA2wAAAA8AAAAAAAAAAAAAAAAAmAIAAGRycy9k&#10;b3ducmV2LnhtbFBLBQYAAAAABAAEAPUAAACJAwAAAAA=&#10;" fillcolor="#c6d9f1 [671]">
                  <v:textbox>
                    <w:txbxContent>
                      <w:p w:rsidR="00596350" w:rsidRPr="00451C60" w:rsidRDefault="00596350" w:rsidP="00716C57">
                        <w:pPr>
                          <w:rPr>
                            <w:sz w:val="16"/>
                            <w:szCs w:val="16"/>
                          </w:rPr>
                        </w:pPr>
                        <w:r w:rsidRPr="00451C60">
                          <w:rPr>
                            <w:sz w:val="16"/>
                            <w:szCs w:val="16"/>
                          </w:rPr>
                          <w:t>Türkçe yazım kuralları</w:t>
                        </w:r>
                      </w:p>
                    </w:txbxContent>
                  </v:textbox>
                </v:rect>
                <v:rect id="Rectangle 30" o:spid="_x0000_s1055" style="position:absolute;left:2940;top:15204;width:1404;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ESMQA&#10;AADbAAAADwAAAGRycy9kb3ducmV2LnhtbESPQWsCMRSE7wX/Q3hCL6VmV0FkNUqVChVPWil4eyTP&#10;zdrNy7JJddtfbwShx2FmvmFmi87V4kJtqDwryAcZCGLtTcWlgsPn+nUCIkRkg7VnUvBLARbz3tMM&#10;C+OvvKPLPpYiQTgUqMDG2BRSBm3JYRj4hjh5J986jEm2pTQtXhPc1XKYZWPpsOK0YLGhlSX9vf9x&#10;Crb53/suX+JZb/SxPn+9jO1xg0o997u3KYhIXfwPP9ofRsFoBP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AREjEAAAA2wAAAA8AAAAAAAAAAAAAAAAAmAIAAGRycy9k&#10;b3ducmV2LnhtbFBLBQYAAAAABAAEAPUAAACJAwAAAAA=&#10;" fillcolor="#c6d9f1 [671]">
                  <v:textbox>
                    <w:txbxContent>
                      <w:p w:rsidR="00596350" w:rsidRPr="004C4872" w:rsidRDefault="00596350" w:rsidP="00716C57">
                        <w:pPr>
                          <w:rPr>
                            <w:sz w:val="18"/>
                            <w:szCs w:val="18"/>
                          </w:rPr>
                        </w:pPr>
                        <w:r w:rsidRPr="00451C60">
                          <w:rPr>
                            <w:sz w:val="16"/>
                            <w:szCs w:val="16"/>
                          </w:rPr>
                          <w:t>Türkçe gramer</w:t>
                        </w:r>
                        <w:r>
                          <w:rPr>
                            <w:sz w:val="18"/>
                            <w:szCs w:val="18"/>
                          </w:rPr>
                          <w:t xml:space="preserve"> kuralları</w:t>
                        </w:r>
                      </w:p>
                    </w:txbxContent>
                  </v:textbox>
                </v:rect>
              </v:group>
              <v:roundrect id="AutoShape 31" o:spid="_x0000_s1056" style="position:absolute;left:2184;top:12000;width:2388;height:4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R0cMA&#10;AADbAAAADwAAAGRycy9kb3ducmV2LnhtbESPQWvCQBSE7wX/w/KEXkQ3VimSuoqIgogUkpaeH9ln&#10;Nib7NmRXjf/eLRR6HGbmG2a57m0jbtT5yrGC6SQBQVw4XXGp4PtrP16A8AFZY+OYFDzIw3o1eFli&#10;qt2dM7rloRQRwj5FBSaENpXSF4Ys+olriaN3dp3FEGVXSt3hPcJtI9+S5F1arDguGGxpa6io86tV&#10;UOeb3TH/mVu84OlzZEbZtk4ypV6H/eYDRKA+/If/2getYDaH3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ZR0cMAAADbAAAADwAAAAAAAAAAAAAAAACYAgAAZHJzL2Rv&#10;d25yZXYueG1sUEsFBgAAAAAEAAQA9QAAAIgDAAAAAA==&#10;" fillcolor="#dbe5f1 [660]" stroked="f" strokecolor="white [3212]">
                <v:textbox>
                  <w:txbxContent>
                    <w:p w:rsidR="00596350" w:rsidRPr="00451C60" w:rsidRDefault="00596350" w:rsidP="00716C57">
                      <w:pPr>
                        <w:rPr>
                          <w:sz w:val="16"/>
                          <w:szCs w:val="16"/>
                        </w:rPr>
                      </w:pPr>
                      <w:r w:rsidRPr="00451C60">
                        <w:rPr>
                          <w:sz w:val="16"/>
                          <w:szCs w:val="16"/>
                        </w:rPr>
                        <w:t>ANLAM ANALİZ SİSTEMİ</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 o:spid="_x0000_s1057" type="#_x0000_t67" style="position:absolute;left:8051;top:4810;width:14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qqMEA&#10;AADbAAAADwAAAGRycy9kb3ducmV2LnhtbESP3WoCMRSE7wu+QzhC72riT0tdjSKC4l1R9wEOm+Nu&#10;cHOyJFHXt2+EQi+HmfmGWa5714o7hWg9axiPFAjiyhvLtYbyvPv4BhETssHWM2l4UoT1avC2xML4&#10;Bx/pfkq1yBCOBWpoUuoKKWPVkMM48h1x9i4+OExZhlqagI8Md62cKPUlHVrOCw12tG2oup5uToMt&#10;z6o/zp8zHNdqqn7KPQc70fp92G8WIBL16T/81z4YDdNPeH3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jKqjBAAAA2wAAAA8AAAAAAAAAAAAAAAAAmAIAAGRycy9kb3du&#10;cmV2LnhtbFBLBQYAAAAABAAEAPUAAACGAwAAAAA=&#10;"/>
          </v:group>
        </w:pict>
      </w:r>
    </w:p>
    <w:p w:rsidR="00716C57" w:rsidRDefault="00716C57" w:rsidP="008A0C96">
      <w:pPr>
        <w:ind w:firstLine="284"/>
        <w:jc w:val="both"/>
        <w:rPr>
          <w:rFonts w:ascii="Times New Roman" w:hAnsi="Times New Roman" w:cs="Times New Roman"/>
          <w:sz w:val="20"/>
          <w:szCs w:val="20"/>
          <w:lang w:eastAsia="tr-TR"/>
        </w:rPr>
      </w:pPr>
    </w:p>
    <w:p w:rsidR="00716C57" w:rsidRDefault="00716C57" w:rsidP="008A0C96">
      <w:pPr>
        <w:ind w:firstLine="284"/>
        <w:jc w:val="both"/>
        <w:rPr>
          <w:rFonts w:ascii="Times New Roman" w:hAnsi="Times New Roman" w:cs="Times New Roman"/>
          <w:sz w:val="20"/>
          <w:szCs w:val="20"/>
          <w:lang w:eastAsia="tr-TR"/>
        </w:rPr>
      </w:pPr>
    </w:p>
    <w:p w:rsidR="00716C57" w:rsidRDefault="00716C57" w:rsidP="008A0C96">
      <w:pPr>
        <w:ind w:firstLine="284"/>
        <w:jc w:val="both"/>
        <w:rPr>
          <w:rFonts w:ascii="Times New Roman" w:hAnsi="Times New Roman" w:cs="Times New Roman"/>
          <w:sz w:val="20"/>
          <w:szCs w:val="20"/>
          <w:lang w:eastAsia="tr-TR"/>
        </w:rPr>
      </w:pPr>
    </w:p>
    <w:p w:rsidR="00716C57" w:rsidRDefault="00716C57" w:rsidP="008A0C96">
      <w:pPr>
        <w:ind w:firstLine="284"/>
        <w:jc w:val="both"/>
        <w:rPr>
          <w:rFonts w:ascii="Times New Roman" w:hAnsi="Times New Roman" w:cs="Times New Roman"/>
          <w:sz w:val="20"/>
          <w:szCs w:val="20"/>
          <w:lang w:eastAsia="tr-TR"/>
        </w:rPr>
      </w:pPr>
    </w:p>
    <w:p w:rsidR="00716C57" w:rsidRDefault="00716C57" w:rsidP="008A0C96">
      <w:pPr>
        <w:ind w:firstLine="284"/>
        <w:jc w:val="both"/>
        <w:rPr>
          <w:rFonts w:ascii="Times New Roman" w:hAnsi="Times New Roman" w:cs="Times New Roman"/>
          <w:sz w:val="20"/>
          <w:szCs w:val="20"/>
          <w:lang w:eastAsia="tr-TR"/>
        </w:rPr>
      </w:pPr>
    </w:p>
    <w:p w:rsidR="00716C57" w:rsidRDefault="00716C57" w:rsidP="008A0C96">
      <w:pPr>
        <w:ind w:firstLine="284"/>
        <w:jc w:val="both"/>
        <w:rPr>
          <w:rFonts w:ascii="Times New Roman" w:hAnsi="Times New Roman" w:cs="Times New Roman"/>
          <w:sz w:val="20"/>
          <w:szCs w:val="20"/>
          <w:lang w:eastAsia="tr-TR"/>
        </w:rPr>
      </w:pPr>
    </w:p>
    <w:p w:rsidR="00716C57" w:rsidRDefault="00716C57" w:rsidP="008A0C96">
      <w:pPr>
        <w:ind w:firstLine="284"/>
        <w:jc w:val="both"/>
        <w:rPr>
          <w:rFonts w:ascii="Times New Roman" w:hAnsi="Times New Roman" w:cs="Times New Roman"/>
          <w:sz w:val="20"/>
          <w:szCs w:val="20"/>
          <w:lang w:eastAsia="tr-TR"/>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716C57" w:rsidP="00026D63">
      <w:pPr>
        <w:rPr>
          <w:rFonts w:ascii="Arial" w:hAnsi="Arial" w:cs="Arial"/>
          <w:i/>
          <w:sz w:val="18"/>
          <w:szCs w:val="18"/>
        </w:rPr>
      </w:pPr>
    </w:p>
    <w:p w:rsidR="00716C57" w:rsidRDefault="00ED1230" w:rsidP="00716C57">
      <w:pPr>
        <w:rPr>
          <w:rFonts w:ascii="Arial" w:hAnsi="Arial" w:cs="Arial"/>
          <w:i/>
          <w:sz w:val="18"/>
          <w:szCs w:val="18"/>
        </w:rPr>
      </w:pPr>
      <w:r>
        <w:rPr>
          <w:rFonts w:ascii="Arial" w:hAnsi="Arial" w:cs="Arial"/>
          <w:i/>
          <w:sz w:val="18"/>
          <w:szCs w:val="18"/>
        </w:rPr>
        <w:t>Ş</w:t>
      </w:r>
      <w:r w:rsidR="00026D63" w:rsidRPr="003F7E8F">
        <w:rPr>
          <w:rFonts w:ascii="Arial" w:hAnsi="Arial" w:cs="Arial"/>
          <w:i/>
          <w:sz w:val="18"/>
          <w:szCs w:val="18"/>
        </w:rPr>
        <w:t xml:space="preserve">ekil 1: </w:t>
      </w:r>
      <w:r>
        <w:rPr>
          <w:rFonts w:ascii="Arial" w:hAnsi="Arial" w:cs="Arial"/>
          <w:i/>
          <w:sz w:val="18"/>
          <w:szCs w:val="18"/>
        </w:rPr>
        <w:t>Anlam analiz sistemi</w:t>
      </w:r>
    </w:p>
    <w:p w:rsidR="00001AF0" w:rsidRDefault="00001AF0" w:rsidP="00716C57">
      <w:pPr>
        <w:rPr>
          <w:rFonts w:ascii="Times New Roman" w:hAnsi="Times New Roman" w:cs="Times New Roman"/>
          <w:sz w:val="20"/>
          <w:szCs w:val="20"/>
          <w:lang w:eastAsia="tr-TR"/>
        </w:rPr>
      </w:pPr>
    </w:p>
    <w:p w:rsidR="00C93441" w:rsidRDefault="00C93441" w:rsidP="0085682C">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Bu çalışmada, AAS sistemi C# programlama dili ile geliştirilmiştir. C#, .NET </w:t>
      </w:r>
      <w:proofErr w:type="spellStart"/>
      <w:r>
        <w:rPr>
          <w:rFonts w:ascii="Times New Roman" w:hAnsi="Times New Roman" w:cs="Times New Roman"/>
          <w:sz w:val="20"/>
          <w:szCs w:val="20"/>
          <w:lang w:eastAsia="tr-TR"/>
        </w:rPr>
        <w:t>Framework’ün</w:t>
      </w:r>
      <w:proofErr w:type="spellEnd"/>
      <w:r>
        <w:rPr>
          <w:rFonts w:ascii="Times New Roman" w:hAnsi="Times New Roman" w:cs="Times New Roman"/>
          <w:sz w:val="20"/>
          <w:szCs w:val="20"/>
          <w:lang w:eastAsia="tr-TR"/>
        </w:rPr>
        <w:t xml:space="preserve"> bütün sınıflarını da kullanabilmektedir. Bu özelliği sayesinde kullanılabilecek çok sayıda veri model ve yapıları sunmaktadır. Örneğin; diziler, koleksiyonlar, liste yapıları, tablolar, ağaçlar, </w:t>
      </w:r>
      <w:proofErr w:type="spellStart"/>
      <w:r>
        <w:rPr>
          <w:rFonts w:ascii="Times New Roman" w:hAnsi="Times New Roman" w:cs="Times New Roman"/>
          <w:sz w:val="20"/>
          <w:szCs w:val="20"/>
          <w:lang w:eastAsia="tr-TR"/>
        </w:rPr>
        <w:t>yığıtlar</w:t>
      </w:r>
      <w:proofErr w:type="spellEnd"/>
      <w:r>
        <w:rPr>
          <w:rFonts w:ascii="Times New Roman" w:hAnsi="Times New Roman" w:cs="Times New Roman"/>
          <w:sz w:val="20"/>
          <w:szCs w:val="20"/>
          <w:lang w:eastAsia="tr-TR"/>
        </w:rPr>
        <w:t xml:space="preserve">, kuyruklar vb. bir bilgisayar sisteminde kullanılabilecek her türlü </w:t>
      </w:r>
      <w:r w:rsidR="00C5339F">
        <w:rPr>
          <w:rFonts w:ascii="Times New Roman" w:hAnsi="Times New Roman" w:cs="Times New Roman"/>
          <w:sz w:val="20"/>
          <w:szCs w:val="20"/>
          <w:lang w:eastAsia="tr-TR"/>
        </w:rPr>
        <w:t xml:space="preserve">veri modelini kullanıma sunmaktadır. </w:t>
      </w:r>
      <w:r w:rsidR="00127F9E">
        <w:rPr>
          <w:rFonts w:ascii="Times New Roman" w:hAnsi="Times New Roman" w:cs="Times New Roman"/>
          <w:sz w:val="20"/>
          <w:szCs w:val="20"/>
          <w:lang w:eastAsia="tr-TR"/>
        </w:rPr>
        <w:t xml:space="preserve">Burada asıl sorun hangi veri yapılarının ne amaçla ve nasıl kullanılacağına karar verme sorunudur. Bu kararı verebilmek için verilerin birbiriyle hangi düzeylerde ilişkili oldukları, bu ilişkilerin hangi yeni bilgileri ürettiği, üretilen bu yeni bilgilerin mevcut bilgilerle nasıl bir ilişki kuracağı ve bunları hangi veri yapılarıyla yapacağı sorularına cevap vermek gerekmektedir. </w:t>
      </w:r>
    </w:p>
    <w:p w:rsidR="00486B83" w:rsidRDefault="000B0DA6" w:rsidP="0085682C">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Bir Türkçe ifade, bir </w:t>
      </w:r>
      <w:proofErr w:type="spellStart"/>
      <w:r w:rsidRPr="000B0DA6">
        <w:rPr>
          <w:rFonts w:ascii="Times New Roman" w:hAnsi="Times New Roman" w:cs="Times New Roman"/>
          <w:i/>
          <w:sz w:val="20"/>
          <w:szCs w:val="20"/>
          <w:lang w:eastAsia="tr-TR"/>
        </w:rPr>
        <w:t>string</w:t>
      </w:r>
      <w:proofErr w:type="spellEnd"/>
      <w:r>
        <w:rPr>
          <w:rFonts w:ascii="Times New Roman" w:hAnsi="Times New Roman" w:cs="Times New Roman"/>
          <w:sz w:val="20"/>
          <w:szCs w:val="20"/>
          <w:lang w:eastAsia="tr-TR"/>
        </w:rPr>
        <w:t xml:space="preserve"> dizi tipinde sisteme girilebilir. Ancak bu haliyle bu diziden hiçbir anlam çıkarmak mümkün değildir. Şekil 1’de gösterildiği gibi, bu ifade kümesinin önce cümlelere, cümlelerin de sözcüklere ayrıştırılması gerekir. Her bir ayrıştırılan cümle yeni bir </w:t>
      </w:r>
      <w:proofErr w:type="spellStart"/>
      <w:r>
        <w:rPr>
          <w:rFonts w:ascii="Times New Roman" w:hAnsi="Times New Roman" w:cs="Times New Roman"/>
          <w:i/>
          <w:sz w:val="20"/>
          <w:szCs w:val="20"/>
          <w:lang w:eastAsia="tr-TR"/>
        </w:rPr>
        <w:t>string</w:t>
      </w:r>
      <w:proofErr w:type="spellEnd"/>
      <w:r>
        <w:rPr>
          <w:rFonts w:ascii="Times New Roman" w:hAnsi="Times New Roman" w:cs="Times New Roman"/>
          <w:sz w:val="20"/>
          <w:szCs w:val="20"/>
          <w:lang w:eastAsia="tr-TR"/>
        </w:rPr>
        <w:t xml:space="preserve"> dizi değişkeni olur. Bu cümleler bellekte ayrı değişkenlerle saklanmalıdır. Benzer şekilde, ayrıştırılan her bir sözcük yine ayrı </w:t>
      </w:r>
      <w:proofErr w:type="spellStart"/>
      <w:r>
        <w:rPr>
          <w:rFonts w:ascii="Times New Roman" w:hAnsi="Times New Roman" w:cs="Times New Roman"/>
          <w:sz w:val="20"/>
          <w:szCs w:val="20"/>
          <w:lang w:eastAsia="tr-TR"/>
        </w:rPr>
        <w:t>ayrı</w:t>
      </w:r>
      <w:proofErr w:type="spellEnd"/>
      <w:r>
        <w:rPr>
          <w:rFonts w:ascii="Times New Roman" w:hAnsi="Times New Roman" w:cs="Times New Roman"/>
          <w:sz w:val="20"/>
          <w:szCs w:val="20"/>
          <w:lang w:eastAsia="tr-TR"/>
        </w:rPr>
        <w:t xml:space="preserve"> değişkenlerle bellekte saklanmalıdır. Bu saklama işlemi, hangi sözcüğün hangi cümlede ve hangi sırada bulunduğu bilgilerini de açık bir şekilde ve uygun başka değişkenlerle bellekte tutmalı ve bütün hepsini genelden özele ve özelden genele doğru hareket ederek birlikte analiz etme olanağını da sağlamalıdır. </w:t>
      </w:r>
    </w:p>
    <w:p w:rsidR="00D34A74" w:rsidRDefault="00486B83" w:rsidP="0085682C">
      <w:pPr>
        <w:ind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Diğer taraftan, ayrıştırılan her bir Türkçe sözcüğün köklerine eklenmiş ekleri de bulunabilir. Hem bu tür eklerin analizi aşamasında hem de sözcüklerin türlerinin belirlenmesi için yapılacak ileriki analizlerde, belleğe ayrıştırılarak kaydedilen bütün bilgiler kolayca analiz edilebilir bir modele sahip olmalı ve analizler esnasında hiçbir önceki ilişkisini ve bilgilerini kaybetmeyecek şekilde tasarlanmalıdır. </w:t>
      </w:r>
      <w:r w:rsidR="002A2F42">
        <w:rPr>
          <w:rFonts w:ascii="Times New Roman" w:hAnsi="Times New Roman" w:cs="Times New Roman"/>
          <w:sz w:val="20"/>
          <w:szCs w:val="20"/>
          <w:lang w:eastAsia="tr-TR"/>
        </w:rPr>
        <w:t>Bilgisayar programlama teknikleri açısından bakıldığında, yukarıda bahsedilen ifadelerin ayrıştırılması veya bileşenlerine ayrılması işlemleri arama (</w:t>
      </w:r>
      <w:proofErr w:type="spellStart"/>
      <w:r w:rsidR="002A2F42">
        <w:rPr>
          <w:rFonts w:ascii="Times New Roman" w:hAnsi="Times New Roman" w:cs="Times New Roman"/>
          <w:sz w:val="20"/>
          <w:szCs w:val="20"/>
          <w:lang w:eastAsia="tr-TR"/>
        </w:rPr>
        <w:t>search</w:t>
      </w:r>
      <w:proofErr w:type="spellEnd"/>
      <w:r w:rsidR="002A2F42">
        <w:rPr>
          <w:rFonts w:ascii="Times New Roman" w:hAnsi="Times New Roman" w:cs="Times New Roman"/>
          <w:sz w:val="20"/>
          <w:szCs w:val="20"/>
          <w:lang w:eastAsia="tr-TR"/>
        </w:rPr>
        <w:t xml:space="preserve">) işlemleridir. Örneğin sözcükler cümlelerden ayrıştırılırken, sözcükler arasındaki boşluklar, imla işaretleri vb. karakterlerin aranıp bulunması; bunların bulundukları sıraya bağlı olarak kesilip yeni değişkenlere kopyalanması gibi birçok önişlemin gerçekleştirilmesi gerekir. </w:t>
      </w:r>
      <w:r w:rsidR="00CC6B8B">
        <w:rPr>
          <w:rFonts w:ascii="Times New Roman" w:hAnsi="Times New Roman" w:cs="Times New Roman"/>
          <w:sz w:val="20"/>
          <w:szCs w:val="20"/>
          <w:lang w:eastAsia="tr-TR"/>
        </w:rPr>
        <w:t xml:space="preserve">Bu işlemler, üzerinde çalışılan doğal veya yapay hangi dil olursa olsun mutlaka gerçekleştirilmesi gereken önişlemlerdir. </w:t>
      </w:r>
      <w:r w:rsidR="00CE56BE">
        <w:rPr>
          <w:rFonts w:ascii="Times New Roman" w:hAnsi="Times New Roman" w:cs="Times New Roman"/>
          <w:sz w:val="20"/>
          <w:szCs w:val="20"/>
          <w:lang w:eastAsia="tr-TR"/>
        </w:rPr>
        <w:t>Tüm diller insan aklının ürünü olduğu için ve akıl evrensel ilkelerle çalıştığı için; bütün doğal dillere evrensel aklın evrensel formları biraz farklı biçimlerde de olsa</w:t>
      </w:r>
      <w:r w:rsidR="00CC6B8B">
        <w:rPr>
          <w:rFonts w:ascii="Times New Roman" w:hAnsi="Times New Roman" w:cs="Times New Roman"/>
          <w:sz w:val="20"/>
          <w:szCs w:val="20"/>
          <w:lang w:eastAsia="tr-TR"/>
        </w:rPr>
        <w:t xml:space="preserve"> </w:t>
      </w:r>
      <w:r w:rsidR="00CE56BE">
        <w:rPr>
          <w:rFonts w:ascii="Times New Roman" w:hAnsi="Times New Roman" w:cs="Times New Roman"/>
          <w:sz w:val="20"/>
          <w:szCs w:val="20"/>
          <w:lang w:eastAsia="tr-TR"/>
        </w:rPr>
        <w:t xml:space="preserve">kodlanmıştır. Kodlanan bu evrensel formlar zorunlu olarak, aynı düzenli mantık yasalarına uyarlar. Özü bu zorunluluklara dayanan ve doğal ya da yapay dil dizgeleri içerisindeki düzenli ifadeler veya örüntülerin hızlıca aranıp bulunmasını sağlayan düzenli ifade bulma araçları geliştirilmiştir. </w:t>
      </w:r>
      <w:r w:rsidR="00D65CD6">
        <w:rPr>
          <w:rFonts w:ascii="Times New Roman" w:hAnsi="Times New Roman" w:cs="Times New Roman"/>
          <w:sz w:val="20"/>
          <w:szCs w:val="20"/>
          <w:lang w:eastAsia="tr-TR"/>
        </w:rPr>
        <w:t>Bu çalışmada, bu amaçla “</w:t>
      </w:r>
      <w:proofErr w:type="spellStart"/>
      <w:r w:rsidR="00D65CD6" w:rsidRPr="00D65CD6">
        <w:rPr>
          <w:rFonts w:ascii="Times New Roman" w:hAnsi="Times New Roman" w:cs="Times New Roman"/>
          <w:b/>
          <w:i/>
          <w:sz w:val="20"/>
          <w:szCs w:val="20"/>
          <w:lang w:eastAsia="tr-TR"/>
        </w:rPr>
        <w:t>Regex</w:t>
      </w:r>
      <w:proofErr w:type="spellEnd"/>
      <w:r w:rsidR="00D65CD6" w:rsidRPr="00D65CD6">
        <w:rPr>
          <w:rFonts w:ascii="Times New Roman" w:hAnsi="Times New Roman" w:cs="Times New Roman"/>
          <w:b/>
          <w:i/>
          <w:sz w:val="20"/>
          <w:szCs w:val="20"/>
          <w:lang w:eastAsia="tr-TR"/>
        </w:rPr>
        <w:t xml:space="preserve"> (</w:t>
      </w:r>
      <w:proofErr w:type="spellStart"/>
      <w:r w:rsidR="00D65CD6" w:rsidRPr="00D65CD6">
        <w:rPr>
          <w:rFonts w:ascii="Times New Roman" w:hAnsi="Times New Roman" w:cs="Times New Roman"/>
          <w:b/>
          <w:i/>
          <w:sz w:val="20"/>
          <w:szCs w:val="20"/>
          <w:lang w:eastAsia="tr-TR"/>
        </w:rPr>
        <w:t>Regular</w:t>
      </w:r>
      <w:proofErr w:type="spellEnd"/>
      <w:r w:rsidR="00D65CD6" w:rsidRPr="00D65CD6">
        <w:rPr>
          <w:rFonts w:ascii="Times New Roman" w:hAnsi="Times New Roman" w:cs="Times New Roman"/>
          <w:b/>
          <w:i/>
          <w:sz w:val="20"/>
          <w:szCs w:val="20"/>
          <w:lang w:eastAsia="tr-TR"/>
        </w:rPr>
        <w:t xml:space="preserve"> </w:t>
      </w:r>
      <w:proofErr w:type="spellStart"/>
      <w:r w:rsidR="00D65CD6" w:rsidRPr="00D65CD6">
        <w:rPr>
          <w:rFonts w:ascii="Times New Roman" w:hAnsi="Times New Roman" w:cs="Times New Roman"/>
          <w:b/>
          <w:i/>
          <w:sz w:val="20"/>
          <w:szCs w:val="20"/>
          <w:lang w:eastAsia="tr-TR"/>
        </w:rPr>
        <w:t>Expressions</w:t>
      </w:r>
      <w:proofErr w:type="spellEnd"/>
      <w:r w:rsidR="00D65CD6" w:rsidRPr="00D65CD6">
        <w:rPr>
          <w:rFonts w:ascii="Times New Roman" w:hAnsi="Times New Roman" w:cs="Times New Roman"/>
          <w:b/>
          <w:i/>
          <w:sz w:val="20"/>
          <w:szCs w:val="20"/>
          <w:lang w:eastAsia="tr-TR"/>
        </w:rPr>
        <w:t>)”</w:t>
      </w:r>
      <w:r w:rsidR="00D65CD6">
        <w:rPr>
          <w:rFonts w:ascii="Times New Roman" w:hAnsi="Times New Roman" w:cs="Times New Roman"/>
          <w:sz w:val="20"/>
          <w:szCs w:val="20"/>
          <w:lang w:eastAsia="tr-TR"/>
        </w:rPr>
        <w:t xml:space="preserve"> veya </w:t>
      </w:r>
      <w:r w:rsidR="00D65CD6" w:rsidRPr="00D65CD6">
        <w:rPr>
          <w:rFonts w:ascii="Times New Roman" w:hAnsi="Times New Roman" w:cs="Times New Roman"/>
          <w:b/>
          <w:i/>
          <w:sz w:val="20"/>
          <w:szCs w:val="20"/>
          <w:lang w:eastAsia="tr-TR"/>
        </w:rPr>
        <w:t>“Düzenli İfadeler”</w:t>
      </w:r>
      <w:r w:rsidR="00D65CD6">
        <w:rPr>
          <w:rFonts w:ascii="Times New Roman" w:hAnsi="Times New Roman" w:cs="Times New Roman"/>
          <w:sz w:val="20"/>
          <w:szCs w:val="20"/>
          <w:lang w:eastAsia="tr-TR"/>
        </w:rPr>
        <w:t xml:space="preserve"> adı verilen API</w:t>
      </w:r>
      <w:r w:rsidR="002B3400">
        <w:rPr>
          <w:rFonts w:ascii="Times New Roman" w:hAnsi="Times New Roman" w:cs="Times New Roman"/>
          <w:sz w:val="20"/>
          <w:szCs w:val="20"/>
          <w:lang w:eastAsia="tr-TR"/>
        </w:rPr>
        <w:t xml:space="preserve"> (</w:t>
      </w:r>
      <w:proofErr w:type="spellStart"/>
      <w:r w:rsidR="002B3400">
        <w:rPr>
          <w:rFonts w:ascii="Times New Roman" w:hAnsi="Times New Roman" w:cs="Times New Roman"/>
          <w:sz w:val="20"/>
          <w:szCs w:val="20"/>
          <w:lang w:eastAsia="tr-TR"/>
        </w:rPr>
        <w:t>Application</w:t>
      </w:r>
      <w:proofErr w:type="spellEnd"/>
      <w:r w:rsidR="002B3400">
        <w:rPr>
          <w:rFonts w:ascii="Times New Roman" w:hAnsi="Times New Roman" w:cs="Times New Roman"/>
          <w:sz w:val="20"/>
          <w:szCs w:val="20"/>
          <w:lang w:eastAsia="tr-TR"/>
        </w:rPr>
        <w:t xml:space="preserve"> </w:t>
      </w:r>
      <w:proofErr w:type="spellStart"/>
      <w:r w:rsidR="002B3400">
        <w:rPr>
          <w:rFonts w:ascii="Times New Roman" w:hAnsi="Times New Roman" w:cs="Times New Roman"/>
          <w:sz w:val="20"/>
          <w:szCs w:val="20"/>
          <w:lang w:eastAsia="tr-TR"/>
        </w:rPr>
        <w:t>Programming</w:t>
      </w:r>
      <w:proofErr w:type="spellEnd"/>
      <w:r w:rsidR="002B3400">
        <w:rPr>
          <w:rFonts w:ascii="Times New Roman" w:hAnsi="Times New Roman" w:cs="Times New Roman"/>
          <w:sz w:val="20"/>
          <w:szCs w:val="20"/>
          <w:lang w:eastAsia="tr-TR"/>
        </w:rPr>
        <w:t xml:space="preserve"> </w:t>
      </w:r>
      <w:proofErr w:type="spellStart"/>
      <w:r w:rsidR="002B3400">
        <w:rPr>
          <w:rFonts w:ascii="Times New Roman" w:hAnsi="Times New Roman" w:cs="Times New Roman"/>
          <w:sz w:val="20"/>
          <w:szCs w:val="20"/>
          <w:lang w:eastAsia="tr-TR"/>
        </w:rPr>
        <w:t>Interface</w:t>
      </w:r>
      <w:proofErr w:type="spellEnd"/>
      <w:r w:rsidR="002B3400">
        <w:rPr>
          <w:rFonts w:ascii="Times New Roman" w:hAnsi="Times New Roman" w:cs="Times New Roman"/>
          <w:sz w:val="20"/>
          <w:szCs w:val="20"/>
          <w:lang w:eastAsia="tr-TR"/>
        </w:rPr>
        <w:t>)</w:t>
      </w:r>
      <w:r w:rsidR="00D65CD6">
        <w:rPr>
          <w:rFonts w:ascii="Times New Roman" w:hAnsi="Times New Roman" w:cs="Times New Roman"/>
          <w:sz w:val="20"/>
          <w:szCs w:val="20"/>
          <w:lang w:eastAsia="tr-TR"/>
        </w:rPr>
        <w:t xml:space="preserve"> fonksiyonları kullanılmıştır</w:t>
      </w:r>
      <w:r w:rsidR="00521C71">
        <w:rPr>
          <w:rFonts w:ascii="Times New Roman" w:hAnsi="Times New Roman" w:cs="Times New Roman"/>
          <w:sz w:val="20"/>
          <w:szCs w:val="20"/>
          <w:lang w:eastAsia="tr-TR"/>
        </w:rPr>
        <w:t xml:space="preserve"> </w:t>
      </w:r>
      <w:r w:rsidR="00F77095">
        <w:rPr>
          <w:rFonts w:ascii="Times New Roman" w:hAnsi="Times New Roman" w:cs="Times New Roman"/>
          <w:sz w:val="20"/>
          <w:szCs w:val="20"/>
          <w:lang w:eastAsia="tr-TR"/>
        </w:rPr>
        <w:fldChar w:fldCharType="begin"/>
      </w:r>
      <w:r w:rsidR="00604AF1">
        <w:rPr>
          <w:rFonts w:ascii="Times New Roman" w:hAnsi="Times New Roman" w:cs="Times New Roman"/>
          <w:sz w:val="20"/>
          <w:szCs w:val="20"/>
          <w:lang w:eastAsia="tr-TR"/>
        </w:rPr>
        <w:instrText xml:space="preserve"> ADDIN EN.CITE &lt;EndNote&gt;&lt;Cite&gt;&lt;Author&gt;Stubblebine&lt;/Author&gt;&lt;Year&gt;2007&lt;/Year&gt;&lt;IDText&gt;Regular Expression: Pocket Reference&lt;/IDText&gt;&lt;DisplayText&gt;(Stubblebine, 2007)&lt;/DisplayText&gt;&lt;record&gt;&lt;titles&gt;&lt;title&gt;Regular Expression: Pocket Reference&lt;/title&gt;&lt;/titles&gt;&lt;contributors&gt;&lt;authors&gt;&lt;author&gt;Stubblebine, T.&lt;/author&gt;&lt;/authors&gt;&lt;/contributors&gt;&lt;edition&gt;2nd Edition&lt;/edition&gt;&lt;added-date format="utc"&gt;1367173360&lt;/added-date&gt;&lt;pub-location&gt;Canada&lt;/pub-location&gt;&lt;ref-type name="Book"&gt;6&lt;/ref-type&gt;&lt;dates&gt;&lt;year&gt;2007&lt;/year&gt;&lt;/dates&gt;&lt;rec-number&gt;172&lt;/rec-number&gt;&lt;publisher&gt;O&amp;apos;Reilly Media, Inc.&lt;/publisher&gt;&lt;last-updated-date format="utc"&gt;1367176050&lt;/last-updated-date&gt;&lt;/record&gt;&lt;/Cite&gt;&lt;/EndNote&gt;</w:instrText>
      </w:r>
      <w:r w:rsidR="00F77095">
        <w:rPr>
          <w:rFonts w:ascii="Times New Roman" w:hAnsi="Times New Roman" w:cs="Times New Roman"/>
          <w:sz w:val="20"/>
          <w:szCs w:val="20"/>
          <w:lang w:eastAsia="tr-TR"/>
        </w:rPr>
        <w:fldChar w:fldCharType="separate"/>
      </w:r>
      <w:r w:rsidR="00604AF1">
        <w:rPr>
          <w:rFonts w:ascii="Times New Roman" w:hAnsi="Times New Roman" w:cs="Times New Roman"/>
          <w:noProof/>
          <w:sz w:val="20"/>
          <w:szCs w:val="20"/>
          <w:lang w:eastAsia="tr-TR"/>
        </w:rPr>
        <w:t>(Stubblebine, 2007)</w:t>
      </w:r>
      <w:r w:rsidR="00F77095">
        <w:rPr>
          <w:rFonts w:ascii="Times New Roman" w:hAnsi="Times New Roman" w:cs="Times New Roman"/>
          <w:sz w:val="20"/>
          <w:szCs w:val="20"/>
          <w:lang w:eastAsia="tr-TR"/>
        </w:rPr>
        <w:fldChar w:fldCharType="end"/>
      </w:r>
      <w:r w:rsidR="00D65CD6">
        <w:rPr>
          <w:rFonts w:ascii="Times New Roman" w:hAnsi="Times New Roman" w:cs="Times New Roman"/>
          <w:sz w:val="20"/>
          <w:szCs w:val="20"/>
          <w:lang w:eastAsia="tr-TR"/>
        </w:rPr>
        <w:t xml:space="preserve">. </w:t>
      </w:r>
      <w:proofErr w:type="spellStart"/>
      <w:r w:rsidR="00D34A74">
        <w:rPr>
          <w:rFonts w:ascii="Times New Roman" w:hAnsi="Times New Roman" w:cs="Times New Roman"/>
          <w:sz w:val="20"/>
          <w:szCs w:val="20"/>
          <w:lang w:eastAsia="tr-TR"/>
        </w:rPr>
        <w:t>Regex</w:t>
      </w:r>
      <w:proofErr w:type="spellEnd"/>
      <w:r w:rsidR="00D34A74">
        <w:rPr>
          <w:rFonts w:ascii="Times New Roman" w:hAnsi="Times New Roman" w:cs="Times New Roman"/>
          <w:sz w:val="20"/>
          <w:szCs w:val="20"/>
          <w:lang w:eastAsia="tr-TR"/>
        </w:rPr>
        <w:t xml:space="preserve">, bir dili </w:t>
      </w:r>
      <w:proofErr w:type="gramStart"/>
      <w:r w:rsidR="00D34A74">
        <w:rPr>
          <w:rFonts w:ascii="Times New Roman" w:hAnsi="Times New Roman" w:cs="Times New Roman"/>
          <w:sz w:val="20"/>
          <w:szCs w:val="20"/>
          <w:lang w:eastAsia="tr-TR"/>
        </w:rPr>
        <w:t>formel</w:t>
      </w:r>
      <w:proofErr w:type="gramEnd"/>
      <w:r w:rsidR="00D34A74">
        <w:rPr>
          <w:rFonts w:ascii="Times New Roman" w:hAnsi="Times New Roman" w:cs="Times New Roman"/>
          <w:sz w:val="20"/>
          <w:szCs w:val="20"/>
          <w:lang w:eastAsia="tr-TR"/>
        </w:rPr>
        <w:t xml:space="preserve"> olarak karakter dizileri kümesi gibi ele al</w:t>
      </w:r>
      <w:r w:rsidR="0047187D">
        <w:rPr>
          <w:rFonts w:ascii="Times New Roman" w:hAnsi="Times New Roman" w:cs="Times New Roman"/>
          <w:sz w:val="20"/>
          <w:szCs w:val="20"/>
          <w:lang w:eastAsia="tr-TR"/>
        </w:rPr>
        <w:t>an</w:t>
      </w:r>
      <w:r w:rsidR="00D34A74">
        <w:rPr>
          <w:rFonts w:ascii="Times New Roman" w:hAnsi="Times New Roman" w:cs="Times New Roman"/>
          <w:sz w:val="20"/>
          <w:szCs w:val="20"/>
          <w:lang w:eastAsia="tr-TR"/>
        </w:rPr>
        <w:t xml:space="preserve"> ve bu küme üzerinde küme kavramı ve mantık yasalarını kullanarak her türlü ayrıştırma amacını gerçekleştirebilecek formel yapıların tanımlanmasını sağlayan bir dil mantığı (</w:t>
      </w:r>
      <w:proofErr w:type="spellStart"/>
      <w:r w:rsidR="00D34A74">
        <w:rPr>
          <w:rFonts w:ascii="Times New Roman" w:hAnsi="Times New Roman" w:cs="Times New Roman"/>
          <w:sz w:val="20"/>
          <w:szCs w:val="20"/>
          <w:lang w:eastAsia="tr-TR"/>
        </w:rPr>
        <w:t>linguistic</w:t>
      </w:r>
      <w:proofErr w:type="spellEnd"/>
      <w:r w:rsidR="00D34A74">
        <w:rPr>
          <w:rFonts w:ascii="Times New Roman" w:hAnsi="Times New Roman" w:cs="Times New Roman"/>
          <w:sz w:val="20"/>
          <w:szCs w:val="20"/>
          <w:lang w:eastAsia="tr-TR"/>
        </w:rPr>
        <w:t xml:space="preserve"> </w:t>
      </w:r>
      <w:proofErr w:type="spellStart"/>
      <w:r w:rsidR="00D34A74">
        <w:rPr>
          <w:rFonts w:ascii="Times New Roman" w:hAnsi="Times New Roman" w:cs="Times New Roman"/>
          <w:sz w:val="20"/>
          <w:szCs w:val="20"/>
          <w:lang w:eastAsia="tr-TR"/>
        </w:rPr>
        <w:t>logic</w:t>
      </w:r>
      <w:proofErr w:type="spellEnd"/>
      <w:r w:rsidR="00D34A74">
        <w:rPr>
          <w:rFonts w:ascii="Times New Roman" w:hAnsi="Times New Roman" w:cs="Times New Roman"/>
          <w:sz w:val="20"/>
          <w:szCs w:val="20"/>
          <w:lang w:eastAsia="tr-TR"/>
        </w:rPr>
        <w:t xml:space="preserve">) aracıdır. </w:t>
      </w:r>
      <w:r w:rsidR="0024625A">
        <w:rPr>
          <w:rFonts w:ascii="Times New Roman" w:hAnsi="Times New Roman" w:cs="Times New Roman"/>
          <w:sz w:val="20"/>
          <w:szCs w:val="20"/>
          <w:lang w:eastAsia="tr-TR"/>
        </w:rPr>
        <w:t xml:space="preserve">Tanımlanan </w:t>
      </w:r>
      <w:proofErr w:type="gramStart"/>
      <w:r w:rsidR="0024625A">
        <w:rPr>
          <w:rFonts w:ascii="Times New Roman" w:hAnsi="Times New Roman" w:cs="Times New Roman"/>
          <w:sz w:val="20"/>
          <w:szCs w:val="20"/>
          <w:lang w:eastAsia="tr-TR"/>
        </w:rPr>
        <w:t>formel</w:t>
      </w:r>
      <w:proofErr w:type="gramEnd"/>
      <w:r w:rsidR="0024625A">
        <w:rPr>
          <w:rFonts w:ascii="Times New Roman" w:hAnsi="Times New Roman" w:cs="Times New Roman"/>
          <w:sz w:val="20"/>
          <w:szCs w:val="20"/>
          <w:lang w:eastAsia="tr-TR"/>
        </w:rPr>
        <w:t xml:space="preserve"> yapıların hızlı bir şekilde işlenmesi için de bilgi teorisi ile ortaya atılan “sonlu durum otomatı” </w:t>
      </w:r>
      <w:r w:rsidR="0024625A" w:rsidRPr="00C57036">
        <w:rPr>
          <w:rFonts w:ascii="Times New Roman" w:hAnsi="Times New Roman" w:cs="Times New Roman"/>
          <w:b/>
          <w:i/>
          <w:sz w:val="20"/>
          <w:szCs w:val="20"/>
          <w:lang w:eastAsia="tr-TR"/>
        </w:rPr>
        <w:t>(</w:t>
      </w:r>
      <w:proofErr w:type="spellStart"/>
      <w:r w:rsidR="0024625A" w:rsidRPr="00C57036">
        <w:rPr>
          <w:rFonts w:ascii="Times New Roman" w:hAnsi="Times New Roman" w:cs="Times New Roman"/>
          <w:b/>
          <w:i/>
          <w:sz w:val="20"/>
          <w:szCs w:val="20"/>
          <w:lang w:eastAsia="tr-TR"/>
        </w:rPr>
        <w:t>finite</w:t>
      </w:r>
      <w:proofErr w:type="spellEnd"/>
      <w:r w:rsidR="0024625A" w:rsidRPr="00C57036">
        <w:rPr>
          <w:rFonts w:ascii="Times New Roman" w:hAnsi="Times New Roman" w:cs="Times New Roman"/>
          <w:b/>
          <w:i/>
          <w:sz w:val="20"/>
          <w:szCs w:val="20"/>
          <w:lang w:eastAsia="tr-TR"/>
        </w:rPr>
        <w:t xml:space="preserve"> </w:t>
      </w:r>
      <w:proofErr w:type="spellStart"/>
      <w:r w:rsidR="0024625A" w:rsidRPr="00C57036">
        <w:rPr>
          <w:rFonts w:ascii="Times New Roman" w:hAnsi="Times New Roman" w:cs="Times New Roman"/>
          <w:b/>
          <w:i/>
          <w:sz w:val="20"/>
          <w:szCs w:val="20"/>
          <w:lang w:eastAsia="tr-TR"/>
        </w:rPr>
        <w:t>state</w:t>
      </w:r>
      <w:proofErr w:type="spellEnd"/>
      <w:r w:rsidR="0024625A" w:rsidRPr="00C57036">
        <w:rPr>
          <w:rFonts w:ascii="Times New Roman" w:hAnsi="Times New Roman" w:cs="Times New Roman"/>
          <w:b/>
          <w:i/>
          <w:sz w:val="20"/>
          <w:szCs w:val="20"/>
          <w:lang w:eastAsia="tr-TR"/>
        </w:rPr>
        <w:t xml:space="preserve"> </w:t>
      </w:r>
      <w:proofErr w:type="spellStart"/>
      <w:r w:rsidR="0024625A" w:rsidRPr="00C57036">
        <w:rPr>
          <w:rFonts w:ascii="Times New Roman" w:hAnsi="Times New Roman" w:cs="Times New Roman"/>
          <w:b/>
          <w:i/>
          <w:sz w:val="20"/>
          <w:szCs w:val="20"/>
          <w:lang w:eastAsia="tr-TR"/>
        </w:rPr>
        <w:t>automata</w:t>
      </w:r>
      <w:proofErr w:type="spellEnd"/>
      <w:r w:rsidR="0024625A" w:rsidRPr="00C57036">
        <w:rPr>
          <w:rFonts w:ascii="Times New Roman" w:hAnsi="Times New Roman" w:cs="Times New Roman"/>
          <w:b/>
          <w:i/>
          <w:sz w:val="20"/>
          <w:szCs w:val="20"/>
          <w:lang w:eastAsia="tr-TR"/>
        </w:rPr>
        <w:t xml:space="preserve">) </w:t>
      </w:r>
      <w:r w:rsidR="0024625A">
        <w:rPr>
          <w:rFonts w:ascii="Times New Roman" w:hAnsi="Times New Roman" w:cs="Times New Roman"/>
          <w:sz w:val="20"/>
          <w:szCs w:val="20"/>
          <w:lang w:eastAsia="tr-TR"/>
        </w:rPr>
        <w:t xml:space="preserve">yaklaşımı ile yorumlanmıştır. </w:t>
      </w:r>
      <w:proofErr w:type="spellStart"/>
      <w:r w:rsidR="0024625A">
        <w:rPr>
          <w:rFonts w:ascii="Times New Roman" w:hAnsi="Times New Roman" w:cs="Times New Roman"/>
          <w:sz w:val="20"/>
          <w:szCs w:val="20"/>
          <w:lang w:eastAsia="tr-TR"/>
        </w:rPr>
        <w:t>Regex</w:t>
      </w:r>
      <w:proofErr w:type="spellEnd"/>
      <w:r w:rsidR="0024625A">
        <w:rPr>
          <w:rFonts w:ascii="Times New Roman" w:hAnsi="Times New Roman" w:cs="Times New Roman"/>
          <w:sz w:val="20"/>
          <w:szCs w:val="20"/>
          <w:lang w:eastAsia="tr-TR"/>
        </w:rPr>
        <w:t xml:space="preserve"> konusuna bundan sonra değinilmeyecek, sadece gerektiğinde analiz için yazılan </w:t>
      </w:r>
      <w:proofErr w:type="spellStart"/>
      <w:r w:rsidR="0024625A">
        <w:rPr>
          <w:rFonts w:ascii="Times New Roman" w:hAnsi="Times New Roman" w:cs="Times New Roman"/>
          <w:sz w:val="20"/>
          <w:szCs w:val="20"/>
          <w:lang w:eastAsia="tr-TR"/>
        </w:rPr>
        <w:t>regex</w:t>
      </w:r>
      <w:proofErr w:type="spellEnd"/>
      <w:r w:rsidR="0024625A">
        <w:rPr>
          <w:rFonts w:ascii="Times New Roman" w:hAnsi="Times New Roman" w:cs="Times New Roman"/>
          <w:sz w:val="20"/>
          <w:szCs w:val="20"/>
          <w:lang w:eastAsia="tr-TR"/>
        </w:rPr>
        <w:t xml:space="preserve"> </w:t>
      </w:r>
      <w:proofErr w:type="spellStart"/>
      <w:r w:rsidR="0024625A">
        <w:rPr>
          <w:rFonts w:ascii="Times New Roman" w:hAnsi="Times New Roman" w:cs="Times New Roman"/>
          <w:sz w:val="20"/>
          <w:szCs w:val="20"/>
          <w:lang w:eastAsia="tr-TR"/>
        </w:rPr>
        <w:t>patern</w:t>
      </w:r>
      <w:proofErr w:type="spellEnd"/>
      <w:r w:rsidR="0024625A">
        <w:rPr>
          <w:rFonts w:ascii="Times New Roman" w:hAnsi="Times New Roman" w:cs="Times New Roman"/>
          <w:sz w:val="20"/>
          <w:szCs w:val="20"/>
          <w:lang w:eastAsia="tr-TR"/>
        </w:rPr>
        <w:t xml:space="preserve"> örnekleri verilecektir. </w:t>
      </w:r>
    </w:p>
    <w:p w:rsidR="00451C60" w:rsidRDefault="00451C60" w:rsidP="0085682C">
      <w:pPr>
        <w:ind w:firstLine="284"/>
        <w:jc w:val="both"/>
        <w:rPr>
          <w:rFonts w:ascii="Times New Roman" w:hAnsi="Times New Roman" w:cs="Times New Roman"/>
          <w:sz w:val="20"/>
          <w:szCs w:val="20"/>
          <w:lang w:eastAsia="tr-TR"/>
        </w:rPr>
      </w:pPr>
    </w:p>
    <w:p w:rsidR="00E8757F" w:rsidRDefault="00E8757F" w:rsidP="0085682C">
      <w:pPr>
        <w:ind w:firstLine="284"/>
        <w:jc w:val="both"/>
        <w:rPr>
          <w:rFonts w:ascii="Times New Roman" w:hAnsi="Times New Roman" w:cs="Times New Roman"/>
          <w:sz w:val="20"/>
          <w:szCs w:val="20"/>
          <w:lang w:eastAsia="tr-TR"/>
        </w:rPr>
      </w:pPr>
    </w:p>
    <w:p w:rsidR="00E8757F" w:rsidRDefault="00E8757F" w:rsidP="0085682C">
      <w:pPr>
        <w:ind w:firstLine="284"/>
        <w:jc w:val="both"/>
        <w:rPr>
          <w:rFonts w:ascii="Times New Roman" w:hAnsi="Times New Roman" w:cs="Times New Roman"/>
          <w:sz w:val="20"/>
          <w:szCs w:val="20"/>
          <w:lang w:eastAsia="tr-TR"/>
        </w:rPr>
      </w:pPr>
    </w:p>
    <w:p w:rsidR="000412A3" w:rsidRPr="00C93441" w:rsidRDefault="000412A3" w:rsidP="000412A3">
      <w:pPr>
        <w:pStyle w:val="ListeParagraf"/>
        <w:numPr>
          <w:ilvl w:val="1"/>
          <w:numId w:val="13"/>
        </w:numPr>
        <w:jc w:val="left"/>
        <w:rPr>
          <w:rFonts w:ascii="Arial" w:hAnsi="Arial" w:cs="Arial"/>
          <w:b/>
          <w:sz w:val="20"/>
          <w:szCs w:val="20"/>
        </w:rPr>
      </w:pPr>
      <w:r>
        <w:rPr>
          <w:rFonts w:ascii="Arial" w:hAnsi="Arial" w:cs="Arial"/>
          <w:b/>
          <w:sz w:val="20"/>
          <w:szCs w:val="20"/>
        </w:rPr>
        <w:lastRenderedPageBreak/>
        <w:t>İfadelerden Cümleler ve Sözcüklerin Ayrıştırılması</w:t>
      </w:r>
    </w:p>
    <w:p w:rsidR="00E8757F" w:rsidRDefault="00E8757F" w:rsidP="00E8757F">
      <w:pPr>
        <w:shd w:val="clear" w:color="auto" w:fill="FFFFFF" w:themeFill="background1"/>
        <w:jc w:val="both"/>
        <w:rPr>
          <w:rFonts w:ascii="Times New Roman" w:hAnsi="Times New Roman" w:cs="Times New Roman"/>
          <w:sz w:val="20"/>
          <w:szCs w:val="20"/>
          <w:lang w:eastAsia="tr-TR"/>
        </w:rPr>
      </w:pPr>
    </w:p>
    <w:p w:rsidR="00291530" w:rsidRDefault="004E0EAB" w:rsidP="00E8757F">
      <w:pPr>
        <w:shd w:val="clear" w:color="auto" w:fill="FFFFFF" w:themeFill="background1"/>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Giriş Türkçe ifadeleri, geliştirilen AAS sisteminde sorgulama penceresinden yapılmaktadır. Sorgulama penceresi, içerisine her türlü metin ifadelerinin yazılabileceği bir zengin metin kutusu yani </w:t>
      </w:r>
      <w:proofErr w:type="spellStart"/>
      <w:r>
        <w:rPr>
          <w:rFonts w:ascii="Times New Roman" w:hAnsi="Times New Roman" w:cs="Times New Roman"/>
          <w:b/>
          <w:i/>
          <w:sz w:val="20"/>
          <w:szCs w:val="20"/>
          <w:lang w:eastAsia="tr-TR"/>
        </w:rPr>
        <w:t>RichTextBox</w:t>
      </w:r>
      <w:proofErr w:type="spellEnd"/>
      <w:r>
        <w:rPr>
          <w:rFonts w:ascii="Times New Roman" w:hAnsi="Times New Roman" w:cs="Times New Roman"/>
          <w:sz w:val="20"/>
          <w:szCs w:val="20"/>
          <w:lang w:eastAsia="tr-TR"/>
        </w:rPr>
        <w:t xml:space="preserve"> nesnesidir. Yazılan bütün ifadeler, </w:t>
      </w:r>
      <w:proofErr w:type="spellStart"/>
      <w:r w:rsidRPr="004E0EAB">
        <w:rPr>
          <w:rFonts w:ascii="Times New Roman" w:hAnsi="Times New Roman" w:cs="Times New Roman"/>
          <w:b/>
          <w:i/>
          <w:sz w:val="20"/>
          <w:szCs w:val="20"/>
          <w:lang w:eastAsia="tr-TR"/>
        </w:rPr>
        <w:t>string</w:t>
      </w:r>
      <w:proofErr w:type="spellEnd"/>
      <w:r>
        <w:rPr>
          <w:rFonts w:ascii="Times New Roman" w:hAnsi="Times New Roman" w:cs="Times New Roman"/>
          <w:sz w:val="20"/>
          <w:szCs w:val="20"/>
          <w:lang w:eastAsia="tr-TR"/>
        </w:rPr>
        <w:t xml:space="preserve"> tipindeki bir tek </w:t>
      </w:r>
      <w:proofErr w:type="spellStart"/>
      <w:r w:rsidRPr="004E0EAB">
        <w:rPr>
          <w:rFonts w:ascii="Times New Roman" w:hAnsi="Times New Roman" w:cs="Times New Roman"/>
          <w:b/>
          <w:i/>
          <w:sz w:val="20"/>
          <w:szCs w:val="20"/>
          <w:lang w:eastAsia="tr-TR"/>
        </w:rPr>
        <w:t>Text</w:t>
      </w:r>
      <w:proofErr w:type="spellEnd"/>
      <w:r w:rsidRPr="004E0EAB">
        <w:rPr>
          <w:rFonts w:ascii="Times New Roman" w:hAnsi="Times New Roman" w:cs="Times New Roman"/>
          <w:b/>
          <w:i/>
          <w:sz w:val="20"/>
          <w:szCs w:val="20"/>
          <w:lang w:eastAsia="tr-TR"/>
        </w:rPr>
        <w:t xml:space="preserve"> </w:t>
      </w:r>
      <w:r>
        <w:rPr>
          <w:rFonts w:ascii="Times New Roman" w:hAnsi="Times New Roman" w:cs="Times New Roman"/>
          <w:sz w:val="20"/>
          <w:szCs w:val="20"/>
          <w:lang w:eastAsia="tr-TR"/>
        </w:rPr>
        <w:t xml:space="preserve">değişkeninde tutulmaktadır. </w:t>
      </w:r>
      <w:r w:rsidR="004D476B">
        <w:rPr>
          <w:rFonts w:ascii="Times New Roman" w:hAnsi="Times New Roman" w:cs="Times New Roman"/>
          <w:sz w:val="20"/>
          <w:szCs w:val="20"/>
          <w:lang w:eastAsia="tr-TR"/>
        </w:rPr>
        <w:t>Önce cümleler, daha sonra da her bir cümle sırasıyla ayrıştırılmaktadır. Cümleleri ve cümlelerin sözcüklerini ayrıştırmak için ayırıcı karakter dizileri kullanılmıştır</w:t>
      </w:r>
      <w:r w:rsidR="00291530">
        <w:rPr>
          <w:rFonts w:ascii="Times New Roman" w:hAnsi="Times New Roman" w:cs="Times New Roman"/>
          <w:sz w:val="20"/>
          <w:szCs w:val="20"/>
          <w:lang w:eastAsia="tr-TR"/>
        </w:rPr>
        <w:t>. Bu diziler aşağıdaki gibi tanımlanmıştır:</w:t>
      </w:r>
    </w:p>
    <w:p w:rsidR="004D476B" w:rsidRPr="00291530" w:rsidRDefault="004D476B" w:rsidP="0050704B">
      <w:pPr>
        <w:shd w:val="clear" w:color="auto" w:fill="FFFFFF" w:themeFill="background1"/>
        <w:ind w:firstLine="284"/>
        <w:jc w:val="both"/>
        <w:rPr>
          <w:rFonts w:ascii="Times New Roman" w:hAnsi="Times New Roman" w:cs="Times New Roman"/>
          <w:sz w:val="20"/>
          <w:szCs w:val="20"/>
          <w:lang w:eastAsia="tr-TR"/>
        </w:rPr>
      </w:pPr>
      <w:proofErr w:type="spellStart"/>
      <w:r w:rsidRPr="00291530">
        <w:rPr>
          <w:rFonts w:ascii="Times New Roman" w:hAnsi="Times New Roman" w:cs="Times New Roman"/>
          <w:b/>
          <w:bCs/>
          <w:color w:val="0000FF"/>
          <w:sz w:val="20"/>
          <w:szCs w:val="20"/>
        </w:rPr>
        <w:t>char</w:t>
      </w:r>
      <w:proofErr w:type="spellEnd"/>
      <w:r w:rsidRPr="00291530">
        <w:rPr>
          <w:rFonts w:ascii="Times New Roman" w:hAnsi="Times New Roman" w:cs="Times New Roman"/>
          <w:b/>
          <w:bCs/>
          <w:color w:val="FF0000"/>
          <w:sz w:val="20"/>
          <w:szCs w:val="20"/>
        </w:rPr>
        <w:t>[</w:t>
      </w:r>
      <w:r w:rsidR="00B21F06">
        <w:rPr>
          <w:rFonts w:ascii="Times New Roman" w:hAnsi="Times New Roman" w:cs="Times New Roman"/>
          <w:b/>
          <w:bCs/>
          <w:color w:val="FF0000"/>
          <w:sz w:val="20"/>
          <w:szCs w:val="20"/>
        </w:rPr>
        <w:t>]</w:t>
      </w:r>
      <w:r w:rsidRPr="00291530">
        <w:rPr>
          <w:rFonts w:ascii="Times New Roman" w:hAnsi="Times New Roman" w:cs="Times New Roman"/>
          <w:b/>
          <w:bCs/>
          <w:color w:val="FF0000"/>
          <w:sz w:val="20"/>
          <w:szCs w:val="20"/>
        </w:rPr>
        <w:t> </w:t>
      </w:r>
      <w:proofErr w:type="spellStart"/>
      <w:r w:rsidRPr="00291530">
        <w:rPr>
          <w:rFonts w:ascii="Times New Roman" w:hAnsi="Times New Roman" w:cs="Times New Roman"/>
          <w:b/>
          <w:bCs/>
          <w:color w:val="000080"/>
          <w:sz w:val="20"/>
          <w:szCs w:val="20"/>
        </w:rPr>
        <w:t>SentenceSplitter</w:t>
      </w:r>
      <w:proofErr w:type="spellEnd"/>
      <w:r w:rsidR="00404B5A" w:rsidRPr="00291530">
        <w:rPr>
          <w:rFonts w:ascii="Times New Roman" w:hAnsi="Times New Roman" w:cs="Times New Roman"/>
          <w:b/>
          <w:bCs/>
          <w:color w:val="000080"/>
          <w:sz w:val="20"/>
          <w:szCs w:val="20"/>
        </w:rPr>
        <w:t xml:space="preserve"> </w:t>
      </w:r>
      <w:r w:rsidRPr="00291530">
        <w:rPr>
          <w:rFonts w:ascii="Times New Roman" w:hAnsi="Times New Roman" w:cs="Times New Roman"/>
          <w:b/>
          <w:bCs/>
          <w:color w:val="8000FF"/>
          <w:sz w:val="20"/>
          <w:szCs w:val="20"/>
        </w:rPr>
        <w:t>=</w:t>
      </w:r>
      <w:r w:rsidRPr="00291530">
        <w:rPr>
          <w:rFonts w:ascii="Times New Roman" w:hAnsi="Times New Roman" w:cs="Times New Roman"/>
          <w:b/>
          <w:bCs/>
          <w:color w:val="FF0000"/>
          <w:sz w:val="20"/>
          <w:szCs w:val="20"/>
        </w:rPr>
        <w:t> </w:t>
      </w:r>
      <w:r w:rsidR="00B21F06">
        <w:rPr>
          <w:rFonts w:ascii="Times New Roman" w:hAnsi="Times New Roman" w:cs="Times New Roman"/>
          <w:b/>
          <w:bCs/>
          <w:color w:val="FF0000"/>
          <w:sz w:val="20"/>
          <w:szCs w:val="20"/>
        </w:rPr>
        <w:t>{</w:t>
      </w:r>
      <w:r w:rsidRPr="00291530">
        <w:rPr>
          <w:rFonts w:ascii="Times New Roman" w:hAnsi="Times New Roman" w:cs="Times New Roman"/>
          <w:b/>
          <w:bCs/>
          <w:color w:val="FF0000"/>
          <w:sz w:val="20"/>
          <w:szCs w:val="20"/>
        </w:rPr>
        <w:t> </w:t>
      </w:r>
      <w:r w:rsidRPr="00291530">
        <w:rPr>
          <w:rFonts w:ascii="Times New Roman" w:hAnsi="Times New Roman" w:cs="Times New Roman"/>
          <w:b/>
          <w:bCs/>
          <w:color w:val="A31515"/>
          <w:sz w:val="20"/>
          <w:szCs w:val="20"/>
        </w:rPr>
        <w:t>'.'</w:t>
      </w:r>
      <w:r w:rsidRPr="00291530">
        <w:rPr>
          <w:rFonts w:ascii="Times New Roman" w:hAnsi="Times New Roman" w:cs="Times New Roman"/>
          <w:b/>
          <w:bCs/>
          <w:color w:val="FF0000"/>
          <w:sz w:val="20"/>
          <w:szCs w:val="20"/>
        </w:rPr>
        <w:t>,</w:t>
      </w:r>
      <w:r w:rsidRPr="00291530">
        <w:rPr>
          <w:rFonts w:ascii="Times New Roman" w:hAnsi="Times New Roman" w:cs="Times New Roman"/>
          <w:b/>
          <w:bCs/>
          <w:color w:val="A31515"/>
          <w:sz w:val="20"/>
          <w:szCs w:val="20"/>
        </w:rPr>
        <w:t>'?'</w:t>
      </w:r>
      <w:r w:rsidRPr="00291530">
        <w:rPr>
          <w:rFonts w:ascii="Times New Roman" w:hAnsi="Times New Roman" w:cs="Times New Roman"/>
          <w:b/>
          <w:bCs/>
          <w:color w:val="FF0000"/>
          <w:sz w:val="20"/>
          <w:szCs w:val="20"/>
        </w:rPr>
        <w:t>, </w:t>
      </w:r>
      <w:r w:rsidRPr="00291530">
        <w:rPr>
          <w:rFonts w:ascii="Times New Roman" w:hAnsi="Times New Roman" w:cs="Times New Roman"/>
          <w:b/>
          <w:bCs/>
          <w:color w:val="A31515"/>
          <w:sz w:val="20"/>
          <w:szCs w:val="20"/>
        </w:rPr>
        <w:t>'!'</w:t>
      </w:r>
      <w:r w:rsidRPr="00291530">
        <w:rPr>
          <w:rFonts w:ascii="Times New Roman" w:hAnsi="Times New Roman" w:cs="Times New Roman"/>
          <w:b/>
          <w:bCs/>
          <w:color w:val="FF0000"/>
          <w:sz w:val="20"/>
          <w:szCs w:val="20"/>
        </w:rPr>
        <w:t>, </w:t>
      </w:r>
      <w:r w:rsidRPr="00291530">
        <w:rPr>
          <w:rFonts w:ascii="Times New Roman" w:hAnsi="Times New Roman" w:cs="Times New Roman"/>
          <w:b/>
          <w:bCs/>
          <w:color w:val="A31515"/>
          <w:sz w:val="20"/>
          <w:szCs w:val="20"/>
        </w:rPr>
        <w:t>':'</w:t>
      </w:r>
      <w:r w:rsidRPr="00291530">
        <w:rPr>
          <w:rFonts w:ascii="Times New Roman" w:hAnsi="Times New Roman" w:cs="Times New Roman"/>
          <w:b/>
          <w:bCs/>
          <w:color w:val="FF0000"/>
          <w:sz w:val="20"/>
          <w:szCs w:val="20"/>
        </w:rPr>
        <w:t> </w:t>
      </w:r>
      <w:r w:rsidR="00B21F06">
        <w:rPr>
          <w:rFonts w:ascii="Times New Roman" w:hAnsi="Times New Roman" w:cs="Times New Roman"/>
          <w:b/>
          <w:bCs/>
          <w:color w:val="FF0000"/>
          <w:sz w:val="20"/>
          <w:szCs w:val="20"/>
        </w:rPr>
        <w:t>}</w:t>
      </w:r>
      <w:r w:rsidRPr="00291530">
        <w:rPr>
          <w:rFonts w:ascii="Times New Roman" w:hAnsi="Times New Roman" w:cs="Times New Roman"/>
          <w:b/>
          <w:bCs/>
          <w:color w:val="FF0000"/>
          <w:sz w:val="20"/>
          <w:szCs w:val="20"/>
        </w:rPr>
        <w:t>;</w:t>
      </w:r>
      <w:r w:rsidR="00404B5A" w:rsidRPr="00291530">
        <w:rPr>
          <w:rFonts w:ascii="Times New Roman" w:hAnsi="Times New Roman" w:cs="Times New Roman"/>
          <w:b/>
          <w:bCs/>
          <w:color w:val="FF0000"/>
          <w:sz w:val="20"/>
          <w:szCs w:val="20"/>
        </w:rPr>
        <w:t xml:space="preserve"> </w:t>
      </w:r>
      <w:r w:rsidR="00404B5A" w:rsidRPr="00291530">
        <w:rPr>
          <w:rFonts w:ascii="Times New Roman" w:hAnsi="Times New Roman" w:cs="Times New Roman"/>
          <w:bCs/>
          <w:sz w:val="20"/>
          <w:szCs w:val="20"/>
        </w:rPr>
        <w:t>//Cümle ayırıcı karakterler.</w:t>
      </w:r>
    </w:p>
    <w:p w:rsidR="004D476B" w:rsidRDefault="004D476B" w:rsidP="0050704B">
      <w:pPr>
        <w:pStyle w:val="HTMLncedenBiimlendirilmi"/>
        <w:shd w:val="clear" w:color="auto" w:fill="FFFFFF" w:themeFill="background1"/>
        <w:ind w:firstLine="284"/>
        <w:rPr>
          <w:rFonts w:ascii="Times New Roman" w:hAnsi="Times New Roman" w:cs="Times New Roman"/>
          <w:bCs/>
        </w:rPr>
      </w:pPr>
      <w:proofErr w:type="spellStart"/>
      <w:r w:rsidRPr="00291530">
        <w:rPr>
          <w:rFonts w:ascii="Times New Roman" w:hAnsi="Times New Roman" w:cs="Times New Roman"/>
          <w:b/>
          <w:bCs/>
          <w:color w:val="0000FF"/>
        </w:rPr>
        <w:t>char</w:t>
      </w:r>
      <w:proofErr w:type="spellEnd"/>
      <w:r w:rsidRPr="00291530">
        <w:rPr>
          <w:rFonts w:ascii="Times New Roman" w:hAnsi="Times New Roman" w:cs="Times New Roman"/>
          <w:b/>
          <w:bCs/>
          <w:color w:val="FF0000"/>
        </w:rPr>
        <w:t>[</w:t>
      </w:r>
      <w:r w:rsidR="00B21F06">
        <w:rPr>
          <w:rFonts w:ascii="Times New Roman" w:hAnsi="Times New Roman" w:cs="Times New Roman"/>
          <w:b/>
          <w:bCs/>
          <w:color w:val="FF0000"/>
        </w:rPr>
        <w:t>]</w:t>
      </w:r>
      <w:r w:rsidRPr="00291530">
        <w:rPr>
          <w:rFonts w:ascii="Times New Roman" w:hAnsi="Times New Roman" w:cs="Times New Roman"/>
          <w:b/>
          <w:bCs/>
          <w:color w:val="FF0000"/>
        </w:rPr>
        <w:t> </w:t>
      </w:r>
      <w:proofErr w:type="spellStart"/>
      <w:r w:rsidRPr="00291530">
        <w:rPr>
          <w:rFonts w:ascii="Times New Roman" w:hAnsi="Times New Roman" w:cs="Times New Roman"/>
          <w:b/>
          <w:bCs/>
          <w:color w:val="000080"/>
        </w:rPr>
        <w:t>WordSplitter</w:t>
      </w:r>
      <w:proofErr w:type="spellEnd"/>
      <w:r w:rsidR="00404B5A" w:rsidRPr="00291530">
        <w:rPr>
          <w:rFonts w:ascii="Times New Roman" w:hAnsi="Times New Roman" w:cs="Times New Roman"/>
          <w:b/>
          <w:bCs/>
          <w:color w:val="000080"/>
        </w:rPr>
        <w:t xml:space="preserve">        </w:t>
      </w:r>
      <w:r w:rsidRPr="00291530">
        <w:rPr>
          <w:rFonts w:ascii="Times New Roman" w:hAnsi="Times New Roman" w:cs="Times New Roman"/>
          <w:b/>
          <w:bCs/>
          <w:color w:val="8000FF"/>
        </w:rPr>
        <w:t>=</w:t>
      </w:r>
      <w:r w:rsidRPr="00291530">
        <w:rPr>
          <w:rFonts w:ascii="Times New Roman" w:hAnsi="Times New Roman" w:cs="Times New Roman"/>
          <w:b/>
          <w:bCs/>
          <w:color w:val="FF0000"/>
        </w:rPr>
        <w:t> </w:t>
      </w:r>
      <w:proofErr w:type="gramStart"/>
      <w:r w:rsidR="00B21F06">
        <w:rPr>
          <w:rFonts w:ascii="Times New Roman" w:hAnsi="Times New Roman" w:cs="Times New Roman"/>
          <w:b/>
          <w:bCs/>
          <w:color w:val="FF0000"/>
        </w:rPr>
        <w:t>{</w:t>
      </w:r>
      <w:proofErr w:type="gramEnd"/>
      <w:r w:rsidRPr="00291530">
        <w:rPr>
          <w:rFonts w:ascii="Times New Roman" w:hAnsi="Times New Roman" w:cs="Times New Roman"/>
          <w:b/>
          <w:bCs/>
          <w:color w:val="FF0000"/>
        </w:rPr>
        <w:t> </w:t>
      </w:r>
      <w:r w:rsidRPr="00291530">
        <w:rPr>
          <w:rFonts w:ascii="Times New Roman" w:hAnsi="Times New Roman" w:cs="Times New Roman"/>
          <w:b/>
          <w:bCs/>
          <w:color w:val="A31515"/>
        </w:rPr>
        <w:t>' '</w:t>
      </w:r>
      <w:r w:rsidRPr="00291530">
        <w:rPr>
          <w:rFonts w:ascii="Times New Roman" w:hAnsi="Times New Roman" w:cs="Times New Roman"/>
          <w:b/>
          <w:bCs/>
          <w:color w:val="FF0000"/>
        </w:rPr>
        <w:t>,</w:t>
      </w:r>
      <w:r w:rsidRPr="00291530">
        <w:rPr>
          <w:rFonts w:ascii="Times New Roman" w:hAnsi="Times New Roman" w:cs="Times New Roman"/>
          <w:b/>
          <w:bCs/>
          <w:color w:val="A31515"/>
        </w:rPr>
        <w:t>'\n'</w:t>
      </w:r>
      <w:r w:rsidRPr="00291530">
        <w:rPr>
          <w:rFonts w:ascii="Times New Roman" w:hAnsi="Times New Roman" w:cs="Times New Roman"/>
          <w:b/>
          <w:bCs/>
          <w:color w:val="FF0000"/>
        </w:rPr>
        <w:t>,</w:t>
      </w:r>
      <w:r w:rsidRPr="00291530">
        <w:rPr>
          <w:rFonts w:ascii="Times New Roman" w:hAnsi="Times New Roman" w:cs="Times New Roman"/>
          <w:b/>
          <w:bCs/>
          <w:color w:val="A31515"/>
        </w:rPr>
        <w:t>','</w:t>
      </w:r>
      <w:r w:rsidRPr="00291530">
        <w:rPr>
          <w:rFonts w:ascii="Times New Roman" w:hAnsi="Times New Roman" w:cs="Times New Roman"/>
          <w:b/>
          <w:bCs/>
          <w:color w:val="FF0000"/>
        </w:rPr>
        <w:t>, </w:t>
      </w:r>
      <w:r w:rsidRPr="00291530">
        <w:rPr>
          <w:rFonts w:ascii="Times New Roman" w:hAnsi="Times New Roman" w:cs="Times New Roman"/>
          <w:b/>
          <w:bCs/>
          <w:color w:val="A31515"/>
        </w:rPr>
        <w:t>':'</w:t>
      </w:r>
      <w:r w:rsidRPr="00291530">
        <w:rPr>
          <w:rFonts w:ascii="Times New Roman" w:hAnsi="Times New Roman" w:cs="Times New Roman"/>
          <w:b/>
          <w:bCs/>
          <w:color w:val="FF0000"/>
        </w:rPr>
        <w:t>, </w:t>
      </w:r>
      <w:r w:rsidRPr="00291530">
        <w:rPr>
          <w:rFonts w:ascii="Times New Roman" w:hAnsi="Times New Roman" w:cs="Times New Roman"/>
          <w:b/>
          <w:bCs/>
          <w:color w:val="A31515"/>
        </w:rPr>
        <w:t>'!'</w:t>
      </w:r>
      <w:r w:rsidRPr="00291530">
        <w:rPr>
          <w:rFonts w:ascii="Times New Roman" w:hAnsi="Times New Roman" w:cs="Times New Roman"/>
          <w:b/>
          <w:bCs/>
          <w:color w:val="FF0000"/>
        </w:rPr>
        <w:t>, </w:t>
      </w:r>
      <w:r w:rsidRPr="00291530">
        <w:rPr>
          <w:rFonts w:ascii="Times New Roman" w:hAnsi="Times New Roman" w:cs="Times New Roman"/>
          <w:b/>
          <w:bCs/>
          <w:color w:val="A31515"/>
        </w:rPr>
        <w:t>'?'</w:t>
      </w:r>
      <w:r w:rsidRPr="00291530">
        <w:rPr>
          <w:rFonts w:ascii="Times New Roman" w:hAnsi="Times New Roman" w:cs="Times New Roman"/>
          <w:b/>
          <w:bCs/>
          <w:color w:val="FF0000"/>
        </w:rPr>
        <w:t>,</w:t>
      </w:r>
      <w:r w:rsidRPr="00291530">
        <w:rPr>
          <w:rFonts w:ascii="Times New Roman" w:hAnsi="Times New Roman" w:cs="Times New Roman"/>
          <w:b/>
          <w:bCs/>
          <w:color w:val="A31515"/>
        </w:rPr>
        <w:t>';'</w:t>
      </w:r>
      <w:r w:rsidRPr="00291530">
        <w:rPr>
          <w:rFonts w:ascii="Times New Roman" w:hAnsi="Times New Roman" w:cs="Times New Roman"/>
          <w:b/>
          <w:bCs/>
          <w:color w:val="FF0000"/>
        </w:rPr>
        <w:t>,</w:t>
      </w:r>
      <w:r w:rsidRPr="00291530">
        <w:rPr>
          <w:rFonts w:ascii="Times New Roman" w:hAnsi="Times New Roman" w:cs="Times New Roman"/>
          <w:b/>
          <w:bCs/>
          <w:color w:val="A31515"/>
        </w:rPr>
        <w:t>'\''</w:t>
      </w:r>
      <w:r w:rsidRPr="00291530">
        <w:rPr>
          <w:rFonts w:ascii="Times New Roman" w:hAnsi="Times New Roman" w:cs="Times New Roman"/>
          <w:b/>
          <w:bCs/>
          <w:color w:val="FF0000"/>
        </w:rPr>
        <w:t>,</w:t>
      </w:r>
      <w:r w:rsidRPr="00291530">
        <w:rPr>
          <w:rFonts w:ascii="Times New Roman" w:hAnsi="Times New Roman" w:cs="Times New Roman"/>
          <w:b/>
          <w:bCs/>
          <w:color w:val="A31515"/>
        </w:rPr>
        <w:t>'\"'</w:t>
      </w:r>
      <w:r w:rsidRPr="00291530">
        <w:rPr>
          <w:rFonts w:ascii="Times New Roman" w:hAnsi="Times New Roman" w:cs="Times New Roman"/>
          <w:b/>
          <w:bCs/>
          <w:color w:val="FF0000"/>
        </w:rPr>
        <w:t>,</w:t>
      </w:r>
      <w:r w:rsidRPr="00291530">
        <w:rPr>
          <w:rFonts w:ascii="Times New Roman" w:hAnsi="Times New Roman" w:cs="Times New Roman"/>
          <w:b/>
          <w:bCs/>
          <w:color w:val="A31515"/>
        </w:rPr>
        <w:t>'('</w:t>
      </w:r>
      <w:r w:rsidRPr="00291530">
        <w:rPr>
          <w:rFonts w:ascii="Times New Roman" w:hAnsi="Times New Roman" w:cs="Times New Roman"/>
          <w:b/>
          <w:bCs/>
          <w:color w:val="FF0000"/>
        </w:rPr>
        <w:t>,</w:t>
      </w:r>
      <w:r w:rsidRPr="00291530">
        <w:rPr>
          <w:rFonts w:ascii="Times New Roman" w:hAnsi="Times New Roman" w:cs="Times New Roman"/>
          <w:b/>
          <w:bCs/>
          <w:color w:val="A31515"/>
        </w:rPr>
        <w:t>')'</w:t>
      </w:r>
      <w:r w:rsidRPr="00291530">
        <w:rPr>
          <w:rFonts w:ascii="Times New Roman" w:hAnsi="Times New Roman" w:cs="Times New Roman"/>
          <w:b/>
          <w:bCs/>
          <w:color w:val="FF0000"/>
        </w:rPr>
        <w:t>,</w:t>
      </w:r>
      <w:r w:rsidRPr="00291530">
        <w:rPr>
          <w:rFonts w:ascii="Times New Roman" w:hAnsi="Times New Roman" w:cs="Times New Roman"/>
          <w:b/>
          <w:bCs/>
          <w:color w:val="A31515"/>
        </w:rPr>
        <w:t>'.'</w:t>
      </w:r>
      <w:r w:rsidRPr="00291530">
        <w:rPr>
          <w:rFonts w:ascii="Times New Roman" w:hAnsi="Times New Roman" w:cs="Times New Roman"/>
          <w:b/>
          <w:bCs/>
          <w:color w:val="FF0000"/>
        </w:rPr>
        <w:t> </w:t>
      </w:r>
      <w:proofErr w:type="gramStart"/>
      <w:r w:rsidR="00B21F06">
        <w:rPr>
          <w:rFonts w:ascii="Times New Roman" w:hAnsi="Times New Roman" w:cs="Times New Roman"/>
          <w:b/>
          <w:bCs/>
          <w:color w:val="FF0000"/>
        </w:rPr>
        <w:t>}</w:t>
      </w:r>
      <w:proofErr w:type="gramEnd"/>
      <w:r w:rsidRPr="00291530">
        <w:rPr>
          <w:rFonts w:ascii="Times New Roman" w:hAnsi="Times New Roman" w:cs="Times New Roman"/>
          <w:b/>
          <w:bCs/>
          <w:color w:val="FF0000"/>
        </w:rPr>
        <w:t>;</w:t>
      </w:r>
      <w:r w:rsidR="00404B5A" w:rsidRPr="00291530">
        <w:rPr>
          <w:rFonts w:ascii="Times New Roman" w:hAnsi="Times New Roman" w:cs="Times New Roman"/>
          <w:b/>
          <w:bCs/>
          <w:color w:val="FF0000"/>
        </w:rPr>
        <w:t xml:space="preserve"> </w:t>
      </w:r>
      <w:r w:rsidR="00291530">
        <w:rPr>
          <w:rFonts w:ascii="Times New Roman" w:hAnsi="Times New Roman" w:cs="Times New Roman"/>
          <w:b/>
          <w:bCs/>
          <w:color w:val="FF0000"/>
        </w:rPr>
        <w:t xml:space="preserve"> </w:t>
      </w:r>
      <w:r w:rsidR="00404B5A" w:rsidRPr="00291530">
        <w:rPr>
          <w:rFonts w:ascii="Times New Roman" w:hAnsi="Times New Roman" w:cs="Times New Roman"/>
          <w:bCs/>
        </w:rPr>
        <w:t xml:space="preserve">// Sözcük ayırıcı karakterler. </w:t>
      </w:r>
    </w:p>
    <w:p w:rsidR="0050704B" w:rsidRDefault="0050704B" w:rsidP="0050704B">
      <w:pPr>
        <w:pStyle w:val="HTMLncedenBiimlendirilmi"/>
        <w:shd w:val="clear" w:color="auto" w:fill="FFFFFF" w:themeFill="background1"/>
        <w:ind w:firstLine="284"/>
        <w:rPr>
          <w:rFonts w:ascii="Times New Roman" w:hAnsi="Times New Roman" w:cs="Times New Roman"/>
          <w:bCs/>
        </w:rPr>
      </w:pPr>
      <w:r>
        <w:rPr>
          <w:rFonts w:ascii="Times New Roman" w:hAnsi="Times New Roman" w:cs="Times New Roman"/>
          <w:bCs/>
        </w:rPr>
        <w:t xml:space="preserve">Her bir cümle için bir </w:t>
      </w:r>
      <w:proofErr w:type="spellStart"/>
      <w:r w:rsidRPr="0050704B">
        <w:rPr>
          <w:rFonts w:ascii="Times New Roman" w:hAnsi="Times New Roman" w:cs="Times New Roman"/>
          <w:b/>
          <w:bCs/>
          <w:i/>
        </w:rPr>
        <w:t>Hastable</w:t>
      </w:r>
      <w:proofErr w:type="spellEnd"/>
      <w:r>
        <w:rPr>
          <w:rFonts w:ascii="Times New Roman" w:hAnsi="Times New Roman" w:cs="Times New Roman"/>
          <w:bCs/>
        </w:rPr>
        <w:t xml:space="preserve"> nesnesi oluşturulmakta ve ayrıştırılan sözcükler cümle içerisindeki sıraları anahtar değer ve kendileri de içerik değeri olacak şekilde </w:t>
      </w:r>
      <w:proofErr w:type="spellStart"/>
      <w:r w:rsidRPr="0050704B">
        <w:rPr>
          <w:rFonts w:ascii="Times New Roman" w:hAnsi="Times New Roman" w:cs="Times New Roman"/>
          <w:b/>
          <w:bCs/>
          <w:i/>
        </w:rPr>
        <w:t>Key</w:t>
      </w:r>
      <w:proofErr w:type="spellEnd"/>
      <w:r w:rsidRPr="0050704B">
        <w:rPr>
          <w:rFonts w:ascii="Times New Roman" w:hAnsi="Times New Roman" w:cs="Times New Roman"/>
          <w:b/>
          <w:bCs/>
          <w:i/>
        </w:rPr>
        <w:t>-</w:t>
      </w:r>
      <w:proofErr w:type="spellStart"/>
      <w:r w:rsidRPr="0050704B">
        <w:rPr>
          <w:rFonts w:ascii="Times New Roman" w:hAnsi="Times New Roman" w:cs="Times New Roman"/>
          <w:b/>
          <w:bCs/>
          <w:i/>
        </w:rPr>
        <w:t>Value</w:t>
      </w:r>
      <w:proofErr w:type="spellEnd"/>
      <w:r w:rsidRPr="0050704B">
        <w:rPr>
          <w:rFonts w:ascii="Times New Roman" w:hAnsi="Times New Roman" w:cs="Times New Roman"/>
          <w:b/>
          <w:bCs/>
          <w:i/>
        </w:rPr>
        <w:t xml:space="preserve"> </w:t>
      </w:r>
      <w:r>
        <w:rPr>
          <w:rFonts w:ascii="Times New Roman" w:hAnsi="Times New Roman" w:cs="Times New Roman"/>
          <w:bCs/>
        </w:rPr>
        <w:t xml:space="preserve">çiftleri halinde bellekte tutulmaktadır. </w:t>
      </w:r>
    </w:p>
    <w:p w:rsidR="0048157E" w:rsidRPr="0050704B" w:rsidRDefault="0048157E" w:rsidP="0050704B">
      <w:pPr>
        <w:pStyle w:val="HTMLncedenBiimlendirilmi"/>
        <w:shd w:val="clear" w:color="auto" w:fill="FFFFFF" w:themeFill="background1"/>
        <w:ind w:firstLine="284"/>
        <w:rPr>
          <w:rFonts w:ascii="Times New Roman" w:hAnsi="Times New Roman" w:cs="Times New Roman"/>
          <w:bCs/>
        </w:rPr>
      </w:pPr>
    </w:p>
    <w:p w:rsidR="0048157E" w:rsidRPr="004B75C1" w:rsidRDefault="0048157E" w:rsidP="004B75C1">
      <w:pPr>
        <w:pStyle w:val="ListeParagraf"/>
        <w:numPr>
          <w:ilvl w:val="0"/>
          <w:numId w:val="13"/>
        </w:numPr>
        <w:jc w:val="left"/>
        <w:rPr>
          <w:rFonts w:ascii="Arial" w:hAnsi="Arial" w:cs="Arial"/>
          <w:b/>
        </w:rPr>
      </w:pPr>
      <w:r w:rsidRPr="004B75C1">
        <w:rPr>
          <w:rFonts w:ascii="Arial" w:hAnsi="Arial" w:cs="Arial"/>
          <w:b/>
        </w:rPr>
        <w:t>Cümlelerin Öğelerinin Bulunması</w:t>
      </w:r>
    </w:p>
    <w:p w:rsidR="00E8757F" w:rsidRDefault="00E8757F" w:rsidP="00E8757F">
      <w:pPr>
        <w:pStyle w:val="ListeParagraf"/>
        <w:ind w:left="0"/>
        <w:jc w:val="both"/>
        <w:rPr>
          <w:rFonts w:ascii="Times New Roman" w:hAnsi="Times New Roman" w:cs="Times New Roman"/>
          <w:sz w:val="20"/>
          <w:szCs w:val="20"/>
          <w:lang w:eastAsia="tr-TR"/>
        </w:rPr>
      </w:pPr>
    </w:p>
    <w:p w:rsidR="00312433" w:rsidRDefault="004B75C1" w:rsidP="00E8757F">
      <w:pPr>
        <w:pStyle w:val="ListeParagraf"/>
        <w:ind w:left="0"/>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Cümlenin öğeleri, cümle ile ifade edilen soyut </w:t>
      </w:r>
      <w:proofErr w:type="gramStart"/>
      <w:r>
        <w:rPr>
          <w:rFonts w:ascii="Times New Roman" w:hAnsi="Times New Roman" w:cs="Times New Roman"/>
          <w:sz w:val="20"/>
          <w:szCs w:val="20"/>
          <w:lang w:eastAsia="tr-TR"/>
        </w:rPr>
        <w:t>konseptlerin</w:t>
      </w:r>
      <w:proofErr w:type="gramEnd"/>
      <w:r>
        <w:rPr>
          <w:rFonts w:ascii="Times New Roman" w:hAnsi="Times New Roman" w:cs="Times New Roman"/>
          <w:sz w:val="20"/>
          <w:szCs w:val="20"/>
          <w:lang w:eastAsia="tr-TR"/>
        </w:rPr>
        <w:t xml:space="preserve">, somut gerçek dünya ile ilişkilendirilmesi görevlerini üstlenen sembollerdir. Doğal bir dilde bu sembollere sözcükler adı verilmektedir. </w:t>
      </w:r>
      <w:r w:rsidR="00464A10">
        <w:rPr>
          <w:rFonts w:ascii="Times New Roman" w:hAnsi="Times New Roman" w:cs="Times New Roman"/>
          <w:sz w:val="20"/>
          <w:szCs w:val="20"/>
          <w:lang w:eastAsia="tr-TR"/>
        </w:rPr>
        <w:t xml:space="preserve">Bir </w:t>
      </w:r>
      <w:proofErr w:type="gramStart"/>
      <w:r w:rsidR="00464A10">
        <w:rPr>
          <w:rFonts w:ascii="Times New Roman" w:hAnsi="Times New Roman" w:cs="Times New Roman"/>
          <w:sz w:val="20"/>
          <w:szCs w:val="20"/>
          <w:lang w:eastAsia="tr-TR"/>
        </w:rPr>
        <w:t>konsept</w:t>
      </w:r>
      <w:proofErr w:type="gramEnd"/>
      <w:r w:rsidR="00464A10">
        <w:rPr>
          <w:rFonts w:ascii="Times New Roman" w:hAnsi="Times New Roman" w:cs="Times New Roman"/>
          <w:sz w:val="20"/>
          <w:szCs w:val="20"/>
          <w:lang w:eastAsia="tr-TR"/>
        </w:rPr>
        <w:t xml:space="preserve"> veya bir soyut düşünce imgesi gerçek dünyada bir nesne, olay veya olgu ile eşleştiği anda (ya da bunları işaret ettiği anda) </w:t>
      </w:r>
      <w:r w:rsidR="00464A10" w:rsidRPr="00464A10">
        <w:rPr>
          <w:rFonts w:ascii="Times New Roman" w:hAnsi="Times New Roman" w:cs="Times New Roman"/>
          <w:b/>
          <w:i/>
          <w:sz w:val="20"/>
          <w:szCs w:val="20"/>
          <w:lang w:eastAsia="tr-TR"/>
        </w:rPr>
        <w:t>anlam</w:t>
      </w:r>
      <w:r w:rsidR="00464A10">
        <w:rPr>
          <w:rFonts w:ascii="Times New Roman" w:hAnsi="Times New Roman" w:cs="Times New Roman"/>
          <w:sz w:val="20"/>
          <w:szCs w:val="20"/>
          <w:lang w:eastAsia="tr-TR"/>
        </w:rPr>
        <w:t xml:space="preserve"> kazanır. Gerçek dünyadaki bir varlık durumunu işaret etmeyen imgelere </w:t>
      </w:r>
      <w:r w:rsidR="00464A10">
        <w:rPr>
          <w:rFonts w:ascii="Times New Roman" w:hAnsi="Times New Roman" w:cs="Times New Roman"/>
          <w:b/>
          <w:sz w:val="20"/>
          <w:szCs w:val="20"/>
          <w:lang w:eastAsia="tr-TR"/>
        </w:rPr>
        <w:t xml:space="preserve">anlamsızdır </w:t>
      </w:r>
      <w:r w:rsidR="00464A10">
        <w:rPr>
          <w:rFonts w:ascii="Times New Roman" w:hAnsi="Times New Roman" w:cs="Times New Roman"/>
          <w:sz w:val="20"/>
          <w:szCs w:val="20"/>
          <w:lang w:eastAsia="tr-TR"/>
        </w:rPr>
        <w:t xml:space="preserve">denir. Gerçek dünyadaki gerçek bir varlık durumunu ifade etmediği halde, kendi içerisinde tutarlı ve sıkı kurallar ile tanımlanmış imgeler tasarlanabilir. Bu tür imgelere de </w:t>
      </w:r>
      <w:r w:rsidR="00464A10">
        <w:rPr>
          <w:rFonts w:ascii="Times New Roman" w:hAnsi="Times New Roman" w:cs="Times New Roman"/>
          <w:b/>
          <w:sz w:val="20"/>
          <w:szCs w:val="20"/>
          <w:lang w:eastAsia="tr-TR"/>
        </w:rPr>
        <w:t xml:space="preserve">mantıklı </w:t>
      </w:r>
      <w:r w:rsidR="00464A10">
        <w:rPr>
          <w:rFonts w:ascii="Times New Roman" w:hAnsi="Times New Roman" w:cs="Times New Roman"/>
          <w:sz w:val="20"/>
          <w:szCs w:val="20"/>
          <w:lang w:eastAsia="tr-TR"/>
        </w:rPr>
        <w:t xml:space="preserve">imgeler adı verilir. Mantıklı imgelerin gerçek karşılıklarının bulunması gerekmez. Yani, mantıklı bir imgeler grubu anlamsız olabilir. Bununla birlikte, anlamlı </w:t>
      </w:r>
      <w:proofErr w:type="gramStart"/>
      <w:r w:rsidR="00464A10">
        <w:rPr>
          <w:rFonts w:ascii="Times New Roman" w:hAnsi="Times New Roman" w:cs="Times New Roman"/>
          <w:sz w:val="20"/>
          <w:szCs w:val="20"/>
          <w:lang w:eastAsia="tr-TR"/>
        </w:rPr>
        <w:t>konseptlerin</w:t>
      </w:r>
      <w:proofErr w:type="gramEnd"/>
      <w:r w:rsidR="00464A10">
        <w:rPr>
          <w:rFonts w:ascii="Times New Roman" w:hAnsi="Times New Roman" w:cs="Times New Roman"/>
          <w:sz w:val="20"/>
          <w:szCs w:val="20"/>
          <w:lang w:eastAsia="tr-TR"/>
        </w:rPr>
        <w:t xml:space="preserve"> aynı zamanda mantıklı ilişkilere de sahip olmalı</w:t>
      </w:r>
      <w:r w:rsidR="0043489E">
        <w:rPr>
          <w:rFonts w:ascii="Times New Roman" w:hAnsi="Times New Roman" w:cs="Times New Roman"/>
          <w:sz w:val="20"/>
          <w:szCs w:val="20"/>
          <w:lang w:eastAsia="tr-TR"/>
        </w:rPr>
        <w:t>dır</w:t>
      </w:r>
      <w:r w:rsidR="00464A10">
        <w:rPr>
          <w:rFonts w:ascii="Times New Roman" w:hAnsi="Times New Roman" w:cs="Times New Roman"/>
          <w:sz w:val="20"/>
          <w:szCs w:val="20"/>
          <w:lang w:eastAsia="tr-TR"/>
        </w:rPr>
        <w:t xml:space="preserve">. Bu son tahlile göre, </w:t>
      </w:r>
      <w:r w:rsidR="00464A10" w:rsidRPr="00464A10">
        <w:rPr>
          <w:rFonts w:ascii="Times New Roman" w:hAnsi="Times New Roman" w:cs="Times New Roman"/>
          <w:b/>
          <w:i/>
          <w:sz w:val="20"/>
          <w:szCs w:val="20"/>
          <w:lang w:eastAsia="tr-TR"/>
        </w:rPr>
        <w:t>anlam</w:t>
      </w:r>
      <w:r w:rsidR="00464A10">
        <w:rPr>
          <w:rFonts w:ascii="Times New Roman" w:hAnsi="Times New Roman" w:cs="Times New Roman"/>
          <w:b/>
          <w:i/>
          <w:sz w:val="20"/>
          <w:szCs w:val="20"/>
          <w:lang w:eastAsia="tr-TR"/>
        </w:rPr>
        <w:t xml:space="preserve">lı bir ifade </w:t>
      </w:r>
      <w:r w:rsidR="00464A10">
        <w:rPr>
          <w:rFonts w:ascii="Times New Roman" w:hAnsi="Times New Roman" w:cs="Times New Roman"/>
          <w:sz w:val="20"/>
          <w:szCs w:val="20"/>
          <w:lang w:eastAsia="tr-TR"/>
        </w:rPr>
        <w:t>gerçek dünyada var olan varlık durumlarını işaret ederken, aynı anda kendi içerisinde de mantıksal kurallar içeriyor olması şarttır. Bu durumda, doğal bir dilin cümlelerinin anlamlı olabilmesi için cümlenin öğeleri arasında kuralların var olması ve aynı zamanda bütün olarak cümlenin</w:t>
      </w:r>
      <w:r w:rsidR="0043489E">
        <w:rPr>
          <w:rFonts w:ascii="Times New Roman" w:hAnsi="Times New Roman" w:cs="Times New Roman"/>
          <w:sz w:val="20"/>
          <w:szCs w:val="20"/>
          <w:lang w:eastAsia="tr-TR"/>
        </w:rPr>
        <w:t>,</w:t>
      </w:r>
      <w:r w:rsidR="00464A10">
        <w:rPr>
          <w:rFonts w:ascii="Times New Roman" w:hAnsi="Times New Roman" w:cs="Times New Roman"/>
          <w:sz w:val="20"/>
          <w:szCs w:val="20"/>
          <w:lang w:eastAsia="tr-TR"/>
        </w:rPr>
        <w:t xml:space="preserve"> gerçek varlık durumlarını işaret ediyor olması şarttır. </w:t>
      </w:r>
    </w:p>
    <w:p w:rsidR="004B75C1" w:rsidRDefault="00464A10" w:rsidP="00464A10">
      <w:pPr>
        <w:pStyle w:val="ListeParagraf"/>
        <w:ind w:left="0"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 Bir </w:t>
      </w:r>
      <w:proofErr w:type="gramStart"/>
      <w:r>
        <w:rPr>
          <w:rFonts w:ascii="Times New Roman" w:hAnsi="Times New Roman" w:cs="Times New Roman"/>
          <w:sz w:val="20"/>
          <w:szCs w:val="20"/>
          <w:lang w:eastAsia="tr-TR"/>
        </w:rPr>
        <w:t>konsept</w:t>
      </w:r>
      <w:proofErr w:type="gramEnd"/>
      <w:r w:rsidR="00312433">
        <w:rPr>
          <w:rFonts w:ascii="Times New Roman" w:hAnsi="Times New Roman" w:cs="Times New Roman"/>
          <w:sz w:val="20"/>
          <w:szCs w:val="20"/>
          <w:lang w:eastAsia="tr-TR"/>
        </w:rPr>
        <w:t xml:space="preserve">, konseptler oluşturabilen varlıklarla taşınır. Konsept taşıyan varlıklar akıllı varlıklardır yani insanlardır. </w:t>
      </w:r>
      <w:r w:rsidR="00354468">
        <w:rPr>
          <w:rFonts w:ascii="Times New Roman" w:hAnsi="Times New Roman" w:cs="Times New Roman"/>
          <w:sz w:val="20"/>
          <w:szCs w:val="20"/>
          <w:lang w:eastAsia="tr-TR"/>
        </w:rPr>
        <w:t xml:space="preserve">Bir </w:t>
      </w:r>
      <w:proofErr w:type="gramStart"/>
      <w:r w:rsidR="00354468">
        <w:rPr>
          <w:rFonts w:ascii="Times New Roman" w:hAnsi="Times New Roman" w:cs="Times New Roman"/>
          <w:sz w:val="20"/>
          <w:szCs w:val="20"/>
          <w:lang w:eastAsia="tr-TR"/>
        </w:rPr>
        <w:t>konseptin</w:t>
      </w:r>
      <w:proofErr w:type="gramEnd"/>
      <w:r w:rsidR="00354468">
        <w:rPr>
          <w:rFonts w:ascii="Times New Roman" w:hAnsi="Times New Roman" w:cs="Times New Roman"/>
          <w:sz w:val="20"/>
          <w:szCs w:val="20"/>
          <w:lang w:eastAsia="tr-TR"/>
        </w:rPr>
        <w:t xml:space="preserve"> gerçek dünyayla ilişki kurabilmesi için gizli veya açık bir taşıyıcıya (özneye) ihtiyacı vardır. Konsept tek başına özne ile gerçekle ilişki kuramaz. Ayrıca ilişki kurma eyleminin bir biçimde gerçekleşiyor olması da gerekir. Bu eylemi özne gerçekleştirir. </w:t>
      </w:r>
      <w:r w:rsidR="00C73940">
        <w:rPr>
          <w:rFonts w:ascii="Times New Roman" w:hAnsi="Times New Roman" w:cs="Times New Roman"/>
          <w:sz w:val="20"/>
          <w:szCs w:val="20"/>
          <w:lang w:eastAsia="tr-TR"/>
        </w:rPr>
        <w:t xml:space="preserve">Öznenin gerçekleştirebileceği eylemlerin hepsi, sahip olduğu bedeninin uzay-zamandaki kapasitesi ile sınırlıdır. Beden kapasitesi ile gerçekleştirilen tüm eylemler, gerçek dünyadaki gerçek ve doğrudan tanık olunabilen eylemlerdir. Bu tür eylemlerin hepsi fiil adı verilen sözcük gruplarıyla ifade edilir ve her cümlenin mutlaka bir tane fiil türünde öğesi bulunmalıdır. Bu fiil özne tarafından gerçekleştirileceği için fiilin yüklenicisi (sorumlusu) öznedir. Özne tarafından yüklenilen fiillere cümlede </w:t>
      </w:r>
      <w:r w:rsidR="00C73940">
        <w:rPr>
          <w:rFonts w:ascii="Times New Roman" w:hAnsi="Times New Roman" w:cs="Times New Roman"/>
          <w:b/>
          <w:i/>
          <w:sz w:val="20"/>
          <w:szCs w:val="20"/>
          <w:lang w:eastAsia="tr-TR"/>
        </w:rPr>
        <w:t>“yüklem”</w:t>
      </w:r>
      <w:r w:rsidR="00C73940">
        <w:rPr>
          <w:rFonts w:ascii="Times New Roman" w:hAnsi="Times New Roman" w:cs="Times New Roman"/>
          <w:sz w:val="20"/>
          <w:szCs w:val="20"/>
          <w:lang w:eastAsia="tr-TR"/>
        </w:rPr>
        <w:t xml:space="preserve"> adı verilir. </w:t>
      </w:r>
      <w:r w:rsidR="00F73CCB">
        <w:rPr>
          <w:rFonts w:ascii="Times New Roman" w:hAnsi="Times New Roman" w:cs="Times New Roman"/>
          <w:sz w:val="20"/>
          <w:szCs w:val="20"/>
          <w:lang w:eastAsia="tr-TR"/>
        </w:rPr>
        <w:t xml:space="preserve">Buna göre bir cümle analizinde ilk önce cümlenin anlamında anahtar role sahip iki öğenin; </w:t>
      </w:r>
      <w:r w:rsidR="00F73CCB" w:rsidRPr="00F73CCB">
        <w:rPr>
          <w:rFonts w:ascii="Times New Roman" w:hAnsi="Times New Roman" w:cs="Times New Roman"/>
          <w:i/>
          <w:sz w:val="20"/>
          <w:szCs w:val="20"/>
          <w:lang w:eastAsia="tr-TR"/>
        </w:rPr>
        <w:t>özne ve yüklemin</w:t>
      </w:r>
      <w:r w:rsidR="00F73CCB">
        <w:rPr>
          <w:rFonts w:ascii="Times New Roman" w:hAnsi="Times New Roman" w:cs="Times New Roman"/>
          <w:sz w:val="20"/>
          <w:szCs w:val="20"/>
          <w:lang w:eastAsia="tr-TR"/>
        </w:rPr>
        <w:t xml:space="preserve"> belirlenmesi gerekir. </w:t>
      </w:r>
      <w:r w:rsidR="00932843">
        <w:rPr>
          <w:rFonts w:ascii="Times New Roman" w:hAnsi="Times New Roman" w:cs="Times New Roman"/>
          <w:sz w:val="20"/>
          <w:szCs w:val="20"/>
          <w:lang w:eastAsia="tr-TR"/>
        </w:rPr>
        <w:t xml:space="preserve">Daha sonra, bu iki temel öğenin uzay-zamandaki konumunu ve ilişkili oldukları diğer varlık durumlarını tanımlayan ve bu sayede </w:t>
      </w:r>
      <w:proofErr w:type="gramStart"/>
      <w:r w:rsidR="00932843">
        <w:rPr>
          <w:rFonts w:ascii="Times New Roman" w:hAnsi="Times New Roman" w:cs="Times New Roman"/>
          <w:sz w:val="20"/>
          <w:szCs w:val="20"/>
          <w:lang w:eastAsia="tr-TR"/>
        </w:rPr>
        <w:t>konsepti</w:t>
      </w:r>
      <w:proofErr w:type="gramEnd"/>
      <w:r w:rsidR="00932843">
        <w:rPr>
          <w:rFonts w:ascii="Times New Roman" w:hAnsi="Times New Roman" w:cs="Times New Roman"/>
          <w:sz w:val="20"/>
          <w:szCs w:val="20"/>
          <w:lang w:eastAsia="tr-TR"/>
        </w:rPr>
        <w:t xml:space="preserve"> gerçek dünyada (uzay-zamanda) eksiksiz olarak somutlaştıran diğer öğelerin belirlenmesi gerekir. </w:t>
      </w:r>
    </w:p>
    <w:p w:rsidR="00932843" w:rsidRDefault="00932843" w:rsidP="00464A10">
      <w:pPr>
        <w:pStyle w:val="ListeParagraf"/>
        <w:ind w:left="0"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Sonraki bölümlerde</w:t>
      </w:r>
      <w:r w:rsidR="00B95B37">
        <w:rPr>
          <w:rFonts w:ascii="Times New Roman" w:hAnsi="Times New Roman" w:cs="Times New Roman"/>
          <w:sz w:val="20"/>
          <w:szCs w:val="20"/>
          <w:lang w:eastAsia="tr-TR"/>
        </w:rPr>
        <w:t xml:space="preserve"> </w:t>
      </w:r>
      <w:r>
        <w:rPr>
          <w:rFonts w:ascii="Times New Roman" w:hAnsi="Times New Roman" w:cs="Times New Roman"/>
          <w:sz w:val="20"/>
          <w:szCs w:val="20"/>
          <w:lang w:eastAsia="tr-TR"/>
        </w:rPr>
        <w:t>sırasıyla</w:t>
      </w:r>
      <w:r w:rsidR="00B95B37">
        <w:rPr>
          <w:rFonts w:ascii="Times New Roman" w:hAnsi="Times New Roman" w:cs="Times New Roman"/>
          <w:sz w:val="20"/>
          <w:szCs w:val="20"/>
          <w:lang w:eastAsia="tr-TR"/>
        </w:rPr>
        <w:t>;</w:t>
      </w:r>
      <w:r>
        <w:rPr>
          <w:rFonts w:ascii="Times New Roman" w:hAnsi="Times New Roman" w:cs="Times New Roman"/>
          <w:sz w:val="20"/>
          <w:szCs w:val="20"/>
          <w:lang w:eastAsia="tr-TR"/>
        </w:rPr>
        <w:t xml:space="preserve"> yüklem, özne ve nesnelerin belirlenmesi için çalışmada kullanılan yaklaşımlar açıklanacaktır. Bu ilk çalışmada, varlıkların niteliklerini, görünümünü, niceliklerini ifade eden öğeler (sıfatlar) ele alınmamıştır. </w:t>
      </w:r>
      <w:r w:rsidR="00157CF3">
        <w:rPr>
          <w:rFonts w:ascii="Times New Roman" w:hAnsi="Times New Roman" w:cs="Times New Roman"/>
          <w:sz w:val="20"/>
          <w:szCs w:val="20"/>
          <w:lang w:eastAsia="tr-TR"/>
        </w:rPr>
        <w:t xml:space="preserve">Zaten veritabanı sorgularında </w:t>
      </w:r>
      <w:r w:rsidR="00425631">
        <w:rPr>
          <w:rFonts w:ascii="Times New Roman" w:hAnsi="Times New Roman" w:cs="Times New Roman"/>
          <w:sz w:val="20"/>
          <w:szCs w:val="20"/>
          <w:lang w:eastAsia="tr-TR"/>
        </w:rPr>
        <w:t xml:space="preserve">çoğunlukla </w:t>
      </w:r>
      <w:r w:rsidR="00157CF3">
        <w:rPr>
          <w:rFonts w:ascii="Times New Roman" w:hAnsi="Times New Roman" w:cs="Times New Roman"/>
          <w:sz w:val="20"/>
          <w:szCs w:val="20"/>
          <w:lang w:eastAsia="tr-TR"/>
        </w:rPr>
        <w:t xml:space="preserve">bunlara gerek de yoktur. </w:t>
      </w:r>
      <w:r w:rsidR="00425631">
        <w:rPr>
          <w:rFonts w:ascii="Times New Roman" w:hAnsi="Times New Roman" w:cs="Times New Roman"/>
          <w:sz w:val="20"/>
          <w:szCs w:val="20"/>
          <w:lang w:eastAsia="tr-TR"/>
        </w:rPr>
        <w:t xml:space="preserve">Buna rağmen Türkçe ile ilgili tüm yapıların analizi üzerine çalışmalar, AAS sisteminin geliştirilmesi için devam edecektir. </w:t>
      </w:r>
    </w:p>
    <w:p w:rsidR="00B35504" w:rsidRDefault="00B35504" w:rsidP="00464A10">
      <w:pPr>
        <w:pStyle w:val="ListeParagraf"/>
        <w:ind w:left="0" w:firstLine="284"/>
        <w:jc w:val="both"/>
        <w:rPr>
          <w:rFonts w:ascii="Times New Roman" w:hAnsi="Times New Roman" w:cs="Times New Roman"/>
          <w:sz w:val="20"/>
          <w:szCs w:val="20"/>
          <w:lang w:eastAsia="tr-TR"/>
        </w:rPr>
      </w:pPr>
    </w:p>
    <w:p w:rsidR="00B35504" w:rsidRDefault="00B35504" w:rsidP="00B35504">
      <w:pPr>
        <w:pStyle w:val="ListeParagraf"/>
        <w:numPr>
          <w:ilvl w:val="1"/>
          <w:numId w:val="13"/>
        </w:numPr>
        <w:jc w:val="left"/>
        <w:rPr>
          <w:rFonts w:ascii="Arial" w:hAnsi="Arial" w:cs="Arial"/>
          <w:b/>
          <w:sz w:val="20"/>
          <w:szCs w:val="20"/>
        </w:rPr>
      </w:pPr>
      <w:r>
        <w:rPr>
          <w:rFonts w:ascii="Arial" w:hAnsi="Arial" w:cs="Arial"/>
          <w:b/>
          <w:sz w:val="20"/>
          <w:szCs w:val="20"/>
        </w:rPr>
        <w:t>Cümlelerin Yüklem ve Öznelerinin Bulunması</w:t>
      </w:r>
    </w:p>
    <w:p w:rsidR="00E8757F" w:rsidRDefault="00E8757F" w:rsidP="00E8757F">
      <w:pPr>
        <w:pStyle w:val="ListeParagraf"/>
        <w:ind w:left="0"/>
        <w:jc w:val="both"/>
        <w:rPr>
          <w:rFonts w:ascii="Arial" w:hAnsi="Arial" w:cs="Arial"/>
          <w:sz w:val="20"/>
          <w:szCs w:val="20"/>
        </w:rPr>
      </w:pPr>
    </w:p>
    <w:p w:rsidR="00B35504" w:rsidRDefault="00B35504" w:rsidP="00E8757F">
      <w:pPr>
        <w:pStyle w:val="ListeParagraf"/>
        <w:ind w:left="0"/>
        <w:jc w:val="both"/>
        <w:rPr>
          <w:rFonts w:ascii="Times New Roman" w:hAnsi="Times New Roman" w:cs="Times New Roman"/>
          <w:sz w:val="20"/>
          <w:szCs w:val="20"/>
          <w:lang w:eastAsia="tr-TR"/>
        </w:rPr>
      </w:pPr>
      <w:r w:rsidRPr="00B35504">
        <w:rPr>
          <w:rFonts w:ascii="Times New Roman" w:hAnsi="Times New Roman" w:cs="Times New Roman"/>
          <w:sz w:val="20"/>
          <w:szCs w:val="20"/>
          <w:lang w:eastAsia="tr-TR"/>
        </w:rPr>
        <w:t xml:space="preserve">Çalışmada amaçlanan </w:t>
      </w:r>
      <w:r w:rsidR="00150F60">
        <w:rPr>
          <w:rFonts w:ascii="Times New Roman" w:hAnsi="Times New Roman" w:cs="Times New Roman"/>
          <w:sz w:val="20"/>
          <w:szCs w:val="20"/>
          <w:lang w:eastAsia="tr-TR"/>
        </w:rPr>
        <w:t xml:space="preserve">“sorgulama” işleminin gerçekleştirilmesi için önce bir diyalog gerçekleşecektir. Diyalog sonucunda üzerinde uzlaşılan özne, gereğini yapacaktır. Bu diyalog bütün süreç boyunca iki özne arasında gerçekleşecektir. Bunlar; insan ve bilgisayardır. </w:t>
      </w:r>
    </w:p>
    <w:p w:rsidR="00150F60" w:rsidRDefault="00150F60" w:rsidP="00150F60">
      <w:pPr>
        <w:pStyle w:val="ListeParagraf"/>
        <w:ind w:left="0"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Özne analizinde, özneyi belirlemek demek öznenin insan mı yoksa bilgisayar mı olduğunu belirlemek demektir. Burada iki şey </w:t>
      </w:r>
      <w:r w:rsidR="00FB6201">
        <w:rPr>
          <w:rFonts w:ascii="Times New Roman" w:hAnsi="Times New Roman" w:cs="Times New Roman"/>
          <w:sz w:val="20"/>
          <w:szCs w:val="20"/>
          <w:lang w:eastAsia="tr-TR"/>
        </w:rPr>
        <w:t>söz konusu</w:t>
      </w:r>
      <w:r>
        <w:rPr>
          <w:rFonts w:ascii="Times New Roman" w:hAnsi="Times New Roman" w:cs="Times New Roman"/>
          <w:sz w:val="20"/>
          <w:szCs w:val="20"/>
          <w:lang w:eastAsia="tr-TR"/>
        </w:rPr>
        <w:t xml:space="preserve"> olabilir. Diyalog, insanın belirleyeceği yolda ilerleyeceği için insan, makineyle girdiği diyalogda iki şey söyleyebilir: Ya istediği eylemi “birlikte yapalım” der ya da “yap” diye emir kipiyle seslenir. Her iki durumda da makinenin itiraz etme hakkı yoktur (bu hakkın bilgisayara verilmediği varsayılmaktadır). </w:t>
      </w:r>
      <w:r w:rsidR="007F52D4">
        <w:rPr>
          <w:rFonts w:ascii="Times New Roman" w:hAnsi="Times New Roman" w:cs="Times New Roman"/>
          <w:sz w:val="20"/>
          <w:szCs w:val="20"/>
          <w:lang w:eastAsia="tr-TR"/>
        </w:rPr>
        <w:t xml:space="preserve">Bu durumda, eylemi gerçekleştirecek olan özne bilgisayardır. En basit haliyle bu durumda fiilin öznesi her zaman “bilgisayar” olmalıdır. </w:t>
      </w:r>
      <w:r w:rsidR="00742B60">
        <w:rPr>
          <w:rFonts w:ascii="Times New Roman" w:hAnsi="Times New Roman" w:cs="Times New Roman"/>
          <w:sz w:val="20"/>
          <w:szCs w:val="20"/>
          <w:lang w:eastAsia="tr-TR"/>
        </w:rPr>
        <w:t xml:space="preserve">Ancak, AAS sistemini kullanacak olan kullanıcı, cümleleri yazarken ya hatayla ya da bilerek veya Türkçe ifade yeteneklerinin kısıtlı olması vb. nedenlerle fiilin özneye göre çekimlerini farklı yazabilir. Bu yüzden her durumda, geliştirilen sistem yine de özne analizini gerçekleştirmektedir. </w:t>
      </w:r>
    </w:p>
    <w:p w:rsidR="00A15BBF" w:rsidRDefault="00A15BBF" w:rsidP="00150F60">
      <w:pPr>
        <w:pStyle w:val="ListeParagraf"/>
        <w:ind w:left="0" w:firstLine="284"/>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Özneden önce, cümlenin yüklemi belirlenmelidir. Çünkü cümlenin tüm öğeleriyle ilgili en çok bilgi barındıran öğe yüklemdir. </w:t>
      </w:r>
      <w:r w:rsidR="008500E6">
        <w:rPr>
          <w:rFonts w:ascii="Times New Roman" w:hAnsi="Times New Roman" w:cs="Times New Roman"/>
          <w:sz w:val="20"/>
          <w:szCs w:val="20"/>
          <w:lang w:eastAsia="tr-TR"/>
        </w:rPr>
        <w:t>Her doğal dilde eylemleri ifade eden sözcükler vardır. Türkçede de eylemleri ifade eden çok sayıda fiil türünde sözcükler vardır. Bir doğal dil</w:t>
      </w:r>
      <w:r w:rsidR="00B95B37">
        <w:rPr>
          <w:rFonts w:ascii="Times New Roman" w:hAnsi="Times New Roman" w:cs="Times New Roman"/>
          <w:sz w:val="20"/>
          <w:szCs w:val="20"/>
          <w:lang w:eastAsia="tr-TR"/>
        </w:rPr>
        <w:t>l</w:t>
      </w:r>
      <w:r w:rsidR="008500E6">
        <w:rPr>
          <w:rFonts w:ascii="Times New Roman" w:hAnsi="Times New Roman" w:cs="Times New Roman"/>
          <w:sz w:val="20"/>
          <w:szCs w:val="20"/>
          <w:lang w:eastAsia="tr-TR"/>
        </w:rPr>
        <w:t xml:space="preserve">e iletişim kuracak iki öznenin de semboller ve bunların kullanım kuralları üzerinde uzlaşma sağlamış olmaları gerekir. </w:t>
      </w:r>
      <w:r w:rsidR="00E857C7">
        <w:rPr>
          <w:rFonts w:ascii="Times New Roman" w:hAnsi="Times New Roman" w:cs="Times New Roman"/>
          <w:sz w:val="20"/>
          <w:szCs w:val="20"/>
          <w:lang w:eastAsia="tr-TR"/>
        </w:rPr>
        <w:t xml:space="preserve">Aksi halde iletişim kuramazlar. Semboller ve kurallar öznelerin bunları içselleştirmeleri için hazırlanmış tablolar gibi düşünülebilir. </w:t>
      </w:r>
      <w:r w:rsidR="00D166DF">
        <w:rPr>
          <w:rFonts w:ascii="Times New Roman" w:hAnsi="Times New Roman" w:cs="Times New Roman"/>
          <w:sz w:val="20"/>
          <w:szCs w:val="20"/>
          <w:lang w:eastAsia="tr-TR"/>
        </w:rPr>
        <w:t>Tablo</w:t>
      </w:r>
      <w:r w:rsidR="002C7621">
        <w:rPr>
          <w:rFonts w:ascii="Times New Roman" w:hAnsi="Times New Roman" w:cs="Times New Roman"/>
          <w:sz w:val="20"/>
          <w:szCs w:val="20"/>
          <w:lang w:eastAsia="tr-TR"/>
        </w:rPr>
        <w:t>,</w:t>
      </w:r>
      <w:r w:rsidR="00D166DF">
        <w:rPr>
          <w:rFonts w:ascii="Times New Roman" w:hAnsi="Times New Roman" w:cs="Times New Roman"/>
          <w:sz w:val="20"/>
          <w:szCs w:val="20"/>
          <w:lang w:eastAsia="tr-TR"/>
        </w:rPr>
        <w:t xml:space="preserve"> bir sütununda sembol</w:t>
      </w:r>
      <w:r w:rsidR="002C7621">
        <w:rPr>
          <w:rFonts w:ascii="Times New Roman" w:hAnsi="Times New Roman" w:cs="Times New Roman"/>
          <w:sz w:val="20"/>
          <w:szCs w:val="20"/>
          <w:lang w:eastAsia="tr-TR"/>
        </w:rPr>
        <w:t>,</w:t>
      </w:r>
      <w:r w:rsidR="00D166DF">
        <w:rPr>
          <w:rFonts w:ascii="Times New Roman" w:hAnsi="Times New Roman" w:cs="Times New Roman"/>
          <w:sz w:val="20"/>
          <w:szCs w:val="20"/>
          <w:lang w:eastAsia="tr-TR"/>
        </w:rPr>
        <w:t xml:space="preserve"> karşısında ise bunu açıklayan bir resim veya başka </w:t>
      </w:r>
      <w:r w:rsidR="002C7621">
        <w:rPr>
          <w:rFonts w:ascii="Times New Roman" w:hAnsi="Times New Roman" w:cs="Times New Roman"/>
          <w:sz w:val="20"/>
          <w:szCs w:val="20"/>
          <w:lang w:eastAsia="tr-TR"/>
        </w:rPr>
        <w:t xml:space="preserve">bir </w:t>
      </w:r>
      <w:r w:rsidR="00D166DF">
        <w:rPr>
          <w:rFonts w:ascii="Times New Roman" w:hAnsi="Times New Roman" w:cs="Times New Roman"/>
          <w:sz w:val="20"/>
          <w:szCs w:val="20"/>
          <w:lang w:eastAsia="tr-TR"/>
        </w:rPr>
        <w:t xml:space="preserve">semboller dizisi gibi düşünülebilir. Doğal dillerde sembol tabloları sözlüklere, kurallar ise dilin gramer kurallarına karşılık gelir. </w:t>
      </w:r>
      <w:r w:rsidR="00984D60">
        <w:rPr>
          <w:rFonts w:ascii="Times New Roman" w:hAnsi="Times New Roman" w:cs="Times New Roman"/>
          <w:sz w:val="20"/>
          <w:szCs w:val="20"/>
          <w:lang w:eastAsia="tr-TR"/>
        </w:rPr>
        <w:t xml:space="preserve">Buna göre, AAS sisteminde, bir cümlenin yükleminin bulunabilmesi için mutlaka kullanıcı ve bilgisayarın üzerinde uzlaşacağı bir sözlüğün olması gerekir. </w:t>
      </w:r>
      <w:r w:rsidR="007052D3">
        <w:rPr>
          <w:rFonts w:ascii="Times New Roman" w:hAnsi="Times New Roman" w:cs="Times New Roman"/>
          <w:sz w:val="20"/>
          <w:szCs w:val="20"/>
          <w:lang w:eastAsia="tr-TR"/>
        </w:rPr>
        <w:t xml:space="preserve">Bu amaçla, veritabanı yönetim sisteminin sorgulanması için yeterli </w:t>
      </w:r>
      <w:r w:rsidR="007052D3">
        <w:rPr>
          <w:rFonts w:ascii="Times New Roman" w:hAnsi="Times New Roman" w:cs="Times New Roman"/>
          <w:sz w:val="20"/>
          <w:szCs w:val="20"/>
          <w:lang w:eastAsia="tr-TR"/>
        </w:rPr>
        <w:lastRenderedPageBreak/>
        <w:t xml:space="preserve">sayılabilecek fiil sözcükleri ile bir sözlük oluşturulmuştur. İleriki aşamalarda, Türk Dil Kurumu’nun hazırladığı resmi Türkçe sözlüğün tamamı bu amaçla kullanılabilir. Tablo 1’de, AAS sisteminde kullanılan fiil sözcükler </w:t>
      </w:r>
      <w:r w:rsidR="00526407">
        <w:rPr>
          <w:rFonts w:ascii="Times New Roman" w:hAnsi="Times New Roman" w:cs="Times New Roman"/>
          <w:sz w:val="20"/>
          <w:szCs w:val="20"/>
          <w:lang w:eastAsia="tr-TR"/>
        </w:rPr>
        <w:t>verilmiştir</w:t>
      </w:r>
      <w:r w:rsidR="007052D3">
        <w:rPr>
          <w:rFonts w:ascii="Times New Roman" w:hAnsi="Times New Roman" w:cs="Times New Roman"/>
          <w:sz w:val="20"/>
          <w:szCs w:val="20"/>
          <w:lang w:eastAsia="tr-TR"/>
        </w:rPr>
        <w:t xml:space="preserve">. </w:t>
      </w:r>
    </w:p>
    <w:p w:rsidR="00A7774D" w:rsidRDefault="00A7774D" w:rsidP="00A7774D">
      <w:pPr>
        <w:ind w:firstLine="284"/>
        <w:jc w:val="both"/>
        <w:rPr>
          <w:rFonts w:ascii="Arial" w:hAnsi="Arial" w:cs="Arial"/>
          <w:i/>
          <w:sz w:val="18"/>
          <w:szCs w:val="18"/>
        </w:rPr>
      </w:pPr>
      <w:r>
        <w:rPr>
          <w:rFonts w:ascii="Times New Roman" w:eastAsia="Times New Roman" w:hAnsi="Times New Roman" w:cs="Times New Roman"/>
          <w:color w:val="111111"/>
          <w:sz w:val="20"/>
          <w:szCs w:val="20"/>
          <w:lang w:eastAsia="tr-TR"/>
        </w:rPr>
        <w:t xml:space="preserve">Tablo 1’deki fiil sözcükleri, bir </w:t>
      </w:r>
      <w:proofErr w:type="spellStart"/>
      <w:r w:rsidRPr="003D5508">
        <w:rPr>
          <w:rFonts w:ascii="Times New Roman" w:eastAsia="Times New Roman" w:hAnsi="Times New Roman" w:cs="Times New Roman"/>
          <w:b/>
          <w:i/>
          <w:color w:val="111111"/>
          <w:sz w:val="20"/>
          <w:szCs w:val="20"/>
          <w:lang w:eastAsia="tr-TR"/>
        </w:rPr>
        <w:t>Hashtable</w:t>
      </w:r>
      <w:proofErr w:type="spellEnd"/>
      <w:r w:rsidRPr="003D5508">
        <w:rPr>
          <w:rFonts w:ascii="Times New Roman" w:eastAsia="Times New Roman" w:hAnsi="Times New Roman" w:cs="Times New Roman"/>
          <w:b/>
          <w:i/>
          <w:color w:val="111111"/>
          <w:sz w:val="20"/>
          <w:szCs w:val="20"/>
          <w:lang w:eastAsia="tr-TR"/>
        </w:rPr>
        <w:t xml:space="preserve"> </w:t>
      </w:r>
      <w:r>
        <w:rPr>
          <w:rFonts w:ascii="Times New Roman" w:eastAsia="Times New Roman" w:hAnsi="Times New Roman" w:cs="Times New Roman"/>
          <w:color w:val="111111"/>
          <w:sz w:val="20"/>
          <w:szCs w:val="20"/>
          <w:lang w:eastAsia="tr-TR"/>
        </w:rPr>
        <w:t>yapısıyla bellekte tutulmaktadır. Bir cümlenin yüklemini belirleyebilmek için fiil sözlüğündeki köklerden hangisinin cümlede yer aldığını bulmak gerekir. Eğer cümlede sadece bir tane fiil varsa o fiil cümlenin yüklemi olmalıdır. Eğer cümlede birden fazla fiil köklü sözcük bulunuyorsa, bu durumda her bir fiil köklü sözcüğün eklerinin detaylıca analiz edilmesi gerekir. Eğer cümlede fiil köklü sözcük yoksa, bu durumda yüklem mutlaka bir durum tespiti yapan ifadedir ve sonuna (-</w:t>
      </w:r>
      <w:proofErr w:type="spellStart"/>
      <w:r>
        <w:rPr>
          <w:rFonts w:ascii="Times New Roman" w:eastAsia="Times New Roman" w:hAnsi="Times New Roman" w:cs="Times New Roman"/>
          <w:color w:val="111111"/>
          <w:sz w:val="20"/>
          <w:szCs w:val="20"/>
          <w:lang w:eastAsia="tr-TR"/>
        </w:rPr>
        <w:t>dir</w:t>
      </w:r>
      <w:proofErr w:type="spellEnd"/>
      <w:r>
        <w:rPr>
          <w:rFonts w:ascii="Times New Roman" w:eastAsia="Times New Roman" w:hAnsi="Times New Roman" w:cs="Times New Roman"/>
          <w:color w:val="111111"/>
          <w:sz w:val="20"/>
          <w:szCs w:val="20"/>
          <w:lang w:eastAsia="tr-TR"/>
        </w:rPr>
        <w:t>, -</w:t>
      </w:r>
      <w:proofErr w:type="gramStart"/>
      <w:r>
        <w:rPr>
          <w:rFonts w:ascii="Times New Roman" w:eastAsia="Times New Roman" w:hAnsi="Times New Roman" w:cs="Times New Roman"/>
          <w:color w:val="111111"/>
          <w:sz w:val="20"/>
          <w:szCs w:val="20"/>
          <w:lang w:eastAsia="tr-TR"/>
        </w:rPr>
        <w:t>dır</w:t>
      </w:r>
      <w:proofErr w:type="gramEnd"/>
      <w:r>
        <w:rPr>
          <w:rFonts w:ascii="Times New Roman" w:eastAsia="Times New Roman" w:hAnsi="Times New Roman" w:cs="Times New Roman"/>
          <w:color w:val="111111"/>
          <w:sz w:val="20"/>
          <w:szCs w:val="20"/>
          <w:lang w:eastAsia="tr-TR"/>
        </w:rPr>
        <w:t xml:space="preserve">, -dur- dür vb.) ekler gelir. Gerek yüklemlerin belirlenmesi aşamasında, gerekse cümlenin nesne öğelerinin belirlenmesinde Türkçe sözcüklerin sonuna eklenen ek türlerini çok iyi analiz etmek gerekir. Sonraki bölümde, Türkçedeki ekler konusuyla ilgili özet bilgiler, AAS sisteminin ilk tasarımında kullanıldığı kadarıyla ele alınacaktır. </w:t>
      </w:r>
    </w:p>
    <w:p w:rsidR="00A62F15" w:rsidRPr="00A62F15" w:rsidRDefault="00A62F15" w:rsidP="00A62F15">
      <w:pPr>
        <w:rPr>
          <w:rFonts w:ascii="Arial" w:hAnsi="Arial" w:cs="Arial"/>
          <w:i/>
          <w:sz w:val="18"/>
          <w:szCs w:val="18"/>
        </w:rPr>
      </w:pPr>
      <w:r w:rsidRPr="00A62F15">
        <w:rPr>
          <w:rFonts w:ascii="Arial" w:hAnsi="Arial" w:cs="Arial"/>
          <w:i/>
          <w:sz w:val="18"/>
          <w:szCs w:val="18"/>
        </w:rPr>
        <w:t xml:space="preserve">Tablo 1: </w:t>
      </w:r>
      <w:r w:rsidR="00526407">
        <w:rPr>
          <w:rFonts w:ascii="Arial" w:hAnsi="Arial" w:cs="Arial"/>
          <w:i/>
          <w:sz w:val="18"/>
          <w:szCs w:val="18"/>
        </w:rPr>
        <w:t>AAS sisteminde fiil türündeki sözcükler.</w:t>
      </w:r>
    </w:p>
    <w:p w:rsidR="00A62F15" w:rsidRPr="00D15CC4" w:rsidRDefault="00A62F15" w:rsidP="00A62F15">
      <w:pPr>
        <w:rPr>
          <w:rFonts w:ascii="Arial" w:hAnsi="Arial" w:cs="Arial"/>
          <w:i/>
          <w:sz w:val="18"/>
          <w:szCs w:val="18"/>
        </w:rPr>
      </w:pPr>
    </w:p>
    <w:tbl>
      <w:tblPr>
        <w:tblW w:w="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75"/>
        <w:gridCol w:w="1134"/>
        <w:gridCol w:w="1134"/>
        <w:gridCol w:w="1123"/>
      </w:tblGrid>
      <w:tr w:rsidR="009B6129" w:rsidRPr="00A62F15" w:rsidTr="009B6129">
        <w:trPr>
          <w:trHeight w:val="300"/>
          <w:jc w:val="center"/>
        </w:trPr>
        <w:tc>
          <w:tcPr>
            <w:tcW w:w="1075" w:type="dxa"/>
            <w:shd w:val="clear" w:color="auto" w:fill="auto"/>
            <w:noWrap/>
            <w:vAlign w:val="center"/>
            <w:hideMark/>
          </w:tcPr>
          <w:p w:rsidR="009B6129" w:rsidRPr="009B6129" w:rsidRDefault="009B6129" w:rsidP="009B6129">
            <w:pPr>
              <w:rPr>
                <w:rFonts w:ascii="Times New Roman" w:eastAsia="Times New Roman" w:hAnsi="Times New Roman" w:cs="Times New Roman"/>
                <w:b/>
                <w:bCs/>
                <w:color w:val="000000"/>
                <w:sz w:val="18"/>
                <w:szCs w:val="18"/>
                <w:lang w:eastAsia="tr-TR"/>
              </w:rPr>
            </w:pPr>
            <w:r w:rsidRPr="009B6129">
              <w:rPr>
                <w:rFonts w:ascii="Times New Roman" w:eastAsia="Times New Roman" w:hAnsi="Times New Roman" w:cs="Times New Roman"/>
                <w:b/>
                <w:bCs/>
                <w:color w:val="000000"/>
                <w:sz w:val="18"/>
                <w:szCs w:val="18"/>
                <w:lang w:eastAsia="tr-TR"/>
              </w:rPr>
              <w:t>Fiilin Kökü</w:t>
            </w:r>
          </w:p>
        </w:tc>
        <w:tc>
          <w:tcPr>
            <w:tcW w:w="1134" w:type="dxa"/>
            <w:shd w:val="clear" w:color="auto" w:fill="auto"/>
            <w:noWrap/>
            <w:vAlign w:val="center"/>
            <w:hideMark/>
          </w:tcPr>
          <w:p w:rsidR="009B6129" w:rsidRPr="009B6129" w:rsidRDefault="009B6129" w:rsidP="009B6129">
            <w:pPr>
              <w:rPr>
                <w:rFonts w:ascii="Times New Roman" w:eastAsia="Times New Roman" w:hAnsi="Times New Roman" w:cs="Times New Roman"/>
                <w:b/>
                <w:bCs/>
                <w:color w:val="000000"/>
                <w:sz w:val="18"/>
                <w:szCs w:val="18"/>
                <w:lang w:eastAsia="tr-TR"/>
              </w:rPr>
            </w:pPr>
            <w:r w:rsidRPr="009B6129">
              <w:rPr>
                <w:rFonts w:ascii="Times New Roman" w:eastAsia="Times New Roman" w:hAnsi="Times New Roman" w:cs="Times New Roman"/>
                <w:b/>
                <w:bCs/>
                <w:color w:val="000000"/>
                <w:sz w:val="18"/>
                <w:szCs w:val="18"/>
                <w:lang w:eastAsia="tr-TR"/>
              </w:rPr>
              <w:t>Mastar Eki</w:t>
            </w:r>
          </w:p>
        </w:tc>
        <w:tc>
          <w:tcPr>
            <w:tcW w:w="1134" w:type="dxa"/>
            <w:vAlign w:val="center"/>
          </w:tcPr>
          <w:p w:rsidR="009B6129" w:rsidRPr="009B6129" w:rsidRDefault="009B6129" w:rsidP="009B6129">
            <w:pPr>
              <w:rPr>
                <w:rFonts w:ascii="Times New Roman" w:eastAsia="Times New Roman" w:hAnsi="Times New Roman" w:cs="Times New Roman"/>
                <w:b/>
                <w:bCs/>
                <w:color w:val="000000"/>
                <w:sz w:val="18"/>
                <w:szCs w:val="18"/>
                <w:lang w:eastAsia="tr-TR"/>
              </w:rPr>
            </w:pPr>
            <w:r w:rsidRPr="009B6129">
              <w:rPr>
                <w:rFonts w:ascii="Times New Roman" w:eastAsia="Times New Roman" w:hAnsi="Times New Roman" w:cs="Times New Roman"/>
                <w:b/>
                <w:bCs/>
                <w:color w:val="000000"/>
                <w:sz w:val="18"/>
                <w:szCs w:val="18"/>
                <w:lang w:eastAsia="tr-TR"/>
              </w:rPr>
              <w:t>Fiilin Kökü</w:t>
            </w:r>
          </w:p>
        </w:tc>
        <w:tc>
          <w:tcPr>
            <w:tcW w:w="1123" w:type="dxa"/>
            <w:vAlign w:val="center"/>
          </w:tcPr>
          <w:p w:rsidR="009B6129" w:rsidRPr="009B6129" w:rsidRDefault="009B6129" w:rsidP="009B6129">
            <w:pPr>
              <w:rPr>
                <w:rFonts w:ascii="Times New Roman" w:eastAsia="Times New Roman" w:hAnsi="Times New Roman" w:cs="Times New Roman"/>
                <w:b/>
                <w:bCs/>
                <w:color w:val="000000"/>
                <w:sz w:val="18"/>
                <w:szCs w:val="18"/>
                <w:lang w:eastAsia="tr-TR"/>
              </w:rPr>
            </w:pPr>
            <w:r w:rsidRPr="009B6129">
              <w:rPr>
                <w:rFonts w:ascii="Times New Roman" w:eastAsia="Times New Roman" w:hAnsi="Times New Roman" w:cs="Times New Roman"/>
                <w:b/>
                <w:bCs/>
                <w:color w:val="000000"/>
                <w:sz w:val="18"/>
                <w:szCs w:val="18"/>
                <w:lang w:eastAsia="tr-TR"/>
              </w:rPr>
              <w:t>Mastar Eki</w:t>
            </w:r>
          </w:p>
        </w:tc>
      </w:tr>
      <w:tr w:rsidR="009B6129" w:rsidRPr="00A62F15" w:rsidTr="009B6129">
        <w:trPr>
          <w:trHeight w:val="300"/>
          <w:jc w:val="center"/>
        </w:trPr>
        <w:tc>
          <w:tcPr>
            <w:tcW w:w="1075" w:type="dxa"/>
            <w:shd w:val="clear" w:color="auto" w:fill="auto"/>
            <w:noWrap/>
            <w:vAlign w:val="bottom"/>
            <w:hideMark/>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bul</w:t>
            </w:r>
            <w:proofErr w:type="gramEnd"/>
          </w:p>
        </w:tc>
        <w:tc>
          <w:tcPr>
            <w:tcW w:w="1134" w:type="dxa"/>
            <w:shd w:val="clear" w:color="auto" w:fill="auto"/>
            <w:noWrap/>
            <w:vAlign w:val="bottom"/>
            <w:hideMark/>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mak</w:t>
            </w:r>
            <w:proofErr w:type="spellEnd"/>
          </w:p>
        </w:tc>
        <w:tc>
          <w:tcPr>
            <w:tcW w:w="1134" w:type="dxa"/>
            <w:vAlign w:val="bottom"/>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seç</w:t>
            </w:r>
            <w:proofErr w:type="gramEnd"/>
          </w:p>
        </w:tc>
        <w:tc>
          <w:tcPr>
            <w:tcW w:w="1123" w:type="dxa"/>
            <w:vAlign w:val="bottom"/>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mek</w:t>
            </w:r>
            <w:proofErr w:type="spellEnd"/>
          </w:p>
        </w:tc>
      </w:tr>
      <w:tr w:rsidR="009B6129" w:rsidRPr="00A62F15" w:rsidTr="009B6129">
        <w:trPr>
          <w:trHeight w:val="300"/>
          <w:jc w:val="center"/>
        </w:trPr>
        <w:tc>
          <w:tcPr>
            <w:tcW w:w="1075" w:type="dxa"/>
            <w:shd w:val="clear" w:color="auto" w:fill="auto"/>
            <w:noWrap/>
            <w:vAlign w:val="bottom"/>
            <w:hideMark/>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kullan</w:t>
            </w:r>
            <w:proofErr w:type="gramEnd"/>
          </w:p>
        </w:tc>
        <w:tc>
          <w:tcPr>
            <w:tcW w:w="1134" w:type="dxa"/>
            <w:shd w:val="clear" w:color="auto" w:fill="auto"/>
            <w:noWrap/>
            <w:vAlign w:val="bottom"/>
            <w:hideMark/>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mak</w:t>
            </w:r>
            <w:proofErr w:type="spellEnd"/>
          </w:p>
        </w:tc>
        <w:tc>
          <w:tcPr>
            <w:tcW w:w="1134" w:type="dxa"/>
            <w:vAlign w:val="bottom"/>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göster</w:t>
            </w:r>
            <w:proofErr w:type="gramEnd"/>
          </w:p>
        </w:tc>
        <w:tc>
          <w:tcPr>
            <w:tcW w:w="1123" w:type="dxa"/>
            <w:vAlign w:val="bottom"/>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mek</w:t>
            </w:r>
            <w:proofErr w:type="spellEnd"/>
          </w:p>
        </w:tc>
      </w:tr>
      <w:tr w:rsidR="009B6129" w:rsidRPr="00A62F15" w:rsidTr="009B6129">
        <w:trPr>
          <w:trHeight w:val="300"/>
          <w:jc w:val="center"/>
        </w:trPr>
        <w:tc>
          <w:tcPr>
            <w:tcW w:w="1075" w:type="dxa"/>
            <w:shd w:val="clear" w:color="auto" w:fill="auto"/>
            <w:noWrap/>
            <w:vAlign w:val="bottom"/>
            <w:hideMark/>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analiz</w:t>
            </w:r>
            <w:proofErr w:type="gramEnd"/>
            <w:r w:rsidRPr="009B6129">
              <w:rPr>
                <w:rFonts w:ascii="Times New Roman" w:eastAsia="Times New Roman" w:hAnsi="Times New Roman" w:cs="Times New Roman"/>
                <w:bCs/>
                <w:color w:val="000000"/>
                <w:sz w:val="18"/>
                <w:szCs w:val="18"/>
                <w:lang w:eastAsia="tr-TR"/>
              </w:rPr>
              <w:t xml:space="preserve"> et</w:t>
            </w:r>
          </w:p>
        </w:tc>
        <w:tc>
          <w:tcPr>
            <w:tcW w:w="1134" w:type="dxa"/>
            <w:shd w:val="clear" w:color="auto" w:fill="auto"/>
            <w:noWrap/>
            <w:vAlign w:val="bottom"/>
            <w:hideMark/>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mek</w:t>
            </w:r>
            <w:proofErr w:type="spellEnd"/>
          </w:p>
        </w:tc>
        <w:tc>
          <w:tcPr>
            <w:tcW w:w="1134" w:type="dxa"/>
            <w:vAlign w:val="bottom"/>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ara</w:t>
            </w:r>
            <w:proofErr w:type="gramEnd"/>
          </w:p>
        </w:tc>
        <w:tc>
          <w:tcPr>
            <w:tcW w:w="1123" w:type="dxa"/>
            <w:vAlign w:val="bottom"/>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mak</w:t>
            </w:r>
            <w:proofErr w:type="spellEnd"/>
          </w:p>
        </w:tc>
      </w:tr>
      <w:tr w:rsidR="009B6129" w:rsidRPr="00A62F15" w:rsidTr="009B6129">
        <w:trPr>
          <w:trHeight w:val="300"/>
          <w:jc w:val="center"/>
        </w:trPr>
        <w:tc>
          <w:tcPr>
            <w:tcW w:w="1075" w:type="dxa"/>
            <w:shd w:val="clear" w:color="auto" w:fill="auto"/>
            <w:noWrap/>
            <w:vAlign w:val="bottom"/>
            <w:hideMark/>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aç</w:t>
            </w:r>
            <w:proofErr w:type="gramEnd"/>
          </w:p>
        </w:tc>
        <w:tc>
          <w:tcPr>
            <w:tcW w:w="1134" w:type="dxa"/>
            <w:shd w:val="clear" w:color="auto" w:fill="auto"/>
            <w:noWrap/>
            <w:vAlign w:val="bottom"/>
            <w:hideMark/>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mak</w:t>
            </w:r>
            <w:proofErr w:type="spellEnd"/>
          </w:p>
        </w:tc>
        <w:tc>
          <w:tcPr>
            <w:tcW w:w="1134" w:type="dxa"/>
            <w:vAlign w:val="bottom"/>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hesapla</w:t>
            </w:r>
            <w:proofErr w:type="gramEnd"/>
          </w:p>
        </w:tc>
        <w:tc>
          <w:tcPr>
            <w:tcW w:w="1123" w:type="dxa"/>
            <w:vAlign w:val="bottom"/>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mak</w:t>
            </w:r>
            <w:proofErr w:type="spellEnd"/>
          </w:p>
        </w:tc>
      </w:tr>
      <w:tr w:rsidR="009B6129" w:rsidRPr="00A62F15" w:rsidTr="009B6129">
        <w:trPr>
          <w:trHeight w:val="300"/>
          <w:jc w:val="center"/>
        </w:trPr>
        <w:tc>
          <w:tcPr>
            <w:tcW w:w="1075" w:type="dxa"/>
            <w:shd w:val="clear" w:color="auto" w:fill="auto"/>
            <w:noWrap/>
            <w:vAlign w:val="bottom"/>
            <w:hideMark/>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kapat</w:t>
            </w:r>
            <w:proofErr w:type="gramEnd"/>
          </w:p>
        </w:tc>
        <w:tc>
          <w:tcPr>
            <w:tcW w:w="1134" w:type="dxa"/>
            <w:shd w:val="clear" w:color="auto" w:fill="auto"/>
            <w:noWrap/>
            <w:vAlign w:val="bottom"/>
            <w:hideMark/>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mak</w:t>
            </w:r>
            <w:proofErr w:type="spellEnd"/>
          </w:p>
        </w:tc>
        <w:tc>
          <w:tcPr>
            <w:tcW w:w="1134" w:type="dxa"/>
            <w:vAlign w:val="bottom"/>
          </w:tcPr>
          <w:p w:rsidR="009B6129" w:rsidRPr="009B6129" w:rsidRDefault="009B6129" w:rsidP="00A7091A">
            <w:pPr>
              <w:rPr>
                <w:rFonts w:ascii="Times New Roman" w:eastAsia="Times New Roman" w:hAnsi="Times New Roman" w:cs="Times New Roman"/>
                <w:bCs/>
                <w:color w:val="000000"/>
                <w:sz w:val="18"/>
                <w:szCs w:val="18"/>
                <w:lang w:eastAsia="tr-TR"/>
              </w:rPr>
            </w:pPr>
            <w:proofErr w:type="gramStart"/>
            <w:r w:rsidRPr="009B6129">
              <w:rPr>
                <w:rFonts w:ascii="Times New Roman" w:eastAsia="Times New Roman" w:hAnsi="Times New Roman" w:cs="Times New Roman"/>
                <w:bCs/>
                <w:color w:val="000000"/>
                <w:sz w:val="18"/>
                <w:szCs w:val="18"/>
                <w:lang w:eastAsia="tr-TR"/>
              </w:rPr>
              <w:t>çiz</w:t>
            </w:r>
            <w:proofErr w:type="gramEnd"/>
          </w:p>
        </w:tc>
        <w:tc>
          <w:tcPr>
            <w:tcW w:w="1123" w:type="dxa"/>
            <w:vAlign w:val="bottom"/>
          </w:tcPr>
          <w:p w:rsidR="009B6129" w:rsidRPr="009B6129" w:rsidRDefault="009B6129" w:rsidP="00A7091A">
            <w:pPr>
              <w:jc w:val="left"/>
              <w:rPr>
                <w:rFonts w:ascii="Times New Roman" w:eastAsia="Times New Roman" w:hAnsi="Times New Roman" w:cs="Times New Roman"/>
                <w:bCs/>
                <w:color w:val="000000"/>
                <w:sz w:val="18"/>
                <w:szCs w:val="18"/>
                <w:lang w:eastAsia="tr-TR"/>
              </w:rPr>
            </w:pPr>
            <w:proofErr w:type="spellStart"/>
            <w:r w:rsidRPr="009B6129">
              <w:rPr>
                <w:rFonts w:ascii="Times New Roman" w:eastAsia="Times New Roman" w:hAnsi="Times New Roman" w:cs="Times New Roman"/>
                <w:bCs/>
                <w:color w:val="000000"/>
                <w:sz w:val="18"/>
                <w:szCs w:val="18"/>
                <w:lang w:eastAsia="tr-TR"/>
              </w:rPr>
              <w:t>mek</w:t>
            </w:r>
            <w:proofErr w:type="spellEnd"/>
          </w:p>
        </w:tc>
      </w:tr>
    </w:tbl>
    <w:p w:rsidR="00BE7C0A" w:rsidRPr="004B75C1" w:rsidRDefault="00BE7C0A" w:rsidP="00BE7C0A">
      <w:pPr>
        <w:pStyle w:val="ListeParagraf"/>
        <w:numPr>
          <w:ilvl w:val="0"/>
          <w:numId w:val="13"/>
        </w:numPr>
        <w:jc w:val="left"/>
        <w:rPr>
          <w:rFonts w:ascii="Arial" w:hAnsi="Arial" w:cs="Arial"/>
          <w:b/>
        </w:rPr>
      </w:pPr>
      <w:r>
        <w:rPr>
          <w:rFonts w:ascii="Arial" w:hAnsi="Arial" w:cs="Arial"/>
          <w:b/>
        </w:rPr>
        <w:t>Türkçe</w:t>
      </w:r>
      <w:r w:rsidR="00FB6201">
        <w:rPr>
          <w:rFonts w:ascii="Arial" w:hAnsi="Arial" w:cs="Arial"/>
          <w:b/>
        </w:rPr>
        <w:t>’</w:t>
      </w:r>
      <w:r>
        <w:rPr>
          <w:rFonts w:ascii="Arial" w:hAnsi="Arial" w:cs="Arial"/>
          <w:b/>
        </w:rPr>
        <w:t>de Ekler</w:t>
      </w:r>
    </w:p>
    <w:p w:rsidR="00E8757F" w:rsidRDefault="00E8757F" w:rsidP="00E8757F">
      <w:pPr>
        <w:jc w:val="both"/>
        <w:rPr>
          <w:rFonts w:ascii="Arial" w:hAnsi="Arial" w:cs="Arial"/>
          <w:b/>
        </w:rPr>
      </w:pPr>
    </w:p>
    <w:p w:rsidR="00991771" w:rsidRDefault="0092660C" w:rsidP="00E8757F">
      <w:pPr>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Sözcüklerin kök veya gövdelerine eklenerek, bunların cümle içerisindeki görevlerini belirleyen, onlara değişik anlamlar katan ya da onlardan yeni sözcükler türeten dil parçalarına </w:t>
      </w:r>
      <w:r>
        <w:rPr>
          <w:rFonts w:ascii="Times New Roman" w:eastAsia="Times New Roman" w:hAnsi="Times New Roman" w:cs="Times New Roman"/>
          <w:b/>
          <w:i/>
          <w:color w:val="111111"/>
          <w:sz w:val="20"/>
          <w:szCs w:val="20"/>
          <w:lang w:eastAsia="tr-TR"/>
        </w:rPr>
        <w:t>ek</w:t>
      </w:r>
      <w:r>
        <w:rPr>
          <w:rFonts w:ascii="Times New Roman" w:eastAsia="Times New Roman" w:hAnsi="Times New Roman" w:cs="Times New Roman"/>
          <w:color w:val="111111"/>
          <w:sz w:val="20"/>
          <w:szCs w:val="20"/>
          <w:lang w:eastAsia="tr-TR"/>
        </w:rPr>
        <w:t xml:space="preserve"> denir</w:t>
      </w:r>
      <w:r w:rsidR="00E26434">
        <w:rPr>
          <w:rFonts w:ascii="Times New Roman" w:eastAsia="Times New Roman" w:hAnsi="Times New Roman" w:cs="Times New Roman"/>
          <w:color w:val="111111"/>
          <w:sz w:val="20"/>
          <w:szCs w:val="20"/>
          <w:lang w:eastAsia="tr-TR"/>
        </w:rPr>
        <w:t xml:space="preserve"> </w:t>
      </w:r>
      <w:r w:rsidR="00F77095">
        <w:rPr>
          <w:rFonts w:ascii="Times New Roman" w:eastAsia="Times New Roman" w:hAnsi="Times New Roman" w:cs="Times New Roman"/>
          <w:color w:val="111111"/>
          <w:sz w:val="20"/>
          <w:szCs w:val="20"/>
          <w:lang w:eastAsia="tr-TR"/>
        </w:rPr>
        <w:fldChar w:fldCharType="begin"/>
      </w:r>
      <w:r w:rsidR="00604AF1">
        <w:rPr>
          <w:rFonts w:ascii="Times New Roman" w:eastAsia="Times New Roman" w:hAnsi="Times New Roman" w:cs="Times New Roman"/>
          <w:color w:val="111111"/>
          <w:sz w:val="20"/>
          <w:szCs w:val="20"/>
          <w:lang w:eastAsia="tr-TR"/>
        </w:rPr>
        <w:instrText xml:space="preserve"> ADDIN EN.CITE &lt;EndNote&gt;&lt;Cite&gt;&lt;Author&gt;Akın&lt;/Author&gt;&lt;Year&gt;2007&lt;/Year&gt;&lt;IDText&gt;Zemberek an open source nlp framework for turkic languages.&lt;/IDText&gt;&lt;DisplayText&gt;(Akın and Akın, 2007)&lt;/DisplayText&gt;&lt;record&gt;&lt;urls&gt;&lt;related-urls&gt;&lt;url&gt;&lt;style font="default" size="100%"&gt;code.google.com/p/&lt;/style&gt;&lt;style face="bold" font="default" size="100%"&gt;zemberek&lt;/style&gt;&lt;style font="default" size="100%"&gt;/&lt;/style&gt;&lt;/url&gt;&lt;/related-urls&gt;&lt;/urls&gt;&lt;titles&gt;&lt;title&gt;Zemberek an open source nlp framework for turkic languages.&lt;/title&gt;&lt;/titles&gt;&lt;number&gt;28 April&lt;/number&gt;&lt;contributors&gt;&lt;authors&gt;&lt;author&gt;Akın, A. A.&lt;/author&gt;&lt;author&gt;Akın, M.D.&lt;/author&gt;&lt;/authors&gt;&lt;/contributors&gt;&lt;added-date format="utc"&gt;1367180827&lt;/added-date&gt;&lt;ref-type name="Web Page"&gt;12&lt;/ref-type&gt;&lt;dates&gt;&lt;year&gt;2007&lt;/year&gt;&lt;/dates&gt;&lt;rec-number&gt;181&lt;/rec-number&gt;&lt;last-updated-date format="utc"&gt;1367181573&lt;/last-updated-date&gt;&lt;volume&gt;2013&lt;/volume&gt;&lt;/record&gt;&lt;/Cite&gt;&lt;/EndNote&gt;</w:instrText>
      </w:r>
      <w:r w:rsidR="00F77095">
        <w:rPr>
          <w:rFonts w:ascii="Times New Roman" w:eastAsia="Times New Roman" w:hAnsi="Times New Roman" w:cs="Times New Roman"/>
          <w:color w:val="111111"/>
          <w:sz w:val="20"/>
          <w:szCs w:val="20"/>
          <w:lang w:eastAsia="tr-TR"/>
        </w:rPr>
        <w:fldChar w:fldCharType="separate"/>
      </w:r>
      <w:r w:rsidR="00604AF1">
        <w:rPr>
          <w:rFonts w:ascii="Times New Roman" w:eastAsia="Times New Roman" w:hAnsi="Times New Roman" w:cs="Times New Roman"/>
          <w:noProof/>
          <w:color w:val="111111"/>
          <w:sz w:val="20"/>
          <w:szCs w:val="20"/>
          <w:lang w:eastAsia="tr-TR"/>
        </w:rPr>
        <w:t>(Akın and Akın, 2007)</w:t>
      </w:r>
      <w:r w:rsidR="00F77095">
        <w:rPr>
          <w:rFonts w:ascii="Times New Roman" w:eastAsia="Times New Roman" w:hAnsi="Times New Roman" w:cs="Times New Roman"/>
          <w:color w:val="111111"/>
          <w:sz w:val="20"/>
          <w:szCs w:val="20"/>
          <w:lang w:eastAsia="tr-TR"/>
        </w:rPr>
        <w:fldChar w:fldCharType="end"/>
      </w:r>
      <w:r>
        <w:rPr>
          <w:rFonts w:ascii="Times New Roman" w:eastAsia="Times New Roman" w:hAnsi="Times New Roman" w:cs="Times New Roman"/>
          <w:color w:val="111111"/>
          <w:sz w:val="20"/>
          <w:szCs w:val="20"/>
          <w:lang w:eastAsia="tr-TR"/>
        </w:rPr>
        <w:t>.</w:t>
      </w:r>
      <w:r w:rsidR="005D3C86">
        <w:rPr>
          <w:rFonts w:ascii="Times New Roman" w:eastAsia="Times New Roman" w:hAnsi="Times New Roman" w:cs="Times New Roman"/>
          <w:color w:val="111111"/>
          <w:sz w:val="20"/>
          <w:szCs w:val="20"/>
          <w:lang w:eastAsia="tr-TR"/>
        </w:rPr>
        <w:t xml:space="preserve"> Bu aşamada AAS sisteminin ilk </w:t>
      </w:r>
      <w:r w:rsidR="00C36C85">
        <w:rPr>
          <w:rFonts w:ascii="Times New Roman" w:eastAsia="Times New Roman" w:hAnsi="Times New Roman" w:cs="Times New Roman"/>
          <w:color w:val="111111"/>
          <w:sz w:val="20"/>
          <w:szCs w:val="20"/>
          <w:lang w:eastAsia="tr-TR"/>
        </w:rPr>
        <w:t xml:space="preserve">ön-modeli </w:t>
      </w:r>
      <w:r w:rsidR="005D3C86">
        <w:rPr>
          <w:rFonts w:ascii="Times New Roman" w:eastAsia="Times New Roman" w:hAnsi="Times New Roman" w:cs="Times New Roman"/>
          <w:color w:val="111111"/>
          <w:sz w:val="20"/>
          <w:szCs w:val="20"/>
          <w:lang w:eastAsia="tr-TR"/>
        </w:rPr>
        <w:t>için tanımda</w:t>
      </w:r>
      <w:r w:rsidR="00095A1F">
        <w:rPr>
          <w:rFonts w:ascii="Times New Roman" w:eastAsia="Times New Roman" w:hAnsi="Times New Roman" w:cs="Times New Roman"/>
          <w:color w:val="111111"/>
          <w:sz w:val="20"/>
          <w:szCs w:val="20"/>
          <w:lang w:eastAsia="tr-TR"/>
        </w:rPr>
        <w:t xml:space="preserve"> ifade edilenler içerisinde en öncelikli olanı, eklerin eklendikleri sözcüklerin cümle içerisindeki görevlerini nasıl değiştirdiği sorusudur. </w:t>
      </w:r>
    </w:p>
    <w:p w:rsidR="005D3C86" w:rsidRDefault="00E26434" w:rsidP="005D3C86">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Ekler</w:t>
      </w:r>
      <w:r w:rsidR="00525F10">
        <w:rPr>
          <w:rFonts w:ascii="Times New Roman" w:eastAsia="Times New Roman" w:hAnsi="Times New Roman" w:cs="Times New Roman"/>
          <w:color w:val="111111"/>
          <w:sz w:val="20"/>
          <w:szCs w:val="20"/>
          <w:lang w:eastAsia="tr-TR"/>
        </w:rPr>
        <w:t>, ç</w:t>
      </w:r>
      <w:r>
        <w:rPr>
          <w:rFonts w:ascii="Times New Roman" w:eastAsia="Times New Roman" w:hAnsi="Times New Roman" w:cs="Times New Roman"/>
          <w:color w:val="111111"/>
          <w:sz w:val="20"/>
          <w:szCs w:val="20"/>
          <w:lang w:eastAsia="tr-TR"/>
        </w:rPr>
        <w:t>ekim ekleri ve yapım ekleri</w:t>
      </w:r>
      <w:r w:rsidR="00525F10">
        <w:rPr>
          <w:rFonts w:ascii="Times New Roman" w:eastAsia="Times New Roman" w:hAnsi="Times New Roman" w:cs="Times New Roman"/>
          <w:color w:val="111111"/>
          <w:sz w:val="20"/>
          <w:szCs w:val="20"/>
          <w:lang w:eastAsia="tr-TR"/>
        </w:rPr>
        <w:t xml:space="preserve"> olmak üzere iki ana gruba ayrılırlar. Bu ekler, isim köklü ve fiil köklü sözcüklerin sonlarına eklenirler. Eklerin sözcüklere eklenmesi sırasında Türkçenin büyük ve küçük ses uyumu kuralları ekin hangi sesle geleceğini belirler. </w:t>
      </w:r>
      <w:r w:rsidR="001A75A2">
        <w:rPr>
          <w:rFonts w:ascii="Times New Roman" w:eastAsia="Times New Roman" w:hAnsi="Times New Roman" w:cs="Times New Roman"/>
          <w:color w:val="111111"/>
          <w:sz w:val="20"/>
          <w:szCs w:val="20"/>
          <w:lang w:eastAsia="tr-TR"/>
        </w:rPr>
        <w:t xml:space="preserve">Ses uyumu kurallarını </w:t>
      </w:r>
      <w:proofErr w:type="spellStart"/>
      <w:r w:rsidR="001A75A2" w:rsidRPr="00923CC3">
        <w:rPr>
          <w:rFonts w:ascii="Times New Roman" w:eastAsia="Times New Roman" w:hAnsi="Times New Roman" w:cs="Times New Roman"/>
          <w:b/>
          <w:i/>
          <w:color w:val="111111"/>
          <w:sz w:val="20"/>
          <w:szCs w:val="20"/>
          <w:lang w:eastAsia="tr-TR"/>
        </w:rPr>
        <w:t>Regex</w:t>
      </w:r>
      <w:proofErr w:type="spellEnd"/>
      <w:r w:rsidR="001A75A2">
        <w:rPr>
          <w:rFonts w:ascii="Times New Roman" w:eastAsia="Times New Roman" w:hAnsi="Times New Roman" w:cs="Times New Roman"/>
          <w:color w:val="111111"/>
          <w:sz w:val="20"/>
          <w:szCs w:val="20"/>
          <w:lang w:eastAsia="tr-TR"/>
        </w:rPr>
        <w:t xml:space="preserve"> </w:t>
      </w:r>
      <w:r w:rsidR="00C36C85">
        <w:rPr>
          <w:rFonts w:ascii="Times New Roman" w:eastAsia="Times New Roman" w:hAnsi="Times New Roman" w:cs="Times New Roman"/>
          <w:color w:val="111111"/>
          <w:sz w:val="20"/>
          <w:szCs w:val="20"/>
          <w:lang w:eastAsia="tr-TR"/>
        </w:rPr>
        <w:t>örüntüleri</w:t>
      </w:r>
      <w:r w:rsidR="001A75A2">
        <w:rPr>
          <w:rFonts w:ascii="Times New Roman" w:eastAsia="Times New Roman" w:hAnsi="Times New Roman" w:cs="Times New Roman"/>
          <w:color w:val="111111"/>
          <w:sz w:val="20"/>
          <w:szCs w:val="20"/>
          <w:lang w:eastAsia="tr-TR"/>
        </w:rPr>
        <w:t xml:space="preserve"> şeklinde ayrıca tanımlamak mümkündür. Ancak bu tanımların yapılabilmesi için </w:t>
      </w:r>
      <w:proofErr w:type="spellStart"/>
      <w:r w:rsidR="001A75A2" w:rsidRPr="00923CC3">
        <w:rPr>
          <w:rFonts w:ascii="Times New Roman" w:eastAsia="Times New Roman" w:hAnsi="Times New Roman" w:cs="Times New Roman"/>
          <w:b/>
          <w:i/>
          <w:color w:val="111111"/>
          <w:sz w:val="20"/>
          <w:szCs w:val="20"/>
          <w:lang w:eastAsia="tr-TR"/>
        </w:rPr>
        <w:t>Regex</w:t>
      </w:r>
      <w:proofErr w:type="spellEnd"/>
      <w:r w:rsidR="001A75A2">
        <w:rPr>
          <w:rFonts w:ascii="Times New Roman" w:eastAsia="Times New Roman" w:hAnsi="Times New Roman" w:cs="Times New Roman"/>
          <w:color w:val="111111"/>
          <w:sz w:val="20"/>
          <w:szCs w:val="20"/>
          <w:lang w:eastAsia="tr-TR"/>
        </w:rPr>
        <w:t xml:space="preserve"> dil mantı</w:t>
      </w:r>
      <w:r w:rsidR="00C36C85">
        <w:rPr>
          <w:rFonts w:ascii="Times New Roman" w:eastAsia="Times New Roman" w:hAnsi="Times New Roman" w:cs="Times New Roman"/>
          <w:color w:val="111111"/>
          <w:sz w:val="20"/>
          <w:szCs w:val="20"/>
          <w:lang w:eastAsia="tr-TR"/>
        </w:rPr>
        <w:t>ğı</w:t>
      </w:r>
      <w:r w:rsidR="001A75A2">
        <w:rPr>
          <w:rFonts w:ascii="Times New Roman" w:eastAsia="Times New Roman" w:hAnsi="Times New Roman" w:cs="Times New Roman"/>
          <w:color w:val="111111"/>
          <w:sz w:val="20"/>
          <w:szCs w:val="20"/>
          <w:lang w:eastAsia="tr-TR"/>
        </w:rPr>
        <w:t xml:space="preserve"> işlemlerinin detaylıca bilinmesi gerekir. Bu nedenle bu makalede, ses uyumu konusuna girilmemiştir ancak, ses uyumuyla ilgili sorunlar, geliştirilen AAS sisteminde </w:t>
      </w:r>
      <w:proofErr w:type="spellStart"/>
      <w:r w:rsidR="002C7621" w:rsidRPr="002C7621">
        <w:rPr>
          <w:rFonts w:ascii="Times New Roman" w:eastAsia="Times New Roman" w:hAnsi="Times New Roman" w:cs="Times New Roman"/>
          <w:i/>
          <w:color w:val="111111"/>
          <w:sz w:val="20"/>
          <w:szCs w:val="20"/>
          <w:lang w:eastAsia="tr-TR"/>
        </w:rPr>
        <w:t>Regex</w:t>
      </w:r>
      <w:proofErr w:type="spellEnd"/>
      <w:r w:rsidR="002C7621">
        <w:rPr>
          <w:rFonts w:ascii="Times New Roman" w:eastAsia="Times New Roman" w:hAnsi="Times New Roman" w:cs="Times New Roman"/>
          <w:color w:val="111111"/>
          <w:sz w:val="20"/>
          <w:szCs w:val="20"/>
          <w:lang w:eastAsia="tr-TR"/>
        </w:rPr>
        <w:t xml:space="preserve"> </w:t>
      </w:r>
      <w:r w:rsidR="001846BC">
        <w:rPr>
          <w:rFonts w:ascii="Times New Roman" w:eastAsia="Times New Roman" w:hAnsi="Times New Roman" w:cs="Times New Roman"/>
          <w:color w:val="111111"/>
          <w:sz w:val="20"/>
          <w:szCs w:val="20"/>
          <w:lang w:eastAsia="tr-TR"/>
        </w:rPr>
        <w:t>örüntüleri</w:t>
      </w:r>
      <w:r w:rsidR="002C7621">
        <w:rPr>
          <w:rFonts w:ascii="Times New Roman" w:eastAsia="Times New Roman" w:hAnsi="Times New Roman" w:cs="Times New Roman"/>
          <w:color w:val="111111"/>
          <w:sz w:val="20"/>
          <w:szCs w:val="20"/>
          <w:lang w:eastAsia="tr-TR"/>
        </w:rPr>
        <w:t xml:space="preserve"> ile </w:t>
      </w:r>
      <w:r w:rsidR="002C2E67">
        <w:rPr>
          <w:rFonts w:ascii="Times New Roman" w:eastAsia="Times New Roman" w:hAnsi="Times New Roman" w:cs="Times New Roman"/>
          <w:color w:val="111111"/>
          <w:sz w:val="20"/>
          <w:szCs w:val="20"/>
          <w:lang w:eastAsia="tr-TR"/>
        </w:rPr>
        <w:t xml:space="preserve">çözülmüştür. </w:t>
      </w:r>
    </w:p>
    <w:p w:rsidR="00F635BD" w:rsidRDefault="00F635BD" w:rsidP="005D3C86">
      <w:pPr>
        <w:ind w:firstLine="284"/>
        <w:jc w:val="both"/>
        <w:rPr>
          <w:rFonts w:ascii="Times New Roman" w:eastAsia="Times New Roman" w:hAnsi="Times New Roman" w:cs="Times New Roman"/>
          <w:color w:val="111111"/>
          <w:sz w:val="20"/>
          <w:szCs w:val="20"/>
          <w:lang w:eastAsia="tr-TR"/>
        </w:rPr>
      </w:pPr>
    </w:p>
    <w:p w:rsidR="00F635BD" w:rsidRDefault="00F635BD" w:rsidP="00F635BD">
      <w:pPr>
        <w:pStyle w:val="ListeParagraf"/>
        <w:numPr>
          <w:ilvl w:val="1"/>
          <w:numId w:val="13"/>
        </w:numPr>
        <w:jc w:val="left"/>
        <w:rPr>
          <w:rFonts w:ascii="Arial" w:hAnsi="Arial" w:cs="Arial"/>
          <w:b/>
          <w:sz w:val="20"/>
          <w:szCs w:val="20"/>
        </w:rPr>
      </w:pPr>
      <w:r>
        <w:rPr>
          <w:rFonts w:ascii="Arial" w:hAnsi="Arial" w:cs="Arial"/>
          <w:b/>
          <w:sz w:val="20"/>
          <w:szCs w:val="20"/>
        </w:rPr>
        <w:t xml:space="preserve">İsim Ekleri </w:t>
      </w:r>
    </w:p>
    <w:p w:rsidR="00E8757F" w:rsidRDefault="00E8757F" w:rsidP="00E8757F">
      <w:pPr>
        <w:jc w:val="both"/>
        <w:rPr>
          <w:rFonts w:ascii="Times New Roman" w:eastAsia="Times New Roman" w:hAnsi="Times New Roman" w:cs="Times New Roman"/>
          <w:color w:val="111111"/>
          <w:sz w:val="20"/>
          <w:szCs w:val="20"/>
          <w:lang w:eastAsia="tr-TR"/>
        </w:rPr>
      </w:pPr>
    </w:p>
    <w:p w:rsidR="005D3C86" w:rsidRDefault="00F635BD" w:rsidP="00E8757F">
      <w:pPr>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İsim ekleri iki gruba ayrılabilir. Bunlar isim çekim ekleri ve isim yapım ekleridir. </w:t>
      </w:r>
      <w:r w:rsidRPr="00F635BD">
        <w:rPr>
          <w:rFonts w:ascii="Times New Roman" w:eastAsia="Times New Roman" w:hAnsi="Times New Roman" w:cs="Times New Roman"/>
          <w:b/>
          <w:color w:val="111111"/>
          <w:sz w:val="20"/>
          <w:szCs w:val="20"/>
          <w:lang w:eastAsia="tr-TR"/>
        </w:rPr>
        <w:t>İsim çekim ekleri;</w:t>
      </w:r>
      <w:r>
        <w:rPr>
          <w:rFonts w:ascii="Times New Roman" w:eastAsia="Times New Roman" w:hAnsi="Times New Roman" w:cs="Times New Roman"/>
          <w:color w:val="111111"/>
          <w:sz w:val="20"/>
          <w:szCs w:val="20"/>
          <w:lang w:eastAsia="tr-TR"/>
        </w:rPr>
        <w:t xml:space="preserve"> isim türündeki sözcüklerin sonuna eklenerek, bu isimlerin cümlede hem bir görev hem de bir anlam kazanmasını sağlayan eklerdir. </w:t>
      </w:r>
      <w:r w:rsidRPr="00F635BD">
        <w:rPr>
          <w:rFonts w:ascii="Times New Roman" w:eastAsia="Times New Roman" w:hAnsi="Times New Roman" w:cs="Times New Roman"/>
          <w:b/>
          <w:color w:val="111111"/>
          <w:sz w:val="20"/>
          <w:szCs w:val="20"/>
          <w:lang w:eastAsia="tr-TR"/>
        </w:rPr>
        <w:t>İsim yapım ekleri</w:t>
      </w:r>
      <w:r>
        <w:rPr>
          <w:rFonts w:ascii="Times New Roman" w:eastAsia="Times New Roman" w:hAnsi="Times New Roman" w:cs="Times New Roman"/>
          <w:color w:val="111111"/>
          <w:sz w:val="20"/>
          <w:szCs w:val="20"/>
          <w:lang w:eastAsia="tr-TR"/>
        </w:rPr>
        <w:t xml:space="preserve"> ise; sözcüklerin sonlarına eklenerek onlardan başka isim türeten (veya üreten) eklerdir. Yapım ekleri ile üretilen sözcükler yeni sözcüklerdir ve bunların üretilmiş anlamları kök anlamlarından farklı hale gelir. Bu nedenle, farklı anlamlara gelen sözcükler AAS sisteminin isim sözlüğünde ayrı </w:t>
      </w:r>
      <w:proofErr w:type="spellStart"/>
      <w:r>
        <w:rPr>
          <w:rFonts w:ascii="Times New Roman" w:eastAsia="Times New Roman" w:hAnsi="Times New Roman" w:cs="Times New Roman"/>
          <w:color w:val="111111"/>
          <w:sz w:val="20"/>
          <w:szCs w:val="20"/>
          <w:lang w:eastAsia="tr-TR"/>
        </w:rPr>
        <w:t>ayrı</w:t>
      </w:r>
      <w:proofErr w:type="spellEnd"/>
      <w:r>
        <w:rPr>
          <w:rFonts w:ascii="Times New Roman" w:eastAsia="Times New Roman" w:hAnsi="Times New Roman" w:cs="Times New Roman"/>
          <w:color w:val="111111"/>
          <w:sz w:val="20"/>
          <w:szCs w:val="20"/>
          <w:lang w:eastAsia="tr-TR"/>
        </w:rPr>
        <w:t xml:space="preserve"> tanımlanmaktadır. Bu nedenle, isim yapım eklerinin analizine gerek kalmamaktadır. İsim çekim ekleri, eklendikleri sözcüklerde ortaya çıkardıkları anlamların özelliklerine göre beş gruba ayrılırlar. Tablo 2’de, bu beş grup çekim eki özet olarak verilmiştir. </w:t>
      </w:r>
    </w:p>
    <w:p w:rsidR="00A7774D" w:rsidRDefault="00A7774D" w:rsidP="00B41C00">
      <w:pPr>
        <w:rPr>
          <w:rFonts w:ascii="Arial" w:hAnsi="Arial" w:cs="Arial"/>
          <w:i/>
          <w:sz w:val="18"/>
          <w:szCs w:val="18"/>
        </w:rPr>
      </w:pPr>
    </w:p>
    <w:p w:rsidR="00B41C00" w:rsidRPr="00A62F15" w:rsidRDefault="00B41C00" w:rsidP="00B41C00">
      <w:pPr>
        <w:rPr>
          <w:rFonts w:ascii="Arial" w:hAnsi="Arial" w:cs="Arial"/>
          <w:i/>
          <w:sz w:val="18"/>
          <w:szCs w:val="18"/>
        </w:rPr>
      </w:pPr>
      <w:r w:rsidRPr="00A62F15">
        <w:rPr>
          <w:rFonts w:ascii="Arial" w:hAnsi="Arial" w:cs="Arial"/>
          <w:i/>
          <w:sz w:val="18"/>
          <w:szCs w:val="18"/>
        </w:rPr>
        <w:t xml:space="preserve">Tablo </w:t>
      </w:r>
      <w:r>
        <w:rPr>
          <w:rFonts w:ascii="Arial" w:hAnsi="Arial" w:cs="Arial"/>
          <w:i/>
          <w:sz w:val="18"/>
          <w:szCs w:val="18"/>
        </w:rPr>
        <w:t>2</w:t>
      </w:r>
      <w:r w:rsidRPr="00A62F15">
        <w:rPr>
          <w:rFonts w:ascii="Arial" w:hAnsi="Arial" w:cs="Arial"/>
          <w:i/>
          <w:sz w:val="18"/>
          <w:szCs w:val="18"/>
        </w:rPr>
        <w:t xml:space="preserve">: </w:t>
      </w:r>
      <w:r>
        <w:rPr>
          <w:rFonts w:ascii="Arial" w:hAnsi="Arial" w:cs="Arial"/>
          <w:i/>
          <w:sz w:val="18"/>
          <w:szCs w:val="18"/>
        </w:rPr>
        <w:t>İsim çekim ekleri</w:t>
      </w:r>
    </w:p>
    <w:tbl>
      <w:tblPr>
        <w:tblW w:w="9082"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31"/>
        <w:gridCol w:w="2931"/>
        <w:gridCol w:w="5220"/>
      </w:tblGrid>
      <w:tr w:rsidR="00386E9B" w:rsidRPr="00386E9B" w:rsidTr="00386E9B">
        <w:trPr>
          <w:trHeight w:val="430"/>
          <w:jc w:val="center"/>
        </w:trPr>
        <w:tc>
          <w:tcPr>
            <w:tcW w:w="931" w:type="dxa"/>
            <w:shd w:val="clear" w:color="auto" w:fill="auto"/>
            <w:noWrap/>
            <w:vAlign w:val="center"/>
            <w:hideMark/>
          </w:tcPr>
          <w:p w:rsidR="00A44609" w:rsidRPr="00386E9B" w:rsidRDefault="00A44609" w:rsidP="003F412B">
            <w:pPr>
              <w:rPr>
                <w:rFonts w:ascii="Times New Roman" w:eastAsia="Times New Roman" w:hAnsi="Times New Roman" w:cs="Times New Roman"/>
                <w:b/>
                <w:color w:val="000000"/>
                <w:sz w:val="16"/>
                <w:szCs w:val="16"/>
                <w:lang w:eastAsia="tr-TR"/>
              </w:rPr>
            </w:pPr>
            <w:r w:rsidRPr="00386E9B">
              <w:rPr>
                <w:rFonts w:ascii="Times New Roman" w:eastAsia="Times New Roman" w:hAnsi="Times New Roman" w:cs="Times New Roman"/>
                <w:b/>
                <w:color w:val="000000"/>
                <w:sz w:val="16"/>
                <w:szCs w:val="16"/>
                <w:lang w:eastAsia="tr-TR"/>
              </w:rPr>
              <w:t>Ekin türü</w:t>
            </w:r>
          </w:p>
        </w:tc>
        <w:tc>
          <w:tcPr>
            <w:tcW w:w="2931" w:type="dxa"/>
            <w:vAlign w:val="center"/>
          </w:tcPr>
          <w:p w:rsidR="00A44609" w:rsidRPr="00386E9B" w:rsidRDefault="00A44609" w:rsidP="00A44609">
            <w:pPr>
              <w:rPr>
                <w:rFonts w:ascii="Times New Roman" w:eastAsia="Times New Roman" w:hAnsi="Times New Roman" w:cs="Times New Roman"/>
                <w:b/>
                <w:color w:val="000000"/>
                <w:sz w:val="16"/>
                <w:szCs w:val="16"/>
                <w:lang w:eastAsia="tr-TR"/>
              </w:rPr>
            </w:pPr>
            <w:r w:rsidRPr="00386E9B">
              <w:rPr>
                <w:rFonts w:ascii="Times New Roman" w:eastAsia="Times New Roman" w:hAnsi="Times New Roman" w:cs="Times New Roman"/>
                <w:b/>
                <w:color w:val="000000"/>
                <w:sz w:val="16"/>
                <w:szCs w:val="16"/>
                <w:lang w:eastAsia="tr-TR"/>
              </w:rPr>
              <w:t>Ek</w:t>
            </w:r>
          </w:p>
        </w:tc>
        <w:tc>
          <w:tcPr>
            <w:tcW w:w="5220" w:type="dxa"/>
            <w:shd w:val="clear" w:color="auto" w:fill="auto"/>
            <w:noWrap/>
            <w:vAlign w:val="center"/>
            <w:hideMark/>
          </w:tcPr>
          <w:p w:rsidR="00A44609" w:rsidRPr="00386E9B" w:rsidRDefault="0075211A" w:rsidP="003F412B">
            <w:pPr>
              <w:rPr>
                <w:rFonts w:ascii="Times New Roman" w:eastAsia="Times New Roman" w:hAnsi="Times New Roman" w:cs="Times New Roman"/>
                <w:b/>
                <w:color w:val="000000"/>
                <w:sz w:val="16"/>
                <w:szCs w:val="16"/>
                <w:lang w:eastAsia="tr-TR"/>
              </w:rPr>
            </w:pPr>
            <w:r w:rsidRPr="00386E9B">
              <w:rPr>
                <w:rFonts w:ascii="Times New Roman" w:eastAsia="Times New Roman" w:hAnsi="Times New Roman" w:cs="Times New Roman"/>
                <w:b/>
                <w:color w:val="000000"/>
                <w:sz w:val="16"/>
                <w:szCs w:val="16"/>
                <w:lang w:eastAsia="tr-TR"/>
              </w:rPr>
              <w:t>İşlevi</w:t>
            </w:r>
          </w:p>
        </w:tc>
      </w:tr>
      <w:tr w:rsidR="00A44609" w:rsidRPr="00386E9B" w:rsidTr="00386E9B">
        <w:trPr>
          <w:trHeight w:val="300"/>
          <w:jc w:val="center"/>
        </w:trPr>
        <w:tc>
          <w:tcPr>
            <w:tcW w:w="931" w:type="dxa"/>
            <w:shd w:val="clear" w:color="auto" w:fill="auto"/>
            <w:noWrap/>
            <w:vAlign w:val="center"/>
            <w:hideMark/>
          </w:tcPr>
          <w:p w:rsidR="00A44609" w:rsidRPr="00386E9B" w:rsidRDefault="00D87F1D" w:rsidP="0075211A">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Çokluk Eki</w:t>
            </w:r>
          </w:p>
        </w:tc>
        <w:tc>
          <w:tcPr>
            <w:tcW w:w="2931" w:type="dxa"/>
            <w:vAlign w:val="center"/>
          </w:tcPr>
          <w:p w:rsidR="00A44609" w:rsidRPr="00386E9B" w:rsidRDefault="00B21F06" w:rsidP="004A3AA5">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75211A" w:rsidRPr="00386E9B">
              <w:rPr>
                <w:rFonts w:ascii="Times New Roman" w:eastAsia="Times New Roman" w:hAnsi="Times New Roman" w:cs="Times New Roman"/>
                <w:bCs/>
                <w:color w:val="000000"/>
                <w:sz w:val="16"/>
                <w:szCs w:val="16"/>
                <w:lang w:eastAsia="tr-TR"/>
              </w:rPr>
              <w:t xml:space="preserve"> -</w:t>
            </w:r>
            <w:proofErr w:type="spellStart"/>
            <w:r w:rsidR="0075211A" w:rsidRPr="00386E9B">
              <w:rPr>
                <w:rFonts w:ascii="Times New Roman" w:eastAsia="Times New Roman" w:hAnsi="Times New Roman" w:cs="Times New Roman"/>
                <w:bCs/>
                <w:color w:val="000000"/>
                <w:sz w:val="16"/>
                <w:szCs w:val="16"/>
                <w:lang w:eastAsia="tr-TR"/>
              </w:rPr>
              <w:t>lar</w:t>
            </w:r>
            <w:proofErr w:type="spellEnd"/>
            <w:r w:rsidR="0075211A" w:rsidRPr="00386E9B">
              <w:rPr>
                <w:rFonts w:ascii="Times New Roman" w:eastAsia="Times New Roman" w:hAnsi="Times New Roman" w:cs="Times New Roman"/>
                <w:bCs/>
                <w:color w:val="000000"/>
                <w:sz w:val="16"/>
                <w:szCs w:val="16"/>
                <w:lang w:eastAsia="tr-TR"/>
              </w:rPr>
              <w:t>, -</w:t>
            </w:r>
            <w:proofErr w:type="spellStart"/>
            <w:r w:rsidR="0075211A" w:rsidRPr="00386E9B">
              <w:rPr>
                <w:rFonts w:ascii="Times New Roman" w:eastAsia="Times New Roman" w:hAnsi="Times New Roman" w:cs="Times New Roman"/>
                <w:bCs/>
                <w:color w:val="000000"/>
                <w:sz w:val="16"/>
                <w:szCs w:val="16"/>
                <w:lang w:eastAsia="tr-TR"/>
              </w:rPr>
              <w:t>ler</w:t>
            </w:r>
            <w:proofErr w:type="spellEnd"/>
            <w:r w:rsidR="0075211A" w:rsidRPr="00386E9B">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tc>
        <w:tc>
          <w:tcPr>
            <w:tcW w:w="5220" w:type="dxa"/>
            <w:shd w:val="clear" w:color="auto" w:fill="auto"/>
            <w:noWrap/>
            <w:vAlign w:val="center"/>
            <w:hideMark/>
          </w:tcPr>
          <w:p w:rsidR="00A44609" w:rsidRPr="00386E9B" w:rsidRDefault="0075211A" w:rsidP="004A3AA5">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İsimlerin sayı bakımından çokluğunu bildirmektir.</w:t>
            </w:r>
          </w:p>
        </w:tc>
      </w:tr>
      <w:tr w:rsidR="00386E9B" w:rsidRPr="00386E9B" w:rsidTr="00386E9B">
        <w:trPr>
          <w:trHeight w:val="300"/>
          <w:jc w:val="center"/>
        </w:trPr>
        <w:tc>
          <w:tcPr>
            <w:tcW w:w="931" w:type="dxa"/>
            <w:shd w:val="clear" w:color="auto" w:fill="auto"/>
            <w:noWrap/>
            <w:vAlign w:val="center"/>
            <w:hideMark/>
          </w:tcPr>
          <w:p w:rsidR="00A44609" w:rsidRPr="00386E9B" w:rsidRDefault="00D87F1D" w:rsidP="0075211A">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Hal (Durum) Eki</w:t>
            </w:r>
          </w:p>
        </w:tc>
        <w:tc>
          <w:tcPr>
            <w:tcW w:w="2931" w:type="dxa"/>
            <w:vAlign w:val="center"/>
          </w:tcPr>
          <w:p w:rsidR="00A44609" w:rsidRPr="00386E9B" w:rsidRDefault="00881B3A" w:rsidP="00F30536">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Belirtme hali: </w:t>
            </w:r>
            <w:r w:rsidR="00B21F06">
              <w:rPr>
                <w:rFonts w:ascii="Times New Roman" w:eastAsia="Times New Roman" w:hAnsi="Times New Roman" w:cs="Times New Roman"/>
                <w:bCs/>
                <w:color w:val="000000"/>
                <w:sz w:val="16"/>
                <w:szCs w:val="16"/>
                <w:lang w:eastAsia="tr-TR"/>
              </w:rPr>
              <w:t>{</w:t>
            </w:r>
            <w:r w:rsidRPr="00386E9B">
              <w:rPr>
                <w:rFonts w:ascii="Times New Roman" w:eastAsia="Times New Roman" w:hAnsi="Times New Roman" w:cs="Times New Roman"/>
                <w:bCs/>
                <w:color w:val="000000"/>
                <w:sz w:val="16"/>
                <w:szCs w:val="16"/>
                <w:lang w:eastAsia="tr-TR"/>
              </w:rPr>
              <w:t xml:space="preserve"> -ı, -i, -u, -ü </w:t>
            </w:r>
            <w:r w:rsidR="00B21F06">
              <w:rPr>
                <w:rFonts w:ascii="Times New Roman" w:eastAsia="Times New Roman" w:hAnsi="Times New Roman" w:cs="Times New Roman"/>
                <w:bCs/>
                <w:color w:val="000000"/>
                <w:sz w:val="16"/>
                <w:szCs w:val="16"/>
                <w:lang w:eastAsia="tr-TR"/>
              </w:rPr>
              <w:t>}</w:t>
            </w:r>
          </w:p>
          <w:p w:rsidR="00881B3A" w:rsidRPr="00386E9B" w:rsidRDefault="00881B3A" w:rsidP="00F30536">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Yönelme hali: </w:t>
            </w:r>
            <w:r w:rsidR="00B21F06">
              <w:rPr>
                <w:rFonts w:ascii="Times New Roman" w:eastAsia="Times New Roman" w:hAnsi="Times New Roman" w:cs="Times New Roman"/>
                <w:bCs/>
                <w:color w:val="000000"/>
                <w:sz w:val="16"/>
                <w:szCs w:val="16"/>
                <w:lang w:eastAsia="tr-TR"/>
              </w:rPr>
              <w:t>{</w:t>
            </w:r>
            <w:r w:rsidRPr="00386E9B">
              <w:rPr>
                <w:rFonts w:ascii="Times New Roman" w:eastAsia="Times New Roman" w:hAnsi="Times New Roman" w:cs="Times New Roman"/>
                <w:bCs/>
                <w:color w:val="000000"/>
                <w:sz w:val="16"/>
                <w:szCs w:val="16"/>
                <w:lang w:eastAsia="tr-TR"/>
              </w:rPr>
              <w:t xml:space="preserve"> -a, -e </w:t>
            </w:r>
            <w:r w:rsidR="00B21F06">
              <w:rPr>
                <w:rFonts w:ascii="Times New Roman" w:eastAsia="Times New Roman" w:hAnsi="Times New Roman" w:cs="Times New Roman"/>
                <w:bCs/>
                <w:color w:val="000000"/>
                <w:sz w:val="16"/>
                <w:szCs w:val="16"/>
                <w:lang w:eastAsia="tr-TR"/>
              </w:rPr>
              <w:t>}</w:t>
            </w:r>
          </w:p>
          <w:p w:rsidR="00F42B5F" w:rsidRPr="00386E9B" w:rsidRDefault="00F42B5F" w:rsidP="00F30536">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Bulunma hali: </w:t>
            </w:r>
            <w:r w:rsidR="00B21F06">
              <w:rPr>
                <w:rFonts w:ascii="Times New Roman" w:eastAsia="Times New Roman" w:hAnsi="Times New Roman" w:cs="Times New Roman"/>
                <w:bCs/>
                <w:color w:val="000000"/>
                <w:sz w:val="16"/>
                <w:szCs w:val="16"/>
                <w:lang w:eastAsia="tr-TR"/>
              </w:rPr>
              <w:t>{</w:t>
            </w:r>
            <w:r w:rsidRPr="00386E9B">
              <w:rPr>
                <w:rFonts w:ascii="Times New Roman" w:eastAsia="Times New Roman" w:hAnsi="Times New Roman" w:cs="Times New Roman"/>
                <w:bCs/>
                <w:color w:val="000000"/>
                <w:sz w:val="16"/>
                <w:szCs w:val="16"/>
                <w:lang w:eastAsia="tr-TR"/>
              </w:rPr>
              <w:t xml:space="preserve"> -da, -de, -ta, -</w:t>
            </w:r>
            <w:proofErr w:type="spellStart"/>
            <w:r w:rsidRPr="00386E9B">
              <w:rPr>
                <w:rFonts w:ascii="Times New Roman" w:eastAsia="Times New Roman" w:hAnsi="Times New Roman" w:cs="Times New Roman"/>
                <w:bCs/>
                <w:color w:val="000000"/>
                <w:sz w:val="16"/>
                <w:szCs w:val="16"/>
                <w:lang w:eastAsia="tr-TR"/>
              </w:rPr>
              <w:t>te</w:t>
            </w:r>
            <w:proofErr w:type="spellEnd"/>
            <w:r w:rsidRPr="00386E9B">
              <w:rPr>
                <w:rFonts w:ascii="Times New Roman" w:eastAsia="Times New Roman" w:hAnsi="Times New Roman" w:cs="Times New Roman"/>
                <w:bCs/>
                <w:color w:val="000000"/>
                <w:sz w:val="16"/>
                <w:szCs w:val="16"/>
                <w:lang w:eastAsia="tr-TR"/>
              </w:rPr>
              <w:t xml:space="preserve"> </w:t>
            </w:r>
            <w:r w:rsidR="00B21F06">
              <w:rPr>
                <w:rFonts w:ascii="Times New Roman" w:eastAsia="Times New Roman" w:hAnsi="Times New Roman" w:cs="Times New Roman"/>
                <w:bCs/>
                <w:color w:val="000000"/>
                <w:sz w:val="16"/>
                <w:szCs w:val="16"/>
                <w:lang w:eastAsia="tr-TR"/>
              </w:rPr>
              <w:t>}</w:t>
            </w:r>
          </w:p>
          <w:p w:rsidR="00F42B5F" w:rsidRPr="00386E9B" w:rsidRDefault="007F432D" w:rsidP="00F30536">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Çıkma hali: </w:t>
            </w:r>
            <w:r w:rsidR="00B21F06">
              <w:rPr>
                <w:rFonts w:ascii="Times New Roman" w:eastAsia="Times New Roman" w:hAnsi="Times New Roman" w:cs="Times New Roman"/>
                <w:bCs/>
                <w:color w:val="000000"/>
                <w:sz w:val="16"/>
                <w:szCs w:val="16"/>
                <w:lang w:eastAsia="tr-TR"/>
              </w:rPr>
              <w:t>{</w:t>
            </w:r>
            <w:r w:rsidRPr="00386E9B">
              <w:rPr>
                <w:rFonts w:ascii="Times New Roman" w:eastAsia="Times New Roman" w:hAnsi="Times New Roman" w:cs="Times New Roman"/>
                <w:bCs/>
                <w:color w:val="000000"/>
                <w:sz w:val="16"/>
                <w:szCs w:val="16"/>
                <w:lang w:eastAsia="tr-TR"/>
              </w:rPr>
              <w:t xml:space="preserve"> -den, -</w:t>
            </w:r>
            <w:proofErr w:type="gramStart"/>
            <w:r w:rsidRPr="00386E9B">
              <w:rPr>
                <w:rFonts w:ascii="Times New Roman" w:eastAsia="Times New Roman" w:hAnsi="Times New Roman" w:cs="Times New Roman"/>
                <w:bCs/>
                <w:color w:val="000000"/>
                <w:sz w:val="16"/>
                <w:szCs w:val="16"/>
                <w:lang w:eastAsia="tr-TR"/>
              </w:rPr>
              <w:t>dan</w:t>
            </w:r>
            <w:proofErr w:type="gramEnd"/>
            <w:r w:rsidRPr="00386E9B">
              <w:rPr>
                <w:rFonts w:ascii="Times New Roman" w:eastAsia="Times New Roman" w:hAnsi="Times New Roman" w:cs="Times New Roman"/>
                <w:bCs/>
                <w:color w:val="000000"/>
                <w:sz w:val="16"/>
                <w:szCs w:val="16"/>
                <w:lang w:eastAsia="tr-TR"/>
              </w:rPr>
              <w:t xml:space="preserve">, -ten, -tan </w:t>
            </w:r>
            <w:r w:rsidR="00B21F06">
              <w:rPr>
                <w:rFonts w:ascii="Times New Roman" w:eastAsia="Times New Roman" w:hAnsi="Times New Roman" w:cs="Times New Roman"/>
                <w:bCs/>
                <w:color w:val="000000"/>
                <w:sz w:val="16"/>
                <w:szCs w:val="16"/>
                <w:lang w:eastAsia="tr-TR"/>
              </w:rPr>
              <w:t>}</w:t>
            </w:r>
          </w:p>
          <w:p w:rsidR="007F432D" w:rsidRPr="00386E9B" w:rsidRDefault="007F432D" w:rsidP="00F30536">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Yalın hal: </w:t>
            </w:r>
            <w:r w:rsidR="00B21F06">
              <w:rPr>
                <w:rFonts w:ascii="Times New Roman" w:eastAsia="Times New Roman" w:hAnsi="Times New Roman" w:cs="Times New Roman"/>
                <w:bCs/>
                <w:color w:val="000000"/>
                <w:sz w:val="16"/>
                <w:szCs w:val="16"/>
                <w:lang w:eastAsia="tr-TR"/>
              </w:rPr>
              <w:t>{</w:t>
            </w:r>
            <w:r w:rsidR="006150B8" w:rsidRPr="00386E9B">
              <w:rPr>
                <w:rFonts w:ascii="Times New Roman" w:eastAsia="Times New Roman" w:hAnsi="Times New Roman" w:cs="Times New Roman"/>
                <w:bCs/>
                <w:color w:val="000000"/>
                <w:sz w:val="16"/>
                <w:szCs w:val="16"/>
                <w:lang w:eastAsia="tr-TR"/>
              </w:rPr>
              <w:t xml:space="preserve"> </w:t>
            </w:r>
            <w:r w:rsidRPr="00386E9B">
              <w:rPr>
                <w:rFonts w:ascii="Times New Roman" w:eastAsia="Times New Roman" w:hAnsi="Times New Roman" w:cs="Times New Roman"/>
                <w:bCs/>
                <w:color w:val="000000"/>
                <w:sz w:val="16"/>
                <w:szCs w:val="16"/>
                <w:lang w:eastAsia="tr-TR"/>
              </w:rPr>
              <w:t xml:space="preserve">- </w:t>
            </w:r>
            <w:r w:rsidR="00B21F06">
              <w:rPr>
                <w:rFonts w:ascii="Times New Roman" w:eastAsia="Times New Roman" w:hAnsi="Times New Roman" w:cs="Times New Roman"/>
                <w:bCs/>
                <w:color w:val="000000"/>
                <w:sz w:val="16"/>
                <w:szCs w:val="16"/>
                <w:lang w:eastAsia="tr-TR"/>
              </w:rPr>
              <w:t>}</w:t>
            </w:r>
          </w:p>
        </w:tc>
        <w:tc>
          <w:tcPr>
            <w:tcW w:w="5220" w:type="dxa"/>
            <w:shd w:val="clear" w:color="auto" w:fill="auto"/>
            <w:noWrap/>
            <w:vAlign w:val="center"/>
            <w:hideMark/>
          </w:tcPr>
          <w:p w:rsidR="00F42B5F" w:rsidRPr="00386E9B" w:rsidRDefault="00881B3A" w:rsidP="004A3AA5">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BH: </w:t>
            </w:r>
            <w:r w:rsidR="00F42B5F" w:rsidRPr="00386E9B">
              <w:rPr>
                <w:rFonts w:ascii="Times New Roman" w:eastAsia="Times New Roman" w:hAnsi="Times New Roman" w:cs="Times New Roman"/>
                <w:bCs/>
                <w:color w:val="000000"/>
                <w:sz w:val="16"/>
                <w:szCs w:val="16"/>
                <w:lang w:eastAsia="tr-TR"/>
              </w:rPr>
              <w:t>y</w:t>
            </w:r>
            <w:r w:rsidRPr="00386E9B">
              <w:rPr>
                <w:rFonts w:ascii="Times New Roman" w:eastAsia="Times New Roman" w:hAnsi="Times New Roman" w:cs="Times New Roman"/>
                <w:bCs/>
                <w:color w:val="000000"/>
                <w:sz w:val="16"/>
                <w:szCs w:val="16"/>
                <w:lang w:eastAsia="tr-TR"/>
              </w:rPr>
              <w:t>üklemin neyi/</w:t>
            </w:r>
            <w:r w:rsidR="006150B8" w:rsidRPr="00386E9B">
              <w:rPr>
                <w:rFonts w:ascii="Times New Roman" w:eastAsia="Times New Roman" w:hAnsi="Times New Roman" w:cs="Times New Roman"/>
                <w:bCs/>
                <w:color w:val="000000"/>
                <w:sz w:val="16"/>
                <w:szCs w:val="16"/>
                <w:lang w:eastAsia="tr-TR"/>
              </w:rPr>
              <w:t xml:space="preserve"> </w:t>
            </w:r>
            <w:r w:rsidRPr="00386E9B">
              <w:rPr>
                <w:rFonts w:ascii="Times New Roman" w:eastAsia="Times New Roman" w:hAnsi="Times New Roman" w:cs="Times New Roman"/>
                <w:bCs/>
                <w:color w:val="000000"/>
                <w:sz w:val="16"/>
                <w:szCs w:val="16"/>
                <w:lang w:eastAsia="tr-TR"/>
              </w:rPr>
              <w:t>kimi etkilediğini gösterir.</w:t>
            </w:r>
          </w:p>
          <w:p w:rsidR="00A44609" w:rsidRPr="00386E9B" w:rsidRDefault="00F42B5F" w:rsidP="004A3AA5">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YH: yer/ zaman (ismi zaman zarfı yapar) bildirir.</w:t>
            </w:r>
          </w:p>
          <w:p w:rsidR="00F42B5F" w:rsidRPr="00386E9B" w:rsidRDefault="00F42B5F" w:rsidP="004A3AA5">
            <w:pPr>
              <w:jc w:val="left"/>
              <w:rPr>
                <w:rFonts w:ascii="Times New Roman" w:eastAsia="Times New Roman" w:hAnsi="Times New Roman" w:cs="Times New Roman"/>
                <w:bCs/>
                <w:color w:val="000000"/>
                <w:sz w:val="16"/>
                <w:szCs w:val="16"/>
                <w:lang w:eastAsia="tr-TR"/>
              </w:rPr>
            </w:pPr>
            <w:proofErr w:type="spellStart"/>
            <w:r w:rsidRPr="00386E9B">
              <w:rPr>
                <w:rFonts w:ascii="Times New Roman" w:eastAsia="Times New Roman" w:hAnsi="Times New Roman" w:cs="Times New Roman"/>
                <w:bCs/>
                <w:color w:val="000000"/>
                <w:sz w:val="16"/>
                <w:szCs w:val="16"/>
                <w:lang w:eastAsia="tr-TR"/>
              </w:rPr>
              <w:t>BuH</w:t>
            </w:r>
            <w:proofErr w:type="spellEnd"/>
            <w:r w:rsidRPr="00386E9B">
              <w:rPr>
                <w:rFonts w:ascii="Times New Roman" w:eastAsia="Times New Roman" w:hAnsi="Times New Roman" w:cs="Times New Roman"/>
                <w:bCs/>
                <w:color w:val="000000"/>
                <w:sz w:val="16"/>
                <w:szCs w:val="16"/>
                <w:lang w:eastAsia="tr-TR"/>
              </w:rPr>
              <w:t>: yer/ durum/ zaman bildirir. İsimleri sıfat yapabilir.</w:t>
            </w:r>
          </w:p>
          <w:p w:rsidR="007F432D" w:rsidRPr="00386E9B" w:rsidRDefault="007F432D" w:rsidP="004A3AA5">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ÇH: yerden/ zamandan çıkma veya karşılaştırma veya neden bildirir.</w:t>
            </w:r>
          </w:p>
          <w:p w:rsidR="007F432D" w:rsidRPr="00386E9B" w:rsidRDefault="007F432D" w:rsidP="004A3AA5">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YH: isimlerin hal eki almamış şeklidir. İsimler, hal ekleri dışındaki çekim eklerini aldıklarında yalın halden çıkmaz.</w:t>
            </w:r>
          </w:p>
        </w:tc>
      </w:tr>
      <w:tr w:rsidR="00A44609" w:rsidRPr="00386E9B" w:rsidTr="00386E9B">
        <w:trPr>
          <w:trHeight w:val="300"/>
          <w:jc w:val="center"/>
        </w:trPr>
        <w:tc>
          <w:tcPr>
            <w:tcW w:w="931" w:type="dxa"/>
            <w:shd w:val="clear" w:color="auto" w:fill="auto"/>
            <w:noWrap/>
            <w:vAlign w:val="center"/>
            <w:hideMark/>
          </w:tcPr>
          <w:p w:rsidR="006D5D02" w:rsidRPr="00386E9B" w:rsidRDefault="006D5D02" w:rsidP="0075211A">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Eşitlik</w:t>
            </w:r>
          </w:p>
          <w:p w:rsidR="00A44609" w:rsidRPr="00386E9B" w:rsidRDefault="006D5D02" w:rsidP="0075211A">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 Eki</w:t>
            </w:r>
          </w:p>
        </w:tc>
        <w:tc>
          <w:tcPr>
            <w:tcW w:w="2931" w:type="dxa"/>
            <w:vAlign w:val="center"/>
          </w:tcPr>
          <w:p w:rsidR="00A44609"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6D5D02" w:rsidRPr="00386E9B">
              <w:rPr>
                <w:rFonts w:ascii="Times New Roman" w:eastAsia="Times New Roman" w:hAnsi="Times New Roman" w:cs="Times New Roman"/>
                <w:bCs/>
                <w:color w:val="000000"/>
                <w:sz w:val="16"/>
                <w:szCs w:val="16"/>
                <w:lang w:eastAsia="tr-TR"/>
              </w:rPr>
              <w:t xml:space="preserve"> -</w:t>
            </w:r>
            <w:proofErr w:type="spellStart"/>
            <w:r w:rsidR="006D5D02" w:rsidRPr="00386E9B">
              <w:rPr>
                <w:rFonts w:ascii="Times New Roman" w:eastAsia="Times New Roman" w:hAnsi="Times New Roman" w:cs="Times New Roman"/>
                <w:bCs/>
                <w:color w:val="000000"/>
                <w:sz w:val="16"/>
                <w:szCs w:val="16"/>
                <w:lang w:eastAsia="tr-TR"/>
              </w:rPr>
              <w:t>ce</w:t>
            </w:r>
            <w:proofErr w:type="spellEnd"/>
            <w:r w:rsidR="006D5D02" w:rsidRPr="00386E9B">
              <w:rPr>
                <w:rFonts w:ascii="Times New Roman" w:eastAsia="Times New Roman" w:hAnsi="Times New Roman" w:cs="Times New Roman"/>
                <w:bCs/>
                <w:color w:val="000000"/>
                <w:sz w:val="16"/>
                <w:szCs w:val="16"/>
                <w:lang w:eastAsia="tr-TR"/>
              </w:rPr>
              <w:t>, -</w:t>
            </w:r>
            <w:proofErr w:type="spellStart"/>
            <w:r w:rsidR="006D5D02" w:rsidRPr="00386E9B">
              <w:rPr>
                <w:rFonts w:ascii="Times New Roman" w:eastAsia="Times New Roman" w:hAnsi="Times New Roman" w:cs="Times New Roman"/>
                <w:bCs/>
                <w:color w:val="000000"/>
                <w:sz w:val="16"/>
                <w:szCs w:val="16"/>
                <w:lang w:eastAsia="tr-TR"/>
              </w:rPr>
              <w:t>ca</w:t>
            </w:r>
            <w:proofErr w:type="spellEnd"/>
            <w:r w:rsidR="006D5D02" w:rsidRPr="00386E9B">
              <w:rPr>
                <w:rFonts w:ascii="Times New Roman" w:eastAsia="Times New Roman" w:hAnsi="Times New Roman" w:cs="Times New Roman"/>
                <w:bCs/>
                <w:color w:val="000000"/>
                <w:sz w:val="16"/>
                <w:szCs w:val="16"/>
                <w:lang w:eastAsia="tr-TR"/>
              </w:rPr>
              <w:t>, -</w:t>
            </w:r>
            <w:proofErr w:type="spellStart"/>
            <w:r w:rsidR="006D5D02" w:rsidRPr="00386E9B">
              <w:rPr>
                <w:rFonts w:ascii="Times New Roman" w:eastAsia="Times New Roman" w:hAnsi="Times New Roman" w:cs="Times New Roman"/>
                <w:bCs/>
                <w:color w:val="000000"/>
                <w:sz w:val="16"/>
                <w:szCs w:val="16"/>
                <w:lang w:eastAsia="tr-TR"/>
              </w:rPr>
              <w:t>çe</w:t>
            </w:r>
            <w:proofErr w:type="spellEnd"/>
            <w:r w:rsidR="006D5D02" w:rsidRPr="00386E9B">
              <w:rPr>
                <w:rFonts w:ascii="Times New Roman" w:eastAsia="Times New Roman" w:hAnsi="Times New Roman" w:cs="Times New Roman"/>
                <w:bCs/>
                <w:color w:val="000000"/>
                <w:sz w:val="16"/>
                <w:szCs w:val="16"/>
                <w:lang w:eastAsia="tr-TR"/>
              </w:rPr>
              <w:t>, -</w:t>
            </w:r>
            <w:proofErr w:type="spellStart"/>
            <w:r w:rsidR="006D5D02" w:rsidRPr="00386E9B">
              <w:rPr>
                <w:rFonts w:ascii="Times New Roman" w:eastAsia="Times New Roman" w:hAnsi="Times New Roman" w:cs="Times New Roman"/>
                <w:bCs/>
                <w:color w:val="000000"/>
                <w:sz w:val="16"/>
                <w:szCs w:val="16"/>
                <w:lang w:eastAsia="tr-TR"/>
              </w:rPr>
              <w:t>ça</w:t>
            </w:r>
            <w:proofErr w:type="spellEnd"/>
            <w:r w:rsidR="006D5D02" w:rsidRPr="00386E9B">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tc>
        <w:tc>
          <w:tcPr>
            <w:tcW w:w="5220" w:type="dxa"/>
            <w:shd w:val="clear" w:color="auto" w:fill="auto"/>
            <w:noWrap/>
            <w:vAlign w:val="bottom"/>
            <w:hideMark/>
          </w:tcPr>
          <w:p w:rsidR="00A44609" w:rsidRPr="00386E9B" w:rsidRDefault="006D5D02" w:rsidP="006D5D02">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İsimlere değişik anlamlar katan ve anlama bağlı olarak onları sıfat veya zarf yapan eklerdir. </w:t>
            </w:r>
          </w:p>
        </w:tc>
      </w:tr>
      <w:tr w:rsidR="00A44609" w:rsidRPr="00386E9B" w:rsidTr="00386E9B">
        <w:trPr>
          <w:trHeight w:val="300"/>
          <w:jc w:val="center"/>
        </w:trPr>
        <w:tc>
          <w:tcPr>
            <w:tcW w:w="931" w:type="dxa"/>
            <w:shd w:val="clear" w:color="auto" w:fill="auto"/>
            <w:noWrap/>
            <w:vAlign w:val="center"/>
            <w:hideMark/>
          </w:tcPr>
          <w:p w:rsidR="00E96083" w:rsidRPr="00386E9B" w:rsidRDefault="006374A7" w:rsidP="0075211A">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İyelik</w:t>
            </w:r>
          </w:p>
          <w:p w:rsidR="00A44609" w:rsidRPr="00386E9B" w:rsidRDefault="006374A7" w:rsidP="0075211A">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 Eki</w:t>
            </w:r>
          </w:p>
        </w:tc>
        <w:tc>
          <w:tcPr>
            <w:tcW w:w="2931" w:type="dxa"/>
            <w:vAlign w:val="center"/>
          </w:tcPr>
          <w:p w:rsidR="00A44609"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6150B8" w:rsidRPr="00386E9B">
              <w:rPr>
                <w:rFonts w:ascii="Times New Roman" w:eastAsia="Times New Roman" w:hAnsi="Times New Roman" w:cs="Times New Roman"/>
                <w:bCs/>
                <w:color w:val="000000"/>
                <w:sz w:val="16"/>
                <w:szCs w:val="16"/>
                <w:lang w:eastAsia="tr-TR"/>
              </w:rPr>
              <w:t xml:space="preserve"> </w:t>
            </w:r>
            <w:r w:rsidR="004A3AA5" w:rsidRPr="00386E9B">
              <w:rPr>
                <w:rFonts w:ascii="Times New Roman" w:eastAsia="Times New Roman" w:hAnsi="Times New Roman" w:cs="Times New Roman"/>
                <w:bCs/>
                <w:color w:val="000000"/>
                <w:sz w:val="16"/>
                <w:szCs w:val="16"/>
                <w:lang w:eastAsia="tr-TR"/>
              </w:rPr>
              <w:t>-im, -</w:t>
            </w:r>
            <w:proofErr w:type="spellStart"/>
            <w:r w:rsidR="004A3AA5" w:rsidRPr="00386E9B">
              <w:rPr>
                <w:rFonts w:ascii="Times New Roman" w:eastAsia="Times New Roman" w:hAnsi="Times New Roman" w:cs="Times New Roman"/>
                <w:bCs/>
                <w:color w:val="000000"/>
                <w:sz w:val="16"/>
                <w:szCs w:val="16"/>
                <w:lang w:eastAsia="tr-TR"/>
              </w:rPr>
              <w:t>ın</w:t>
            </w:r>
            <w:proofErr w:type="spellEnd"/>
            <w:r w:rsidR="004A3AA5" w:rsidRPr="00386E9B">
              <w:rPr>
                <w:rFonts w:ascii="Times New Roman" w:eastAsia="Times New Roman" w:hAnsi="Times New Roman" w:cs="Times New Roman"/>
                <w:bCs/>
                <w:color w:val="000000"/>
                <w:sz w:val="16"/>
                <w:szCs w:val="16"/>
                <w:lang w:eastAsia="tr-TR"/>
              </w:rPr>
              <w:t>,-in, -un, ün</w:t>
            </w:r>
            <w:r w:rsidR="00E96083" w:rsidRPr="00386E9B">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tc>
        <w:tc>
          <w:tcPr>
            <w:tcW w:w="5220" w:type="dxa"/>
            <w:shd w:val="clear" w:color="auto" w:fill="auto"/>
            <w:noWrap/>
            <w:vAlign w:val="bottom"/>
            <w:hideMark/>
          </w:tcPr>
          <w:p w:rsidR="00A44609" w:rsidRPr="00386E9B" w:rsidRDefault="004A3AA5" w:rsidP="006150B8">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Eklendiği ismin </w:t>
            </w:r>
            <w:r w:rsidR="006150B8" w:rsidRPr="00386E9B">
              <w:rPr>
                <w:rFonts w:ascii="Times New Roman" w:eastAsia="Times New Roman" w:hAnsi="Times New Roman" w:cs="Times New Roman"/>
                <w:bCs/>
                <w:color w:val="000000"/>
                <w:sz w:val="16"/>
                <w:szCs w:val="16"/>
                <w:lang w:eastAsia="tr-TR"/>
              </w:rPr>
              <w:t>kime/ neye</w:t>
            </w:r>
            <w:r w:rsidRPr="00386E9B">
              <w:rPr>
                <w:rFonts w:ascii="Times New Roman" w:eastAsia="Times New Roman" w:hAnsi="Times New Roman" w:cs="Times New Roman"/>
                <w:bCs/>
                <w:color w:val="000000"/>
                <w:sz w:val="16"/>
                <w:szCs w:val="16"/>
                <w:lang w:eastAsia="tr-TR"/>
              </w:rPr>
              <w:t xml:space="preserve"> ait olduğunu gösterir. Altı kişi zamirine göre çekimlenir. Çekim ekleri, yapım eklerinden sonra eklenir.</w:t>
            </w:r>
          </w:p>
        </w:tc>
      </w:tr>
      <w:tr w:rsidR="00A44609" w:rsidRPr="00386E9B" w:rsidTr="00386E9B">
        <w:trPr>
          <w:trHeight w:val="994"/>
          <w:jc w:val="center"/>
        </w:trPr>
        <w:tc>
          <w:tcPr>
            <w:tcW w:w="931" w:type="dxa"/>
            <w:shd w:val="clear" w:color="auto" w:fill="auto"/>
            <w:noWrap/>
            <w:vAlign w:val="center"/>
            <w:hideMark/>
          </w:tcPr>
          <w:p w:rsidR="00E96083" w:rsidRPr="00386E9B" w:rsidRDefault="00E96083" w:rsidP="00E96083">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İlgi</w:t>
            </w:r>
          </w:p>
          <w:p w:rsidR="00A44609" w:rsidRPr="00386E9B" w:rsidRDefault="00E96083" w:rsidP="00E96083">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 Ekleri</w:t>
            </w:r>
          </w:p>
        </w:tc>
        <w:tc>
          <w:tcPr>
            <w:tcW w:w="2931" w:type="dxa"/>
            <w:vAlign w:val="center"/>
          </w:tcPr>
          <w:p w:rsidR="00A44609"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6150B8" w:rsidRPr="00386E9B">
              <w:rPr>
                <w:rFonts w:ascii="Times New Roman" w:eastAsia="Times New Roman" w:hAnsi="Times New Roman" w:cs="Times New Roman"/>
                <w:bCs/>
                <w:color w:val="000000"/>
                <w:sz w:val="16"/>
                <w:szCs w:val="16"/>
                <w:lang w:eastAsia="tr-TR"/>
              </w:rPr>
              <w:t xml:space="preserve"> (y)-im, (y)-</w:t>
            </w:r>
            <w:proofErr w:type="spellStart"/>
            <w:r w:rsidR="006150B8" w:rsidRPr="00386E9B">
              <w:rPr>
                <w:rFonts w:ascii="Times New Roman" w:eastAsia="Times New Roman" w:hAnsi="Times New Roman" w:cs="Times New Roman"/>
                <w:bCs/>
                <w:color w:val="000000"/>
                <w:sz w:val="16"/>
                <w:szCs w:val="16"/>
                <w:lang w:eastAsia="tr-TR"/>
              </w:rPr>
              <w:t>ım</w:t>
            </w:r>
            <w:proofErr w:type="spellEnd"/>
            <w:r w:rsidR="006150B8" w:rsidRPr="00386E9B">
              <w:rPr>
                <w:rFonts w:ascii="Times New Roman" w:eastAsia="Times New Roman" w:hAnsi="Times New Roman" w:cs="Times New Roman"/>
                <w:bCs/>
                <w:color w:val="000000"/>
                <w:sz w:val="16"/>
                <w:szCs w:val="16"/>
                <w:lang w:eastAsia="tr-TR"/>
              </w:rPr>
              <w:t>, (y)-</w:t>
            </w:r>
            <w:proofErr w:type="spellStart"/>
            <w:r w:rsidR="006150B8" w:rsidRPr="00386E9B">
              <w:rPr>
                <w:rFonts w:ascii="Times New Roman" w:eastAsia="Times New Roman" w:hAnsi="Times New Roman" w:cs="Times New Roman"/>
                <w:bCs/>
                <w:color w:val="000000"/>
                <w:sz w:val="16"/>
                <w:szCs w:val="16"/>
                <w:lang w:eastAsia="tr-TR"/>
              </w:rPr>
              <w:t>üm</w:t>
            </w:r>
            <w:proofErr w:type="spellEnd"/>
            <w:r w:rsidR="006150B8" w:rsidRPr="00386E9B">
              <w:rPr>
                <w:rFonts w:ascii="Times New Roman" w:eastAsia="Times New Roman" w:hAnsi="Times New Roman" w:cs="Times New Roman"/>
                <w:bCs/>
                <w:color w:val="000000"/>
                <w:sz w:val="16"/>
                <w:szCs w:val="16"/>
                <w:lang w:eastAsia="tr-TR"/>
              </w:rPr>
              <w:t xml:space="preserve">, (y)-um </w:t>
            </w:r>
            <w:r>
              <w:rPr>
                <w:rFonts w:ascii="Times New Roman" w:eastAsia="Times New Roman" w:hAnsi="Times New Roman" w:cs="Times New Roman"/>
                <w:bCs/>
                <w:color w:val="000000"/>
                <w:sz w:val="16"/>
                <w:szCs w:val="16"/>
                <w:lang w:eastAsia="tr-TR"/>
              </w:rPr>
              <w:t>}</w:t>
            </w:r>
          </w:p>
          <w:p w:rsidR="006150B8"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6150B8" w:rsidRPr="00386E9B">
              <w:rPr>
                <w:rFonts w:ascii="Times New Roman" w:eastAsia="Times New Roman" w:hAnsi="Times New Roman" w:cs="Times New Roman"/>
                <w:bCs/>
                <w:color w:val="000000"/>
                <w:sz w:val="16"/>
                <w:szCs w:val="16"/>
                <w:lang w:eastAsia="tr-TR"/>
              </w:rPr>
              <w:t xml:space="preserve"> -sin, -sın, - sün, -sun </w:t>
            </w:r>
            <w:r>
              <w:rPr>
                <w:rFonts w:ascii="Times New Roman" w:eastAsia="Times New Roman" w:hAnsi="Times New Roman" w:cs="Times New Roman"/>
                <w:bCs/>
                <w:color w:val="000000"/>
                <w:sz w:val="16"/>
                <w:szCs w:val="16"/>
                <w:lang w:eastAsia="tr-TR"/>
              </w:rPr>
              <w:t>}</w:t>
            </w:r>
          </w:p>
          <w:p w:rsidR="006150B8"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6150B8" w:rsidRPr="00386E9B">
              <w:rPr>
                <w:rFonts w:ascii="Times New Roman" w:eastAsia="Times New Roman" w:hAnsi="Times New Roman" w:cs="Times New Roman"/>
                <w:bCs/>
                <w:color w:val="000000"/>
                <w:sz w:val="16"/>
                <w:szCs w:val="16"/>
                <w:lang w:eastAsia="tr-TR"/>
              </w:rPr>
              <w:t xml:space="preserve"> -</w:t>
            </w:r>
            <w:proofErr w:type="spellStart"/>
            <w:r w:rsidR="006150B8" w:rsidRPr="00386E9B">
              <w:rPr>
                <w:rFonts w:ascii="Times New Roman" w:eastAsia="Times New Roman" w:hAnsi="Times New Roman" w:cs="Times New Roman"/>
                <w:bCs/>
                <w:color w:val="000000"/>
                <w:sz w:val="16"/>
                <w:szCs w:val="16"/>
                <w:lang w:eastAsia="tr-TR"/>
              </w:rPr>
              <w:t>dir</w:t>
            </w:r>
            <w:proofErr w:type="spellEnd"/>
            <w:r w:rsidR="006150B8" w:rsidRPr="00386E9B">
              <w:rPr>
                <w:rFonts w:ascii="Times New Roman" w:eastAsia="Times New Roman" w:hAnsi="Times New Roman" w:cs="Times New Roman"/>
                <w:bCs/>
                <w:color w:val="000000"/>
                <w:sz w:val="16"/>
                <w:szCs w:val="16"/>
                <w:lang w:eastAsia="tr-TR"/>
              </w:rPr>
              <w:t>, -</w:t>
            </w:r>
            <w:proofErr w:type="gramStart"/>
            <w:r w:rsidR="006150B8" w:rsidRPr="00386E9B">
              <w:rPr>
                <w:rFonts w:ascii="Times New Roman" w:eastAsia="Times New Roman" w:hAnsi="Times New Roman" w:cs="Times New Roman"/>
                <w:bCs/>
                <w:color w:val="000000"/>
                <w:sz w:val="16"/>
                <w:szCs w:val="16"/>
                <w:lang w:eastAsia="tr-TR"/>
              </w:rPr>
              <w:t>dır</w:t>
            </w:r>
            <w:proofErr w:type="gramEnd"/>
            <w:r w:rsidR="006150B8" w:rsidRPr="00386E9B">
              <w:rPr>
                <w:rFonts w:ascii="Times New Roman" w:eastAsia="Times New Roman" w:hAnsi="Times New Roman" w:cs="Times New Roman"/>
                <w:bCs/>
                <w:color w:val="000000"/>
                <w:sz w:val="16"/>
                <w:szCs w:val="16"/>
                <w:lang w:eastAsia="tr-TR"/>
              </w:rPr>
              <w:t xml:space="preserve">, -dür, -dur, -tir, -tır, -tür, -tur </w:t>
            </w:r>
            <w:r>
              <w:rPr>
                <w:rFonts w:ascii="Times New Roman" w:eastAsia="Times New Roman" w:hAnsi="Times New Roman" w:cs="Times New Roman"/>
                <w:bCs/>
                <w:color w:val="000000"/>
                <w:sz w:val="16"/>
                <w:szCs w:val="16"/>
                <w:lang w:eastAsia="tr-TR"/>
              </w:rPr>
              <w:t>}</w:t>
            </w:r>
          </w:p>
          <w:p w:rsidR="006150B8"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6150B8" w:rsidRPr="00386E9B">
              <w:rPr>
                <w:rFonts w:ascii="Times New Roman" w:eastAsia="Times New Roman" w:hAnsi="Times New Roman" w:cs="Times New Roman"/>
                <w:bCs/>
                <w:color w:val="000000"/>
                <w:sz w:val="16"/>
                <w:szCs w:val="16"/>
                <w:lang w:eastAsia="tr-TR"/>
              </w:rPr>
              <w:t xml:space="preserve"> (y)-iz, (y)-</w:t>
            </w:r>
            <w:proofErr w:type="spellStart"/>
            <w:r w:rsidR="006150B8" w:rsidRPr="00386E9B">
              <w:rPr>
                <w:rFonts w:ascii="Times New Roman" w:eastAsia="Times New Roman" w:hAnsi="Times New Roman" w:cs="Times New Roman"/>
                <w:bCs/>
                <w:color w:val="000000"/>
                <w:sz w:val="16"/>
                <w:szCs w:val="16"/>
                <w:lang w:eastAsia="tr-TR"/>
              </w:rPr>
              <w:t>ız</w:t>
            </w:r>
            <w:proofErr w:type="spellEnd"/>
            <w:r w:rsidR="006150B8" w:rsidRPr="00386E9B">
              <w:rPr>
                <w:rFonts w:ascii="Times New Roman" w:eastAsia="Times New Roman" w:hAnsi="Times New Roman" w:cs="Times New Roman"/>
                <w:bCs/>
                <w:color w:val="000000"/>
                <w:sz w:val="16"/>
                <w:szCs w:val="16"/>
                <w:lang w:eastAsia="tr-TR"/>
              </w:rPr>
              <w:t>, (y)-üz, (y)</w:t>
            </w:r>
            <w:r w:rsidR="00F30536" w:rsidRPr="00386E9B">
              <w:rPr>
                <w:rFonts w:ascii="Times New Roman" w:eastAsia="Times New Roman" w:hAnsi="Times New Roman" w:cs="Times New Roman"/>
                <w:bCs/>
                <w:color w:val="000000"/>
                <w:sz w:val="16"/>
                <w:szCs w:val="16"/>
                <w:lang w:eastAsia="tr-TR"/>
              </w:rPr>
              <w:t>-</w:t>
            </w:r>
            <w:r w:rsidR="006150B8" w:rsidRPr="00386E9B">
              <w:rPr>
                <w:rFonts w:ascii="Times New Roman" w:eastAsia="Times New Roman" w:hAnsi="Times New Roman" w:cs="Times New Roman"/>
                <w:bCs/>
                <w:color w:val="000000"/>
                <w:sz w:val="16"/>
                <w:szCs w:val="16"/>
                <w:lang w:eastAsia="tr-TR"/>
              </w:rPr>
              <w:t xml:space="preserve">uz </w:t>
            </w:r>
            <w:r>
              <w:rPr>
                <w:rFonts w:ascii="Times New Roman" w:eastAsia="Times New Roman" w:hAnsi="Times New Roman" w:cs="Times New Roman"/>
                <w:bCs/>
                <w:color w:val="000000"/>
                <w:sz w:val="16"/>
                <w:szCs w:val="16"/>
                <w:lang w:eastAsia="tr-TR"/>
              </w:rPr>
              <w:t>}</w:t>
            </w:r>
          </w:p>
          <w:p w:rsidR="00F30536"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A2784D" w:rsidRPr="00386E9B">
              <w:rPr>
                <w:rFonts w:ascii="Times New Roman" w:eastAsia="Times New Roman" w:hAnsi="Times New Roman" w:cs="Times New Roman"/>
                <w:bCs/>
                <w:color w:val="000000"/>
                <w:sz w:val="16"/>
                <w:szCs w:val="16"/>
                <w:lang w:eastAsia="tr-TR"/>
              </w:rPr>
              <w:t xml:space="preserve"> -siniz, -</w:t>
            </w:r>
            <w:proofErr w:type="spellStart"/>
            <w:r w:rsidR="00A2784D" w:rsidRPr="00386E9B">
              <w:rPr>
                <w:rFonts w:ascii="Times New Roman" w:eastAsia="Times New Roman" w:hAnsi="Times New Roman" w:cs="Times New Roman"/>
                <w:bCs/>
                <w:color w:val="000000"/>
                <w:sz w:val="16"/>
                <w:szCs w:val="16"/>
                <w:lang w:eastAsia="tr-TR"/>
              </w:rPr>
              <w:t>sınız</w:t>
            </w:r>
            <w:proofErr w:type="spellEnd"/>
            <w:r w:rsidR="00A2784D" w:rsidRPr="00386E9B">
              <w:rPr>
                <w:rFonts w:ascii="Times New Roman" w:eastAsia="Times New Roman" w:hAnsi="Times New Roman" w:cs="Times New Roman"/>
                <w:bCs/>
                <w:color w:val="000000"/>
                <w:sz w:val="16"/>
                <w:szCs w:val="16"/>
                <w:lang w:eastAsia="tr-TR"/>
              </w:rPr>
              <w:t>, -</w:t>
            </w:r>
            <w:proofErr w:type="spellStart"/>
            <w:r w:rsidR="00A2784D" w:rsidRPr="00386E9B">
              <w:rPr>
                <w:rFonts w:ascii="Times New Roman" w:eastAsia="Times New Roman" w:hAnsi="Times New Roman" w:cs="Times New Roman"/>
                <w:bCs/>
                <w:color w:val="000000"/>
                <w:sz w:val="16"/>
                <w:szCs w:val="16"/>
                <w:lang w:eastAsia="tr-TR"/>
              </w:rPr>
              <w:t>sünüz</w:t>
            </w:r>
            <w:proofErr w:type="spellEnd"/>
            <w:r w:rsidR="00A2784D" w:rsidRPr="00386E9B">
              <w:rPr>
                <w:rFonts w:ascii="Times New Roman" w:eastAsia="Times New Roman" w:hAnsi="Times New Roman" w:cs="Times New Roman"/>
                <w:bCs/>
                <w:color w:val="000000"/>
                <w:sz w:val="16"/>
                <w:szCs w:val="16"/>
                <w:lang w:eastAsia="tr-TR"/>
              </w:rPr>
              <w:t>, -</w:t>
            </w:r>
            <w:proofErr w:type="spellStart"/>
            <w:r w:rsidR="00A2784D" w:rsidRPr="00386E9B">
              <w:rPr>
                <w:rFonts w:ascii="Times New Roman" w:eastAsia="Times New Roman" w:hAnsi="Times New Roman" w:cs="Times New Roman"/>
                <w:bCs/>
                <w:color w:val="000000"/>
                <w:sz w:val="16"/>
                <w:szCs w:val="16"/>
                <w:lang w:eastAsia="tr-TR"/>
              </w:rPr>
              <w:t>sunuz</w:t>
            </w:r>
            <w:proofErr w:type="spellEnd"/>
            <w:r w:rsidR="00A2784D" w:rsidRPr="00386E9B">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p w:rsidR="00C54361" w:rsidRPr="00386E9B" w:rsidRDefault="00B21F06" w:rsidP="006150B8">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8D0CBD" w:rsidRPr="00386E9B">
              <w:rPr>
                <w:rFonts w:ascii="Times New Roman" w:eastAsia="Times New Roman" w:hAnsi="Times New Roman" w:cs="Times New Roman"/>
                <w:bCs/>
                <w:color w:val="000000"/>
                <w:sz w:val="16"/>
                <w:szCs w:val="16"/>
                <w:lang w:eastAsia="tr-TR"/>
              </w:rPr>
              <w:t xml:space="preserve"> -</w:t>
            </w:r>
            <w:proofErr w:type="spellStart"/>
            <w:r w:rsidR="008D0CBD" w:rsidRPr="00386E9B">
              <w:rPr>
                <w:rFonts w:ascii="Times New Roman" w:eastAsia="Times New Roman" w:hAnsi="Times New Roman" w:cs="Times New Roman"/>
                <w:bCs/>
                <w:color w:val="000000"/>
                <w:sz w:val="16"/>
                <w:szCs w:val="16"/>
                <w:lang w:eastAsia="tr-TR"/>
              </w:rPr>
              <w:t>dirler</w:t>
            </w:r>
            <w:proofErr w:type="spellEnd"/>
            <w:r w:rsidR="008D0CBD" w:rsidRPr="00386E9B">
              <w:rPr>
                <w:rFonts w:ascii="Times New Roman" w:eastAsia="Times New Roman" w:hAnsi="Times New Roman" w:cs="Times New Roman"/>
                <w:bCs/>
                <w:color w:val="000000"/>
                <w:sz w:val="16"/>
                <w:szCs w:val="16"/>
                <w:lang w:eastAsia="tr-TR"/>
              </w:rPr>
              <w:t>, -dırlar, -</w:t>
            </w:r>
            <w:proofErr w:type="spellStart"/>
            <w:r w:rsidR="008D0CBD" w:rsidRPr="00386E9B">
              <w:rPr>
                <w:rFonts w:ascii="Times New Roman" w:eastAsia="Times New Roman" w:hAnsi="Times New Roman" w:cs="Times New Roman"/>
                <w:bCs/>
                <w:color w:val="000000"/>
                <w:sz w:val="16"/>
                <w:szCs w:val="16"/>
                <w:lang w:eastAsia="tr-TR"/>
              </w:rPr>
              <w:t>dürler</w:t>
            </w:r>
            <w:proofErr w:type="spellEnd"/>
            <w:r w:rsidR="008D0CBD" w:rsidRPr="00386E9B">
              <w:rPr>
                <w:rFonts w:ascii="Times New Roman" w:eastAsia="Times New Roman" w:hAnsi="Times New Roman" w:cs="Times New Roman"/>
                <w:bCs/>
                <w:color w:val="000000"/>
                <w:sz w:val="16"/>
                <w:szCs w:val="16"/>
                <w:lang w:eastAsia="tr-TR"/>
              </w:rPr>
              <w:t>, -</w:t>
            </w:r>
            <w:proofErr w:type="spellStart"/>
            <w:r w:rsidR="008D0CBD" w:rsidRPr="00386E9B">
              <w:rPr>
                <w:rFonts w:ascii="Times New Roman" w:eastAsia="Times New Roman" w:hAnsi="Times New Roman" w:cs="Times New Roman"/>
                <w:bCs/>
                <w:color w:val="000000"/>
                <w:sz w:val="16"/>
                <w:szCs w:val="16"/>
                <w:lang w:eastAsia="tr-TR"/>
              </w:rPr>
              <w:t>durlar</w:t>
            </w:r>
            <w:proofErr w:type="spellEnd"/>
            <w:r w:rsidR="008D0CBD" w:rsidRPr="00386E9B">
              <w:rPr>
                <w:rFonts w:ascii="Times New Roman" w:eastAsia="Times New Roman" w:hAnsi="Times New Roman" w:cs="Times New Roman"/>
                <w:bCs/>
                <w:color w:val="000000"/>
                <w:sz w:val="16"/>
                <w:szCs w:val="16"/>
                <w:lang w:eastAsia="tr-TR"/>
              </w:rPr>
              <w:t>, -</w:t>
            </w:r>
            <w:proofErr w:type="gramStart"/>
            <w:r w:rsidR="008D0CBD" w:rsidRPr="00386E9B">
              <w:rPr>
                <w:rFonts w:ascii="Times New Roman" w:eastAsia="Times New Roman" w:hAnsi="Times New Roman" w:cs="Times New Roman"/>
                <w:bCs/>
                <w:color w:val="000000"/>
                <w:sz w:val="16"/>
                <w:szCs w:val="16"/>
                <w:lang w:eastAsia="tr-TR"/>
              </w:rPr>
              <w:t>tirler</w:t>
            </w:r>
            <w:proofErr w:type="gramEnd"/>
            <w:r w:rsidR="008D0CBD" w:rsidRPr="00386E9B">
              <w:rPr>
                <w:rFonts w:ascii="Times New Roman" w:eastAsia="Times New Roman" w:hAnsi="Times New Roman" w:cs="Times New Roman"/>
                <w:bCs/>
                <w:color w:val="000000"/>
                <w:sz w:val="16"/>
                <w:szCs w:val="16"/>
                <w:lang w:eastAsia="tr-TR"/>
              </w:rPr>
              <w:t>,</w:t>
            </w:r>
          </w:p>
          <w:p w:rsidR="00A2784D" w:rsidRPr="00386E9B" w:rsidRDefault="008D0CBD" w:rsidP="00C54361">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 </w:t>
            </w:r>
            <w:r w:rsidR="00C54361" w:rsidRPr="00386E9B">
              <w:rPr>
                <w:rFonts w:ascii="Times New Roman" w:eastAsia="Times New Roman" w:hAnsi="Times New Roman" w:cs="Times New Roman"/>
                <w:bCs/>
                <w:color w:val="000000"/>
                <w:sz w:val="16"/>
                <w:szCs w:val="16"/>
                <w:lang w:eastAsia="tr-TR"/>
              </w:rPr>
              <w:t xml:space="preserve">  </w:t>
            </w:r>
            <w:r w:rsidRPr="00386E9B">
              <w:rPr>
                <w:rFonts w:ascii="Times New Roman" w:eastAsia="Times New Roman" w:hAnsi="Times New Roman" w:cs="Times New Roman"/>
                <w:bCs/>
                <w:color w:val="000000"/>
                <w:sz w:val="16"/>
                <w:szCs w:val="16"/>
                <w:lang w:eastAsia="tr-TR"/>
              </w:rPr>
              <w:t>-</w:t>
            </w:r>
            <w:r w:rsidR="00C54361" w:rsidRPr="00386E9B">
              <w:rPr>
                <w:rFonts w:ascii="Times New Roman" w:eastAsia="Times New Roman" w:hAnsi="Times New Roman" w:cs="Times New Roman"/>
                <w:bCs/>
                <w:color w:val="000000"/>
                <w:sz w:val="16"/>
                <w:szCs w:val="16"/>
                <w:lang w:eastAsia="tr-TR"/>
              </w:rPr>
              <w:t xml:space="preserve"> </w:t>
            </w:r>
            <w:r w:rsidRPr="00386E9B">
              <w:rPr>
                <w:rFonts w:ascii="Times New Roman" w:eastAsia="Times New Roman" w:hAnsi="Times New Roman" w:cs="Times New Roman"/>
                <w:bCs/>
                <w:color w:val="000000"/>
                <w:sz w:val="16"/>
                <w:szCs w:val="16"/>
                <w:lang w:eastAsia="tr-TR"/>
              </w:rPr>
              <w:t xml:space="preserve">tırlar, -türler, -turlar </w:t>
            </w:r>
            <w:proofErr w:type="gramStart"/>
            <w:r w:rsidR="00B21F06">
              <w:rPr>
                <w:rFonts w:ascii="Times New Roman" w:eastAsia="Times New Roman" w:hAnsi="Times New Roman" w:cs="Times New Roman"/>
                <w:bCs/>
                <w:color w:val="000000"/>
                <w:sz w:val="16"/>
                <w:szCs w:val="16"/>
                <w:lang w:eastAsia="tr-TR"/>
              </w:rPr>
              <w:t>}</w:t>
            </w:r>
            <w:proofErr w:type="gramEnd"/>
          </w:p>
        </w:tc>
        <w:tc>
          <w:tcPr>
            <w:tcW w:w="5220" w:type="dxa"/>
            <w:shd w:val="clear" w:color="auto" w:fill="auto"/>
            <w:noWrap/>
            <w:hideMark/>
          </w:tcPr>
          <w:p w:rsidR="00A44609" w:rsidRPr="00386E9B" w:rsidRDefault="00E96083" w:rsidP="00E96083">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İyelik ekiyle çok sıkı biçimde ilişkisi vardır. Eklendiği isme ait olan başka bir sözün varlığını gösterir. Bağlı olduğu isim, ilgi ekli isimden sonra gelir. </w:t>
            </w:r>
          </w:p>
        </w:tc>
      </w:tr>
    </w:tbl>
    <w:p w:rsidR="00151BD4" w:rsidRDefault="00F558CF" w:rsidP="00151BD4">
      <w:pPr>
        <w:pStyle w:val="ListeParagraf"/>
        <w:numPr>
          <w:ilvl w:val="1"/>
          <w:numId w:val="13"/>
        </w:numPr>
        <w:jc w:val="left"/>
        <w:rPr>
          <w:rFonts w:ascii="Arial" w:hAnsi="Arial" w:cs="Arial"/>
          <w:b/>
          <w:sz w:val="20"/>
          <w:szCs w:val="20"/>
        </w:rPr>
      </w:pPr>
      <w:r>
        <w:rPr>
          <w:rFonts w:ascii="Arial" w:hAnsi="Arial" w:cs="Arial"/>
          <w:b/>
          <w:sz w:val="20"/>
          <w:szCs w:val="20"/>
        </w:rPr>
        <w:lastRenderedPageBreak/>
        <w:t>Fiil</w:t>
      </w:r>
      <w:r w:rsidR="00151BD4">
        <w:rPr>
          <w:rFonts w:ascii="Arial" w:hAnsi="Arial" w:cs="Arial"/>
          <w:b/>
          <w:sz w:val="20"/>
          <w:szCs w:val="20"/>
        </w:rPr>
        <w:t xml:space="preserve"> Ekleri </w:t>
      </w:r>
    </w:p>
    <w:p w:rsidR="00F635BD" w:rsidRDefault="00F635BD" w:rsidP="005D3C86">
      <w:pPr>
        <w:ind w:firstLine="284"/>
        <w:jc w:val="both"/>
        <w:rPr>
          <w:rFonts w:ascii="Times New Roman" w:eastAsia="Times New Roman" w:hAnsi="Times New Roman" w:cs="Times New Roman"/>
          <w:color w:val="111111"/>
          <w:sz w:val="20"/>
          <w:szCs w:val="20"/>
          <w:lang w:eastAsia="tr-TR"/>
        </w:rPr>
      </w:pPr>
    </w:p>
    <w:p w:rsidR="00F558CF" w:rsidRDefault="00290608" w:rsidP="00E8757F">
      <w:pPr>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Bu bölümde sadece fiil</w:t>
      </w:r>
      <w:r w:rsidR="00CB6784">
        <w:rPr>
          <w:rFonts w:ascii="Times New Roman" w:eastAsia="Times New Roman" w:hAnsi="Times New Roman" w:cs="Times New Roman"/>
          <w:color w:val="111111"/>
          <w:sz w:val="20"/>
          <w:szCs w:val="20"/>
          <w:lang w:eastAsia="tr-TR"/>
        </w:rPr>
        <w:t>l</w:t>
      </w:r>
      <w:r>
        <w:rPr>
          <w:rFonts w:ascii="Times New Roman" w:eastAsia="Times New Roman" w:hAnsi="Times New Roman" w:cs="Times New Roman"/>
          <w:color w:val="111111"/>
          <w:sz w:val="20"/>
          <w:szCs w:val="20"/>
          <w:lang w:eastAsia="tr-TR"/>
        </w:rPr>
        <w:t>erin zaman ekleri ve bunların öznelere göre çekim ekleri ele alınacaktır. Çünkü sıfat-fiil veya isim-fiil türlerini oluşturan eklerle üretilmiş sözcüklerin her birisi sözlükte ayrı semboller olarak tanımlanm</w:t>
      </w:r>
      <w:r w:rsidR="00CB6784">
        <w:rPr>
          <w:rFonts w:ascii="Times New Roman" w:eastAsia="Times New Roman" w:hAnsi="Times New Roman" w:cs="Times New Roman"/>
          <w:color w:val="111111"/>
          <w:sz w:val="20"/>
          <w:szCs w:val="20"/>
          <w:lang w:eastAsia="tr-TR"/>
        </w:rPr>
        <w:t xml:space="preserve">alıdır. </w:t>
      </w:r>
    </w:p>
    <w:p w:rsidR="00A12526" w:rsidRDefault="00CB6784" w:rsidP="005D3C86">
      <w:pPr>
        <w:ind w:firstLine="284"/>
        <w:jc w:val="both"/>
        <w:rPr>
          <w:rFonts w:ascii="Arial" w:hAnsi="Arial" w:cs="Arial"/>
        </w:rPr>
      </w:pPr>
      <w:r>
        <w:rPr>
          <w:rFonts w:ascii="Times New Roman" w:eastAsia="Times New Roman" w:hAnsi="Times New Roman" w:cs="Times New Roman"/>
          <w:color w:val="111111"/>
          <w:sz w:val="20"/>
          <w:szCs w:val="20"/>
          <w:lang w:eastAsia="tr-TR"/>
        </w:rPr>
        <w:t xml:space="preserve">Bir sorgu diyalogunda, genellikle emir kipleri, gelecek zaman kipleri ve şimdiki zaman kipleri daha sık kullanılır. Mantıksal olarak bakıldığında, geçmiş zaman kipleri, gelecek zaman kipleri ve geniş zaman kipleri sorgularda genellikle kullanılmaz. Örneğin, “X tablosunu kullanmıştın.”, “X tablosundan Y alanını alıyormuşsun.”, “Kayıtları seçerdik.” Gibi cümleler bir sorgu ifadesinde kullanılmaz. </w:t>
      </w:r>
      <w:r w:rsidR="003E045A">
        <w:rPr>
          <w:rFonts w:ascii="Times New Roman" w:eastAsia="Times New Roman" w:hAnsi="Times New Roman" w:cs="Times New Roman"/>
          <w:color w:val="111111"/>
          <w:sz w:val="20"/>
          <w:szCs w:val="20"/>
          <w:lang w:eastAsia="tr-TR"/>
        </w:rPr>
        <w:t xml:space="preserve">Buna rağmen, geliştirilen AAS sisteminin başka alanlarda da kullanılabileceği düşünülerek, bütün zaman kipleri ve bunların çekimleri sistemde detaylıca analiz edilmektedir. </w:t>
      </w:r>
      <w:r w:rsidR="00230969">
        <w:rPr>
          <w:rFonts w:ascii="Times New Roman" w:eastAsia="Times New Roman" w:hAnsi="Times New Roman" w:cs="Times New Roman"/>
          <w:color w:val="111111"/>
          <w:sz w:val="20"/>
          <w:szCs w:val="20"/>
          <w:lang w:eastAsia="tr-TR"/>
        </w:rPr>
        <w:t xml:space="preserve">Fiil </w:t>
      </w:r>
      <w:r w:rsidR="00A12526">
        <w:rPr>
          <w:rFonts w:ascii="Times New Roman" w:eastAsia="Times New Roman" w:hAnsi="Times New Roman" w:cs="Times New Roman"/>
          <w:color w:val="111111"/>
          <w:sz w:val="20"/>
          <w:szCs w:val="20"/>
          <w:lang w:eastAsia="tr-TR"/>
        </w:rPr>
        <w:t xml:space="preserve">zaman </w:t>
      </w:r>
      <w:r w:rsidR="00230969">
        <w:rPr>
          <w:rFonts w:ascii="Times New Roman" w:eastAsia="Times New Roman" w:hAnsi="Times New Roman" w:cs="Times New Roman"/>
          <w:color w:val="111111"/>
          <w:sz w:val="20"/>
          <w:szCs w:val="20"/>
          <w:lang w:eastAsia="tr-TR"/>
        </w:rPr>
        <w:t xml:space="preserve">ekleri Tablo 3’de verilmiştir. </w:t>
      </w:r>
    </w:p>
    <w:p w:rsidR="00A12526" w:rsidRPr="00A62F15" w:rsidRDefault="00A12526" w:rsidP="00A12526">
      <w:pPr>
        <w:rPr>
          <w:rFonts w:ascii="Arial" w:hAnsi="Arial" w:cs="Arial"/>
          <w:i/>
          <w:sz w:val="18"/>
          <w:szCs w:val="18"/>
        </w:rPr>
      </w:pPr>
      <w:r w:rsidRPr="00A62F15">
        <w:rPr>
          <w:rFonts w:ascii="Arial" w:hAnsi="Arial" w:cs="Arial"/>
          <w:i/>
          <w:sz w:val="18"/>
          <w:szCs w:val="18"/>
        </w:rPr>
        <w:t xml:space="preserve">Tablo </w:t>
      </w:r>
      <w:r>
        <w:rPr>
          <w:rFonts w:ascii="Arial" w:hAnsi="Arial" w:cs="Arial"/>
          <w:i/>
          <w:sz w:val="18"/>
          <w:szCs w:val="18"/>
        </w:rPr>
        <w:t>3</w:t>
      </w:r>
      <w:r w:rsidRPr="00A62F15">
        <w:rPr>
          <w:rFonts w:ascii="Arial" w:hAnsi="Arial" w:cs="Arial"/>
          <w:i/>
          <w:sz w:val="18"/>
          <w:szCs w:val="18"/>
        </w:rPr>
        <w:t xml:space="preserve">: </w:t>
      </w:r>
      <w:r>
        <w:rPr>
          <w:rFonts w:ascii="Arial" w:hAnsi="Arial" w:cs="Arial"/>
          <w:i/>
          <w:sz w:val="18"/>
          <w:szCs w:val="18"/>
        </w:rPr>
        <w:t>Fiil Zaman Ekleri</w:t>
      </w:r>
    </w:p>
    <w:tbl>
      <w:tblPr>
        <w:tblW w:w="9331"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94"/>
        <w:gridCol w:w="2251"/>
        <w:gridCol w:w="5486"/>
      </w:tblGrid>
      <w:tr w:rsidR="00203526" w:rsidRPr="00A62F15" w:rsidTr="00F87459">
        <w:trPr>
          <w:trHeight w:val="645"/>
          <w:jc w:val="center"/>
        </w:trPr>
        <w:tc>
          <w:tcPr>
            <w:tcW w:w="1594" w:type="dxa"/>
            <w:shd w:val="clear" w:color="auto" w:fill="auto"/>
            <w:noWrap/>
            <w:vAlign w:val="center"/>
            <w:hideMark/>
          </w:tcPr>
          <w:p w:rsidR="00A12526" w:rsidRPr="00386E9B" w:rsidRDefault="00204767" w:rsidP="003F412B">
            <w:pPr>
              <w:rPr>
                <w:rFonts w:ascii="Times New Roman" w:eastAsia="Times New Roman" w:hAnsi="Times New Roman" w:cs="Times New Roman"/>
                <w:b/>
                <w:color w:val="000000"/>
                <w:sz w:val="16"/>
                <w:szCs w:val="16"/>
                <w:lang w:eastAsia="tr-TR"/>
              </w:rPr>
            </w:pPr>
            <w:r w:rsidRPr="00386E9B">
              <w:rPr>
                <w:rFonts w:ascii="Times New Roman" w:eastAsia="Times New Roman" w:hAnsi="Times New Roman" w:cs="Times New Roman"/>
                <w:b/>
                <w:color w:val="000000"/>
                <w:sz w:val="16"/>
                <w:szCs w:val="16"/>
                <w:lang w:eastAsia="tr-TR"/>
              </w:rPr>
              <w:t>Zaman Kipi</w:t>
            </w:r>
          </w:p>
        </w:tc>
        <w:tc>
          <w:tcPr>
            <w:tcW w:w="2251" w:type="dxa"/>
            <w:vAlign w:val="center"/>
          </w:tcPr>
          <w:p w:rsidR="00A12526" w:rsidRPr="00386E9B" w:rsidRDefault="00204767" w:rsidP="003F412B">
            <w:pPr>
              <w:rPr>
                <w:rFonts w:ascii="Times New Roman" w:eastAsia="Times New Roman" w:hAnsi="Times New Roman" w:cs="Times New Roman"/>
                <w:b/>
                <w:color w:val="000000"/>
                <w:sz w:val="16"/>
                <w:szCs w:val="16"/>
                <w:lang w:eastAsia="tr-TR"/>
              </w:rPr>
            </w:pPr>
            <w:r w:rsidRPr="00386E9B">
              <w:rPr>
                <w:rFonts w:ascii="Times New Roman" w:eastAsia="Times New Roman" w:hAnsi="Times New Roman" w:cs="Times New Roman"/>
                <w:b/>
                <w:color w:val="000000"/>
                <w:sz w:val="16"/>
                <w:szCs w:val="16"/>
                <w:lang w:eastAsia="tr-TR"/>
              </w:rPr>
              <w:t xml:space="preserve">Zaman </w:t>
            </w:r>
            <w:r w:rsidR="00A12526" w:rsidRPr="00386E9B">
              <w:rPr>
                <w:rFonts w:ascii="Times New Roman" w:eastAsia="Times New Roman" w:hAnsi="Times New Roman" w:cs="Times New Roman"/>
                <w:b/>
                <w:color w:val="000000"/>
                <w:sz w:val="16"/>
                <w:szCs w:val="16"/>
                <w:lang w:eastAsia="tr-TR"/>
              </w:rPr>
              <w:t>Ek</w:t>
            </w:r>
            <w:r w:rsidRPr="00386E9B">
              <w:rPr>
                <w:rFonts w:ascii="Times New Roman" w:eastAsia="Times New Roman" w:hAnsi="Times New Roman" w:cs="Times New Roman"/>
                <w:b/>
                <w:color w:val="000000"/>
                <w:sz w:val="16"/>
                <w:szCs w:val="16"/>
                <w:lang w:eastAsia="tr-TR"/>
              </w:rPr>
              <w:t>leri</w:t>
            </w:r>
          </w:p>
        </w:tc>
        <w:tc>
          <w:tcPr>
            <w:tcW w:w="5486" w:type="dxa"/>
            <w:shd w:val="clear" w:color="auto" w:fill="auto"/>
            <w:noWrap/>
            <w:vAlign w:val="center"/>
            <w:hideMark/>
          </w:tcPr>
          <w:p w:rsidR="00A12526" w:rsidRPr="00386E9B" w:rsidRDefault="00204767" w:rsidP="003F412B">
            <w:pPr>
              <w:rPr>
                <w:rFonts w:ascii="Times New Roman" w:eastAsia="Times New Roman" w:hAnsi="Times New Roman" w:cs="Times New Roman"/>
                <w:b/>
                <w:color w:val="000000"/>
                <w:sz w:val="16"/>
                <w:szCs w:val="16"/>
                <w:lang w:eastAsia="tr-TR"/>
              </w:rPr>
            </w:pPr>
            <w:r w:rsidRPr="00386E9B">
              <w:rPr>
                <w:rFonts w:ascii="Times New Roman" w:eastAsia="Times New Roman" w:hAnsi="Times New Roman" w:cs="Times New Roman"/>
                <w:b/>
                <w:color w:val="000000"/>
                <w:sz w:val="16"/>
                <w:szCs w:val="16"/>
                <w:lang w:eastAsia="tr-TR"/>
              </w:rPr>
              <w:t>Özne Çekimleri</w:t>
            </w:r>
          </w:p>
        </w:tc>
      </w:tr>
      <w:tr w:rsidR="00203526" w:rsidRPr="00A62F15" w:rsidTr="00F87459">
        <w:trPr>
          <w:trHeight w:val="300"/>
          <w:jc w:val="center"/>
        </w:trPr>
        <w:tc>
          <w:tcPr>
            <w:tcW w:w="1594" w:type="dxa"/>
            <w:shd w:val="clear" w:color="auto" w:fill="auto"/>
            <w:noWrap/>
            <w:vAlign w:val="center"/>
            <w:hideMark/>
          </w:tcPr>
          <w:p w:rsidR="00A12526" w:rsidRPr="00386E9B" w:rsidRDefault="00203526" w:rsidP="003F412B">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Belirli geçmiş zaman (</w:t>
            </w:r>
            <w:proofErr w:type="spellStart"/>
            <w:r w:rsidRPr="00386E9B">
              <w:rPr>
                <w:rFonts w:ascii="Times New Roman" w:eastAsia="Times New Roman" w:hAnsi="Times New Roman" w:cs="Times New Roman"/>
                <w:bCs/>
                <w:color w:val="000000"/>
                <w:sz w:val="16"/>
                <w:szCs w:val="16"/>
                <w:lang w:eastAsia="tr-TR"/>
              </w:rPr>
              <w:t>di’li</w:t>
            </w:r>
            <w:proofErr w:type="spellEnd"/>
            <w:r w:rsidRPr="00386E9B">
              <w:rPr>
                <w:rFonts w:ascii="Times New Roman" w:eastAsia="Times New Roman" w:hAnsi="Times New Roman" w:cs="Times New Roman"/>
                <w:bCs/>
                <w:color w:val="000000"/>
                <w:sz w:val="16"/>
                <w:szCs w:val="16"/>
                <w:lang w:eastAsia="tr-TR"/>
              </w:rPr>
              <w:t xml:space="preserve"> geçmiş zaman)</w:t>
            </w:r>
          </w:p>
        </w:tc>
        <w:tc>
          <w:tcPr>
            <w:tcW w:w="2251" w:type="dxa"/>
            <w:vAlign w:val="center"/>
          </w:tcPr>
          <w:p w:rsidR="0055758E" w:rsidRPr="00386E9B" w:rsidRDefault="00596350" w:rsidP="00203526">
            <w:pPr>
              <w:rPr>
                <w:rFonts w:ascii="Times New Roman" w:eastAsia="Times New Roman" w:hAnsi="Times New Roman" w:cs="Times New Roman"/>
                <w:bCs/>
                <w:color w:val="000000"/>
                <w:sz w:val="16"/>
                <w:szCs w:val="16"/>
                <w:lang w:eastAsia="tr-TR"/>
              </w:rPr>
            </w:pPr>
            <w:proofErr w:type="gramStart"/>
            <w:r>
              <w:rPr>
                <w:rFonts w:ascii="Times New Roman" w:eastAsia="Times New Roman" w:hAnsi="Times New Roman" w:cs="Times New Roman"/>
                <w:bCs/>
                <w:color w:val="000000"/>
                <w:sz w:val="16"/>
                <w:szCs w:val="16"/>
                <w:lang w:eastAsia="tr-TR"/>
              </w:rPr>
              <w:t>{</w:t>
            </w:r>
            <w:proofErr w:type="gramEnd"/>
            <w:r w:rsidR="00A12526" w:rsidRPr="00386E9B">
              <w:rPr>
                <w:rFonts w:ascii="Times New Roman" w:eastAsia="Times New Roman" w:hAnsi="Times New Roman" w:cs="Times New Roman"/>
                <w:bCs/>
                <w:color w:val="000000"/>
                <w:sz w:val="16"/>
                <w:szCs w:val="16"/>
                <w:lang w:eastAsia="tr-TR"/>
              </w:rPr>
              <w:t xml:space="preserve"> -</w:t>
            </w:r>
            <w:proofErr w:type="spellStart"/>
            <w:r w:rsidR="00203526" w:rsidRPr="00386E9B">
              <w:rPr>
                <w:rFonts w:ascii="Times New Roman" w:eastAsia="Times New Roman" w:hAnsi="Times New Roman" w:cs="Times New Roman"/>
                <w:bCs/>
                <w:color w:val="000000"/>
                <w:sz w:val="16"/>
                <w:szCs w:val="16"/>
                <w:lang w:eastAsia="tr-TR"/>
              </w:rPr>
              <w:t>di</w:t>
            </w:r>
            <w:proofErr w:type="spellEnd"/>
            <w:r w:rsidR="00203526" w:rsidRPr="00386E9B">
              <w:rPr>
                <w:rFonts w:ascii="Times New Roman" w:eastAsia="Times New Roman" w:hAnsi="Times New Roman" w:cs="Times New Roman"/>
                <w:bCs/>
                <w:color w:val="000000"/>
                <w:sz w:val="16"/>
                <w:szCs w:val="16"/>
                <w:lang w:eastAsia="tr-TR"/>
              </w:rPr>
              <w:t>, -ti, -</w:t>
            </w:r>
            <w:proofErr w:type="spellStart"/>
            <w:r w:rsidR="00203526" w:rsidRPr="00386E9B">
              <w:rPr>
                <w:rFonts w:ascii="Times New Roman" w:eastAsia="Times New Roman" w:hAnsi="Times New Roman" w:cs="Times New Roman"/>
                <w:bCs/>
                <w:color w:val="000000"/>
                <w:sz w:val="16"/>
                <w:szCs w:val="16"/>
                <w:lang w:eastAsia="tr-TR"/>
              </w:rPr>
              <w:t>dı</w:t>
            </w:r>
            <w:proofErr w:type="spellEnd"/>
            <w:r w:rsidR="00203526" w:rsidRPr="00386E9B">
              <w:rPr>
                <w:rFonts w:ascii="Times New Roman" w:eastAsia="Times New Roman" w:hAnsi="Times New Roman" w:cs="Times New Roman"/>
                <w:bCs/>
                <w:color w:val="000000"/>
                <w:sz w:val="16"/>
                <w:szCs w:val="16"/>
                <w:lang w:eastAsia="tr-TR"/>
              </w:rPr>
              <w:t>, -</w:t>
            </w:r>
            <w:proofErr w:type="spellStart"/>
            <w:r w:rsidR="00203526" w:rsidRPr="00386E9B">
              <w:rPr>
                <w:rFonts w:ascii="Times New Roman" w:eastAsia="Times New Roman" w:hAnsi="Times New Roman" w:cs="Times New Roman"/>
                <w:bCs/>
                <w:color w:val="000000"/>
                <w:sz w:val="16"/>
                <w:szCs w:val="16"/>
                <w:lang w:eastAsia="tr-TR"/>
              </w:rPr>
              <w:t>tı</w:t>
            </w:r>
            <w:proofErr w:type="spellEnd"/>
            <w:r w:rsidR="00203526" w:rsidRPr="00386E9B">
              <w:rPr>
                <w:rFonts w:ascii="Times New Roman" w:eastAsia="Times New Roman" w:hAnsi="Times New Roman" w:cs="Times New Roman"/>
                <w:bCs/>
                <w:color w:val="000000"/>
                <w:sz w:val="16"/>
                <w:szCs w:val="16"/>
                <w:lang w:eastAsia="tr-TR"/>
              </w:rPr>
              <w:t>, -</w:t>
            </w:r>
            <w:proofErr w:type="spellStart"/>
            <w:r w:rsidR="00203526" w:rsidRPr="00386E9B">
              <w:rPr>
                <w:rFonts w:ascii="Times New Roman" w:eastAsia="Times New Roman" w:hAnsi="Times New Roman" w:cs="Times New Roman"/>
                <w:bCs/>
                <w:color w:val="000000"/>
                <w:sz w:val="16"/>
                <w:szCs w:val="16"/>
                <w:lang w:eastAsia="tr-TR"/>
              </w:rPr>
              <w:t>du</w:t>
            </w:r>
            <w:proofErr w:type="spellEnd"/>
            <w:r w:rsidR="00203526" w:rsidRPr="00386E9B">
              <w:rPr>
                <w:rFonts w:ascii="Times New Roman" w:eastAsia="Times New Roman" w:hAnsi="Times New Roman" w:cs="Times New Roman"/>
                <w:bCs/>
                <w:color w:val="000000"/>
                <w:sz w:val="16"/>
                <w:szCs w:val="16"/>
                <w:lang w:eastAsia="tr-TR"/>
              </w:rPr>
              <w:t>, -tu,</w:t>
            </w:r>
          </w:p>
          <w:p w:rsidR="00A12526" w:rsidRPr="00386E9B" w:rsidRDefault="00203526" w:rsidP="00203526">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 -</w:t>
            </w:r>
            <w:proofErr w:type="spellStart"/>
            <w:r w:rsidRPr="00386E9B">
              <w:rPr>
                <w:rFonts w:ascii="Times New Roman" w:eastAsia="Times New Roman" w:hAnsi="Times New Roman" w:cs="Times New Roman"/>
                <w:bCs/>
                <w:color w:val="000000"/>
                <w:sz w:val="16"/>
                <w:szCs w:val="16"/>
                <w:lang w:eastAsia="tr-TR"/>
              </w:rPr>
              <w:t>dü</w:t>
            </w:r>
            <w:proofErr w:type="spellEnd"/>
            <w:r w:rsidRPr="00386E9B">
              <w:rPr>
                <w:rFonts w:ascii="Times New Roman" w:eastAsia="Times New Roman" w:hAnsi="Times New Roman" w:cs="Times New Roman"/>
                <w:bCs/>
                <w:color w:val="000000"/>
                <w:sz w:val="16"/>
                <w:szCs w:val="16"/>
                <w:lang w:eastAsia="tr-TR"/>
              </w:rPr>
              <w:t>, -</w:t>
            </w:r>
            <w:proofErr w:type="spellStart"/>
            <w:r w:rsidRPr="00386E9B">
              <w:rPr>
                <w:rFonts w:ascii="Times New Roman" w:eastAsia="Times New Roman" w:hAnsi="Times New Roman" w:cs="Times New Roman"/>
                <w:bCs/>
                <w:color w:val="000000"/>
                <w:sz w:val="16"/>
                <w:szCs w:val="16"/>
                <w:lang w:eastAsia="tr-TR"/>
              </w:rPr>
              <w:t>tü</w:t>
            </w:r>
            <w:proofErr w:type="spellEnd"/>
            <w:r w:rsidR="00A12526" w:rsidRPr="00386E9B">
              <w:rPr>
                <w:rFonts w:ascii="Times New Roman" w:eastAsia="Times New Roman" w:hAnsi="Times New Roman" w:cs="Times New Roman"/>
                <w:bCs/>
                <w:color w:val="000000"/>
                <w:sz w:val="16"/>
                <w:szCs w:val="16"/>
                <w:lang w:eastAsia="tr-TR"/>
              </w:rPr>
              <w:t xml:space="preserve"> </w:t>
            </w:r>
            <w:proofErr w:type="gramStart"/>
            <w:r w:rsidR="00596350">
              <w:rPr>
                <w:rFonts w:ascii="Times New Roman" w:eastAsia="Times New Roman" w:hAnsi="Times New Roman" w:cs="Times New Roman"/>
                <w:bCs/>
                <w:color w:val="000000"/>
                <w:sz w:val="16"/>
                <w:szCs w:val="16"/>
                <w:lang w:eastAsia="tr-TR"/>
              </w:rPr>
              <w:t>}</w:t>
            </w:r>
            <w:proofErr w:type="gramEnd"/>
          </w:p>
        </w:tc>
        <w:tc>
          <w:tcPr>
            <w:tcW w:w="5486" w:type="dxa"/>
            <w:shd w:val="clear" w:color="auto" w:fill="auto"/>
            <w:noWrap/>
            <w:vAlign w:val="center"/>
            <w:hideMark/>
          </w:tcPr>
          <w:p w:rsidR="00DC61C4" w:rsidRPr="00386E9B" w:rsidRDefault="00B21F06" w:rsidP="00A060E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A060E2" w:rsidRPr="00386E9B">
              <w:rPr>
                <w:rFonts w:ascii="Times New Roman" w:eastAsia="Times New Roman" w:hAnsi="Times New Roman" w:cs="Times New Roman"/>
                <w:bCs/>
                <w:color w:val="000000"/>
                <w:sz w:val="16"/>
                <w:szCs w:val="16"/>
                <w:lang w:eastAsia="tr-TR"/>
              </w:rPr>
              <w:t xml:space="preserve"> (y)-</w:t>
            </w:r>
            <w:proofErr w:type="spellStart"/>
            <w:r w:rsidR="00A060E2" w:rsidRPr="00386E9B">
              <w:rPr>
                <w:rFonts w:ascii="Times New Roman" w:eastAsia="Times New Roman" w:hAnsi="Times New Roman" w:cs="Times New Roman"/>
                <w:bCs/>
                <w:color w:val="000000"/>
                <w:sz w:val="16"/>
                <w:szCs w:val="16"/>
                <w:lang w:eastAsia="tr-TR"/>
              </w:rPr>
              <w:t>dim</w:t>
            </w:r>
            <w:proofErr w:type="spellEnd"/>
            <w:r w:rsidR="00A060E2" w:rsidRPr="00386E9B">
              <w:rPr>
                <w:rFonts w:ascii="Times New Roman" w:eastAsia="Times New Roman" w:hAnsi="Times New Roman" w:cs="Times New Roman"/>
                <w:bCs/>
                <w:color w:val="000000"/>
                <w:sz w:val="16"/>
                <w:szCs w:val="16"/>
                <w:lang w:eastAsia="tr-TR"/>
              </w:rPr>
              <w:t>, (y)-</w:t>
            </w:r>
            <w:proofErr w:type="spellStart"/>
            <w:r w:rsidR="00A060E2" w:rsidRPr="00386E9B">
              <w:rPr>
                <w:rFonts w:ascii="Times New Roman" w:eastAsia="Times New Roman" w:hAnsi="Times New Roman" w:cs="Times New Roman"/>
                <w:bCs/>
                <w:color w:val="000000"/>
                <w:sz w:val="16"/>
                <w:szCs w:val="16"/>
                <w:lang w:eastAsia="tr-TR"/>
              </w:rPr>
              <w:t>dım</w:t>
            </w:r>
            <w:proofErr w:type="spellEnd"/>
            <w:r w:rsidR="00A060E2" w:rsidRPr="00386E9B">
              <w:rPr>
                <w:rFonts w:ascii="Times New Roman" w:eastAsia="Times New Roman" w:hAnsi="Times New Roman" w:cs="Times New Roman"/>
                <w:bCs/>
                <w:color w:val="000000"/>
                <w:sz w:val="16"/>
                <w:szCs w:val="16"/>
                <w:lang w:eastAsia="tr-TR"/>
              </w:rPr>
              <w:t>, (y)-</w:t>
            </w:r>
            <w:proofErr w:type="spellStart"/>
            <w:r w:rsidR="00A060E2" w:rsidRPr="00386E9B">
              <w:rPr>
                <w:rFonts w:ascii="Times New Roman" w:eastAsia="Times New Roman" w:hAnsi="Times New Roman" w:cs="Times New Roman"/>
                <w:bCs/>
                <w:color w:val="000000"/>
                <w:sz w:val="16"/>
                <w:szCs w:val="16"/>
                <w:lang w:eastAsia="tr-TR"/>
              </w:rPr>
              <w:t>düm</w:t>
            </w:r>
            <w:proofErr w:type="spellEnd"/>
            <w:r w:rsidR="00A060E2" w:rsidRPr="00386E9B">
              <w:rPr>
                <w:rFonts w:ascii="Times New Roman" w:eastAsia="Times New Roman" w:hAnsi="Times New Roman" w:cs="Times New Roman"/>
                <w:bCs/>
                <w:color w:val="000000"/>
                <w:sz w:val="16"/>
                <w:szCs w:val="16"/>
                <w:lang w:eastAsia="tr-TR"/>
              </w:rPr>
              <w:t>, (y)-</w:t>
            </w:r>
            <w:proofErr w:type="spellStart"/>
            <w:r w:rsidR="00A060E2" w:rsidRPr="00386E9B">
              <w:rPr>
                <w:rFonts w:ascii="Times New Roman" w:eastAsia="Times New Roman" w:hAnsi="Times New Roman" w:cs="Times New Roman"/>
                <w:bCs/>
                <w:color w:val="000000"/>
                <w:sz w:val="16"/>
                <w:szCs w:val="16"/>
                <w:lang w:eastAsia="tr-TR"/>
              </w:rPr>
              <w:t>dum</w:t>
            </w:r>
            <w:proofErr w:type="spellEnd"/>
            <w:r w:rsidR="00A060E2" w:rsidRPr="00386E9B">
              <w:rPr>
                <w:rFonts w:ascii="Times New Roman" w:eastAsia="Times New Roman" w:hAnsi="Times New Roman" w:cs="Times New Roman"/>
                <w:bCs/>
                <w:color w:val="000000"/>
                <w:sz w:val="16"/>
                <w:szCs w:val="16"/>
                <w:lang w:eastAsia="tr-TR"/>
              </w:rPr>
              <w:t>, -tim, -</w:t>
            </w:r>
            <w:proofErr w:type="spellStart"/>
            <w:r w:rsidR="00A060E2" w:rsidRPr="00386E9B">
              <w:rPr>
                <w:rFonts w:ascii="Times New Roman" w:eastAsia="Times New Roman" w:hAnsi="Times New Roman" w:cs="Times New Roman"/>
                <w:bCs/>
                <w:color w:val="000000"/>
                <w:sz w:val="16"/>
                <w:szCs w:val="16"/>
                <w:lang w:eastAsia="tr-TR"/>
              </w:rPr>
              <w:t>tım</w:t>
            </w:r>
            <w:proofErr w:type="spellEnd"/>
            <w:r w:rsidR="00A060E2" w:rsidRPr="00386E9B">
              <w:rPr>
                <w:rFonts w:ascii="Times New Roman" w:eastAsia="Times New Roman" w:hAnsi="Times New Roman" w:cs="Times New Roman"/>
                <w:bCs/>
                <w:color w:val="000000"/>
                <w:sz w:val="16"/>
                <w:szCs w:val="16"/>
                <w:lang w:eastAsia="tr-TR"/>
              </w:rPr>
              <w:t>, -tüm, -</w:t>
            </w:r>
            <w:proofErr w:type="spellStart"/>
            <w:r w:rsidR="00A060E2" w:rsidRPr="00386E9B">
              <w:rPr>
                <w:rFonts w:ascii="Times New Roman" w:eastAsia="Times New Roman" w:hAnsi="Times New Roman" w:cs="Times New Roman"/>
                <w:bCs/>
                <w:color w:val="000000"/>
                <w:sz w:val="16"/>
                <w:szCs w:val="16"/>
                <w:lang w:eastAsia="tr-TR"/>
              </w:rPr>
              <w:t>tum</w:t>
            </w:r>
            <w:proofErr w:type="spellEnd"/>
            <w:r w:rsidR="00A060E2" w:rsidRPr="00386E9B">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A12526" w:rsidRPr="00386E9B" w:rsidRDefault="00B21F06" w:rsidP="00DC61C4">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C61C4" w:rsidRPr="00386E9B">
              <w:rPr>
                <w:rFonts w:ascii="Times New Roman" w:eastAsia="Times New Roman" w:hAnsi="Times New Roman" w:cs="Times New Roman"/>
                <w:bCs/>
                <w:color w:val="000000"/>
                <w:sz w:val="16"/>
                <w:szCs w:val="16"/>
                <w:lang w:eastAsia="tr-TR"/>
              </w:rPr>
              <w:t xml:space="preserve"> (y)-din, (y)-</w:t>
            </w:r>
            <w:proofErr w:type="spellStart"/>
            <w:r w:rsidR="00DC61C4" w:rsidRPr="00386E9B">
              <w:rPr>
                <w:rFonts w:ascii="Times New Roman" w:eastAsia="Times New Roman" w:hAnsi="Times New Roman" w:cs="Times New Roman"/>
                <w:bCs/>
                <w:color w:val="000000"/>
                <w:sz w:val="16"/>
                <w:szCs w:val="16"/>
                <w:lang w:eastAsia="tr-TR"/>
              </w:rPr>
              <w:t>dın</w:t>
            </w:r>
            <w:proofErr w:type="spellEnd"/>
            <w:r w:rsidR="00DC61C4" w:rsidRPr="00386E9B">
              <w:rPr>
                <w:rFonts w:ascii="Times New Roman" w:eastAsia="Times New Roman" w:hAnsi="Times New Roman" w:cs="Times New Roman"/>
                <w:bCs/>
                <w:color w:val="000000"/>
                <w:sz w:val="16"/>
                <w:szCs w:val="16"/>
                <w:lang w:eastAsia="tr-TR"/>
              </w:rPr>
              <w:t xml:space="preserve">, (y)-dün, (y)-dun, -tin, -tın, -tün, -tun </w:t>
            </w:r>
            <w:r w:rsidR="00596350">
              <w:rPr>
                <w:rFonts w:ascii="Times New Roman" w:eastAsia="Times New Roman" w:hAnsi="Times New Roman" w:cs="Times New Roman"/>
                <w:bCs/>
                <w:color w:val="000000"/>
                <w:sz w:val="16"/>
                <w:szCs w:val="16"/>
                <w:lang w:eastAsia="tr-TR"/>
              </w:rPr>
              <w:t>}</w:t>
            </w:r>
          </w:p>
          <w:p w:rsidR="00DC61C4" w:rsidRPr="00386E9B" w:rsidRDefault="00B21F06" w:rsidP="00DC61C4">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C61C4" w:rsidRPr="00386E9B">
              <w:rPr>
                <w:rFonts w:ascii="Times New Roman" w:eastAsia="Times New Roman" w:hAnsi="Times New Roman" w:cs="Times New Roman"/>
                <w:bCs/>
                <w:color w:val="000000"/>
                <w:sz w:val="16"/>
                <w:szCs w:val="16"/>
                <w:lang w:eastAsia="tr-TR"/>
              </w:rPr>
              <w:t xml:space="preserve"> (y)-</w:t>
            </w:r>
            <w:proofErr w:type="spellStart"/>
            <w:r w:rsidR="00DC61C4" w:rsidRPr="00386E9B">
              <w:rPr>
                <w:rFonts w:ascii="Times New Roman" w:eastAsia="Times New Roman" w:hAnsi="Times New Roman" w:cs="Times New Roman"/>
                <w:bCs/>
                <w:color w:val="000000"/>
                <w:sz w:val="16"/>
                <w:szCs w:val="16"/>
                <w:lang w:eastAsia="tr-TR"/>
              </w:rPr>
              <w:t>di</w:t>
            </w:r>
            <w:proofErr w:type="spellEnd"/>
            <w:r w:rsidR="00DC61C4" w:rsidRPr="00386E9B">
              <w:rPr>
                <w:rFonts w:ascii="Times New Roman" w:eastAsia="Times New Roman" w:hAnsi="Times New Roman" w:cs="Times New Roman"/>
                <w:bCs/>
                <w:color w:val="000000"/>
                <w:sz w:val="16"/>
                <w:szCs w:val="16"/>
                <w:lang w:eastAsia="tr-TR"/>
              </w:rPr>
              <w:t>, (y)-</w:t>
            </w:r>
            <w:proofErr w:type="spellStart"/>
            <w:r w:rsidR="00DC61C4" w:rsidRPr="00386E9B">
              <w:rPr>
                <w:rFonts w:ascii="Times New Roman" w:eastAsia="Times New Roman" w:hAnsi="Times New Roman" w:cs="Times New Roman"/>
                <w:bCs/>
                <w:color w:val="000000"/>
                <w:sz w:val="16"/>
                <w:szCs w:val="16"/>
                <w:lang w:eastAsia="tr-TR"/>
              </w:rPr>
              <w:t>dı</w:t>
            </w:r>
            <w:proofErr w:type="spellEnd"/>
            <w:r w:rsidR="00DC61C4" w:rsidRPr="00386E9B">
              <w:rPr>
                <w:rFonts w:ascii="Times New Roman" w:eastAsia="Times New Roman" w:hAnsi="Times New Roman" w:cs="Times New Roman"/>
                <w:bCs/>
                <w:color w:val="000000"/>
                <w:sz w:val="16"/>
                <w:szCs w:val="16"/>
                <w:lang w:eastAsia="tr-TR"/>
              </w:rPr>
              <w:t>, (y)-</w:t>
            </w:r>
            <w:proofErr w:type="spellStart"/>
            <w:r w:rsidR="00DC61C4" w:rsidRPr="00386E9B">
              <w:rPr>
                <w:rFonts w:ascii="Times New Roman" w:eastAsia="Times New Roman" w:hAnsi="Times New Roman" w:cs="Times New Roman"/>
                <w:bCs/>
                <w:color w:val="000000"/>
                <w:sz w:val="16"/>
                <w:szCs w:val="16"/>
                <w:lang w:eastAsia="tr-TR"/>
              </w:rPr>
              <w:t>dü</w:t>
            </w:r>
            <w:proofErr w:type="spellEnd"/>
            <w:r w:rsidR="00DC61C4" w:rsidRPr="00386E9B">
              <w:rPr>
                <w:rFonts w:ascii="Times New Roman" w:eastAsia="Times New Roman" w:hAnsi="Times New Roman" w:cs="Times New Roman"/>
                <w:bCs/>
                <w:color w:val="000000"/>
                <w:sz w:val="16"/>
                <w:szCs w:val="16"/>
                <w:lang w:eastAsia="tr-TR"/>
              </w:rPr>
              <w:t>, (y)-</w:t>
            </w:r>
            <w:proofErr w:type="spellStart"/>
            <w:r w:rsidR="00DC61C4" w:rsidRPr="00386E9B">
              <w:rPr>
                <w:rFonts w:ascii="Times New Roman" w:eastAsia="Times New Roman" w:hAnsi="Times New Roman" w:cs="Times New Roman"/>
                <w:bCs/>
                <w:color w:val="000000"/>
                <w:sz w:val="16"/>
                <w:szCs w:val="16"/>
                <w:lang w:eastAsia="tr-TR"/>
              </w:rPr>
              <w:t>du</w:t>
            </w:r>
            <w:proofErr w:type="spellEnd"/>
            <w:r w:rsidR="00DC61C4" w:rsidRPr="00386E9B">
              <w:rPr>
                <w:rFonts w:ascii="Times New Roman" w:eastAsia="Times New Roman" w:hAnsi="Times New Roman" w:cs="Times New Roman"/>
                <w:bCs/>
                <w:color w:val="000000"/>
                <w:sz w:val="16"/>
                <w:szCs w:val="16"/>
                <w:lang w:eastAsia="tr-TR"/>
              </w:rPr>
              <w:t>, -ti, -</w:t>
            </w:r>
            <w:proofErr w:type="spellStart"/>
            <w:r w:rsidR="00DC61C4" w:rsidRPr="00386E9B">
              <w:rPr>
                <w:rFonts w:ascii="Times New Roman" w:eastAsia="Times New Roman" w:hAnsi="Times New Roman" w:cs="Times New Roman"/>
                <w:bCs/>
                <w:color w:val="000000"/>
                <w:sz w:val="16"/>
                <w:szCs w:val="16"/>
                <w:lang w:eastAsia="tr-TR"/>
              </w:rPr>
              <w:t>tı</w:t>
            </w:r>
            <w:proofErr w:type="spellEnd"/>
            <w:r w:rsidR="00DC61C4" w:rsidRPr="00386E9B">
              <w:rPr>
                <w:rFonts w:ascii="Times New Roman" w:eastAsia="Times New Roman" w:hAnsi="Times New Roman" w:cs="Times New Roman"/>
                <w:bCs/>
                <w:color w:val="000000"/>
                <w:sz w:val="16"/>
                <w:szCs w:val="16"/>
                <w:lang w:eastAsia="tr-TR"/>
              </w:rPr>
              <w:t>, -</w:t>
            </w:r>
            <w:proofErr w:type="spellStart"/>
            <w:r w:rsidR="00DC61C4" w:rsidRPr="00386E9B">
              <w:rPr>
                <w:rFonts w:ascii="Times New Roman" w:eastAsia="Times New Roman" w:hAnsi="Times New Roman" w:cs="Times New Roman"/>
                <w:bCs/>
                <w:color w:val="000000"/>
                <w:sz w:val="16"/>
                <w:szCs w:val="16"/>
                <w:lang w:eastAsia="tr-TR"/>
              </w:rPr>
              <w:t>tü</w:t>
            </w:r>
            <w:proofErr w:type="spellEnd"/>
            <w:r w:rsidR="00DC61C4" w:rsidRPr="00386E9B">
              <w:rPr>
                <w:rFonts w:ascii="Times New Roman" w:eastAsia="Times New Roman" w:hAnsi="Times New Roman" w:cs="Times New Roman"/>
                <w:bCs/>
                <w:color w:val="000000"/>
                <w:sz w:val="16"/>
                <w:szCs w:val="16"/>
                <w:lang w:eastAsia="tr-TR"/>
              </w:rPr>
              <w:t xml:space="preserve">, -tu </w:t>
            </w:r>
            <w:r w:rsidR="00596350">
              <w:rPr>
                <w:rFonts w:ascii="Times New Roman" w:eastAsia="Times New Roman" w:hAnsi="Times New Roman" w:cs="Times New Roman"/>
                <w:bCs/>
                <w:color w:val="000000"/>
                <w:sz w:val="16"/>
                <w:szCs w:val="16"/>
                <w:lang w:eastAsia="tr-TR"/>
              </w:rPr>
              <w:t>}</w:t>
            </w:r>
          </w:p>
          <w:p w:rsidR="0055758E" w:rsidRPr="00386E9B" w:rsidRDefault="00B21F06" w:rsidP="0055758E">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55758E" w:rsidRPr="00386E9B">
              <w:rPr>
                <w:rFonts w:ascii="Times New Roman" w:eastAsia="Times New Roman" w:hAnsi="Times New Roman" w:cs="Times New Roman"/>
                <w:bCs/>
                <w:color w:val="000000"/>
                <w:sz w:val="16"/>
                <w:szCs w:val="16"/>
                <w:lang w:eastAsia="tr-TR"/>
              </w:rPr>
              <w:t xml:space="preserve"> (y)-dik, (y)-</w:t>
            </w:r>
            <w:proofErr w:type="spellStart"/>
            <w:r w:rsidR="0055758E" w:rsidRPr="00386E9B">
              <w:rPr>
                <w:rFonts w:ascii="Times New Roman" w:eastAsia="Times New Roman" w:hAnsi="Times New Roman" w:cs="Times New Roman"/>
                <w:bCs/>
                <w:color w:val="000000"/>
                <w:sz w:val="16"/>
                <w:szCs w:val="16"/>
                <w:lang w:eastAsia="tr-TR"/>
              </w:rPr>
              <w:t>dık</w:t>
            </w:r>
            <w:proofErr w:type="spellEnd"/>
            <w:r w:rsidR="0055758E" w:rsidRPr="00386E9B">
              <w:rPr>
                <w:rFonts w:ascii="Times New Roman" w:eastAsia="Times New Roman" w:hAnsi="Times New Roman" w:cs="Times New Roman"/>
                <w:bCs/>
                <w:color w:val="000000"/>
                <w:sz w:val="16"/>
                <w:szCs w:val="16"/>
                <w:lang w:eastAsia="tr-TR"/>
              </w:rPr>
              <w:t>, (y)-dük, (y)-</w:t>
            </w:r>
            <w:proofErr w:type="spellStart"/>
            <w:r w:rsidR="0055758E" w:rsidRPr="00386E9B">
              <w:rPr>
                <w:rFonts w:ascii="Times New Roman" w:eastAsia="Times New Roman" w:hAnsi="Times New Roman" w:cs="Times New Roman"/>
                <w:bCs/>
                <w:color w:val="000000"/>
                <w:sz w:val="16"/>
                <w:szCs w:val="16"/>
                <w:lang w:eastAsia="tr-TR"/>
              </w:rPr>
              <w:t>duk</w:t>
            </w:r>
            <w:proofErr w:type="spellEnd"/>
            <w:r w:rsidR="0055758E" w:rsidRPr="00386E9B">
              <w:rPr>
                <w:rFonts w:ascii="Times New Roman" w:eastAsia="Times New Roman" w:hAnsi="Times New Roman" w:cs="Times New Roman"/>
                <w:bCs/>
                <w:color w:val="000000"/>
                <w:sz w:val="16"/>
                <w:szCs w:val="16"/>
                <w:lang w:eastAsia="tr-TR"/>
              </w:rPr>
              <w:t xml:space="preserve">, -tik, -tık, -tük, -tuk </w:t>
            </w:r>
            <w:r w:rsidR="00596350">
              <w:rPr>
                <w:rFonts w:ascii="Times New Roman" w:eastAsia="Times New Roman" w:hAnsi="Times New Roman" w:cs="Times New Roman"/>
                <w:bCs/>
                <w:color w:val="000000"/>
                <w:sz w:val="16"/>
                <w:szCs w:val="16"/>
                <w:lang w:eastAsia="tr-TR"/>
              </w:rPr>
              <w:t>}</w:t>
            </w:r>
          </w:p>
          <w:p w:rsidR="0055758E" w:rsidRPr="00386E9B" w:rsidRDefault="00B21F06" w:rsidP="0055758E">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55758E" w:rsidRPr="00386E9B">
              <w:rPr>
                <w:rFonts w:ascii="Times New Roman" w:eastAsia="Times New Roman" w:hAnsi="Times New Roman" w:cs="Times New Roman"/>
                <w:bCs/>
                <w:color w:val="000000"/>
                <w:sz w:val="16"/>
                <w:szCs w:val="16"/>
                <w:lang w:eastAsia="tr-TR"/>
              </w:rPr>
              <w:t xml:space="preserve"> (y)-diniz, (y)-</w:t>
            </w:r>
            <w:proofErr w:type="spellStart"/>
            <w:r w:rsidR="0055758E" w:rsidRPr="00386E9B">
              <w:rPr>
                <w:rFonts w:ascii="Times New Roman" w:eastAsia="Times New Roman" w:hAnsi="Times New Roman" w:cs="Times New Roman"/>
                <w:bCs/>
                <w:color w:val="000000"/>
                <w:sz w:val="16"/>
                <w:szCs w:val="16"/>
                <w:lang w:eastAsia="tr-TR"/>
              </w:rPr>
              <w:t>dınız</w:t>
            </w:r>
            <w:proofErr w:type="spellEnd"/>
            <w:r w:rsidR="0055758E" w:rsidRPr="00386E9B">
              <w:rPr>
                <w:rFonts w:ascii="Times New Roman" w:eastAsia="Times New Roman" w:hAnsi="Times New Roman" w:cs="Times New Roman"/>
                <w:bCs/>
                <w:color w:val="000000"/>
                <w:sz w:val="16"/>
                <w:szCs w:val="16"/>
                <w:lang w:eastAsia="tr-TR"/>
              </w:rPr>
              <w:t xml:space="preserve">, (y)-dünüz, (y)-dunuz, -tiniz, -tınız, -tünüz, -tunuz </w:t>
            </w:r>
            <w:r w:rsidR="00596350">
              <w:rPr>
                <w:rFonts w:ascii="Times New Roman" w:eastAsia="Times New Roman" w:hAnsi="Times New Roman" w:cs="Times New Roman"/>
                <w:bCs/>
                <w:color w:val="000000"/>
                <w:sz w:val="16"/>
                <w:szCs w:val="16"/>
                <w:lang w:eastAsia="tr-TR"/>
              </w:rPr>
              <w:t>}</w:t>
            </w:r>
          </w:p>
          <w:p w:rsidR="00DC61C4" w:rsidRPr="00386E9B" w:rsidRDefault="00B21F06" w:rsidP="00DC61C4">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55758E" w:rsidRPr="00386E9B">
              <w:rPr>
                <w:rFonts w:ascii="Times New Roman" w:eastAsia="Times New Roman" w:hAnsi="Times New Roman" w:cs="Times New Roman"/>
                <w:bCs/>
                <w:color w:val="000000"/>
                <w:sz w:val="16"/>
                <w:szCs w:val="16"/>
                <w:lang w:eastAsia="tr-TR"/>
              </w:rPr>
              <w:t xml:space="preserve"> (y)-diler, (y)-</w:t>
            </w:r>
            <w:proofErr w:type="spellStart"/>
            <w:r w:rsidR="0055758E" w:rsidRPr="00386E9B">
              <w:rPr>
                <w:rFonts w:ascii="Times New Roman" w:eastAsia="Times New Roman" w:hAnsi="Times New Roman" w:cs="Times New Roman"/>
                <w:bCs/>
                <w:color w:val="000000"/>
                <w:sz w:val="16"/>
                <w:szCs w:val="16"/>
                <w:lang w:eastAsia="tr-TR"/>
              </w:rPr>
              <w:t>dılar</w:t>
            </w:r>
            <w:proofErr w:type="spellEnd"/>
            <w:r w:rsidR="0055758E" w:rsidRPr="00386E9B">
              <w:rPr>
                <w:rFonts w:ascii="Times New Roman" w:eastAsia="Times New Roman" w:hAnsi="Times New Roman" w:cs="Times New Roman"/>
                <w:bCs/>
                <w:color w:val="000000"/>
                <w:sz w:val="16"/>
                <w:szCs w:val="16"/>
                <w:lang w:eastAsia="tr-TR"/>
              </w:rPr>
              <w:t>, (y)-</w:t>
            </w:r>
            <w:proofErr w:type="spellStart"/>
            <w:r w:rsidR="0055758E" w:rsidRPr="00386E9B">
              <w:rPr>
                <w:rFonts w:ascii="Times New Roman" w:eastAsia="Times New Roman" w:hAnsi="Times New Roman" w:cs="Times New Roman"/>
                <w:bCs/>
                <w:color w:val="000000"/>
                <w:sz w:val="16"/>
                <w:szCs w:val="16"/>
                <w:lang w:eastAsia="tr-TR"/>
              </w:rPr>
              <w:t>düler</w:t>
            </w:r>
            <w:proofErr w:type="spellEnd"/>
            <w:r w:rsidR="0055758E" w:rsidRPr="00386E9B">
              <w:rPr>
                <w:rFonts w:ascii="Times New Roman" w:eastAsia="Times New Roman" w:hAnsi="Times New Roman" w:cs="Times New Roman"/>
                <w:bCs/>
                <w:color w:val="000000"/>
                <w:sz w:val="16"/>
                <w:szCs w:val="16"/>
                <w:lang w:eastAsia="tr-TR"/>
              </w:rPr>
              <w:t>, (y)-</w:t>
            </w:r>
            <w:proofErr w:type="spellStart"/>
            <w:r w:rsidR="0055758E" w:rsidRPr="00386E9B">
              <w:rPr>
                <w:rFonts w:ascii="Times New Roman" w:eastAsia="Times New Roman" w:hAnsi="Times New Roman" w:cs="Times New Roman"/>
                <w:bCs/>
                <w:color w:val="000000"/>
                <w:sz w:val="16"/>
                <w:szCs w:val="16"/>
                <w:lang w:eastAsia="tr-TR"/>
              </w:rPr>
              <w:t>dular</w:t>
            </w:r>
            <w:proofErr w:type="spellEnd"/>
            <w:r w:rsidR="0055758E" w:rsidRPr="00386E9B">
              <w:rPr>
                <w:rFonts w:ascii="Times New Roman" w:eastAsia="Times New Roman" w:hAnsi="Times New Roman" w:cs="Times New Roman"/>
                <w:bCs/>
                <w:color w:val="000000"/>
                <w:sz w:val="16"/>
                <w:szCs w:val="16"/>
                <w:lang w:eastAsia="tr-TR"/>
              </w:rPr>
              <w:t>, -tiler, -</w:t>
            </w:r>
            <w:proofErr w:type="spellStart"/>
            <w:r w:rsidR="0055758E" w:rsidRPr="00386E9B">
              <w:rPr>
                <w:rFonts w:ascii="Times New Roman" w:eastAsia="Times New Roman" w:hAnsi="Times New Roman" w:cs="Times New Roman"/>
                <w:bCs/>
                <w:color w:val="000000"/>
                <w:sz w:val="16"/>
                <w:szCs w:val="16"/>
                <w:lang w:eastAsia="tr-TR"/>
              </w:rPr>
              <w:t>tılar</w:t>
            </w:r>
            <w:proofErr w:type="spellEnd"/>
            <w:r w:rsidR="0055758E" w:rsidRPr="00386E9B">
              <w:rPr>
                <w:rFonts w:ascii="Times New Roman" w:eastAsia="Times New Roman" w:hAnsi="Times New Roman" w:cs="Times New Roman"/>
                <w:bCs/>
                <w:color w:val="000000"/>
                <w:sz w:val="16"/>
                <w:szCs w:val="16"/>
                <w:lang w:eastAsia="tr-TR"/>
              </w:rPr>
              <w:t>, -</w:t>
            </w:r>
            <w:proofErr w:type="spellStart"/>
            <w:r w:rsidR="0055758E" w:rsidRPr="00386E9B">
              <w:rPr>
                <w:rFonts w:ascii="Times New Roman" w:eastAsia="Times New Roman" w:hAnsi="Times New Roman" w:cs="Times New Roman"/>
                <w:bCs/>
                <w:color w:val="000000"/>
                <w:sz w:val="16"/>
                <w:szCs w:val="16"/>
                <w:lang w:eastAsia="tr-TR"/>
              </w:rPr>
              <w:t>tüler</w:t>
            </w:r>
            <w:proofErr w:type="spellEnd"/>
            <w:r w:rsidR="0055758E" w:rsidRPr="00386E9B">
              <w:rPr>
                <w:rFonts w:ascii="Times New Roman" w:eastAsia="Times New Roman" w:hAnsi="Times New Roman" w:cs="Times New Roman"/>
                <w:bCs/>
                <w:color w:val="000000"/>
                <w:sz w:val="16"/>
                <w:szCs w:val="16"/>
                <w:lang w:eastAsia="tr-TR"/>
              </w:rPr>
              <w:t xml:space="preserve">, -tular </w:t>
            </w:r>
            <w:r w:rsidR="00596350">
              <w:rPr>
                <w:rFonts w:ascii="Times New Roman" w:eastAsia="Times New Roman" w:hAnsi="Times New Roman" w:cs="Times New Roman"/>
                <w:bCs/>
                <w:color w:val="000000"/>
                <w:sz w:val="16"/>
                <w:szCs w:val="16"/>
                <w:lang w:eastAsia="tr-TR"/>
              </w:rPr>
              <w:t>}</w:t>
            </w:r>
          </w:p>
        </w:tc>
      </w:tr>
      <w:tr w:rsidR="00A12526" w:rsidRPr="00A62F15" w:rsidTr="00F87459">
        <w:trPr>
          <w:trHeight w:val="300"/>
          <w:jc w:val="center"/>
        </w:trPr>
        <w:tc>
          <w:tcPr>
            <w:tcW w:w="1594" w:type="dxa"/>
            <w:shd w:val="clear" w:color="auto" w:fill="auto"/>
            <w:noWrap/>
            <w:vAlign w:val="center"/>
            <w:hideMark/>
          </w:tcPr>
          <w:p w:rsidR="00A12526" w:rsidRPr="00386E9B" w:rsidRDefault="00BE2162" w:rsidP="003F412B">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Belirsiz geçmiş zaman (</w:t>
            </w:r>
            <w:proofErr w:type="spellStart"/>
            <w:r w:rsidRPr="00386E9B">
              <w:rPr>
                <w:rFonts w:ascii="Times New Roman" w:eastAsia="Times New Roman" w:hAnsi="Times New Roman" w:cs="Times New Roman"/>
                <w:bCs/>
                <w:color w:val="000000"/>
                <w:sz w:val="16"/>
                <w:szCs w:val="16"/>
                <w:lang w:eastAsia="tr-TR"/>
              </w:rPr>
              <w:t>miş’li</w:t>
            </w:r>
            <w:proofErr w:type="spellEnd"/>
            <w:r w:rsidRPr="00386E9B">
              <w:rPr>
                <w:rFonts w:ascii="Times New Roman" w:eastAsia="Times New Roman" w:hAnsi="Times New Roman" w:cs="Times New Roman"/>
                <w:bCs/>
                <w:color w:val="000000"/>
                <w:sz w:val="16"/>
                <w:szCs w:val="16"/>
                <w:lang w:eastAsia="tr-TR"/>
              </w:rPr>
              <w:t xml:space="preserve"> geçmiş zaman)</w:t>
            </w:r>
          </w:p>
        </w:tc>
        <w:tc>
          <w:tcPr>
            <w:tcW w:w="2251" w:type="dxa"/>
            <w:vAlign w:val="center"/>
          </w:tcPr>
          <w:p w:rsidR="00A12526" w:rsidRPr="00386E9B" w:rsidRDefault="00596350" w:rsidP="003F412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E2162" w:rsidRPr="00386E9B">
              <w:rPr>
                <w:rFonts w:ascii="Times New Roman" w:eastAsia="Times New Roman" w:hAnsi="Times New Roman" w:cs="Times New Roman"/>
                <w:bCs/>
                <w:color w:val="000000"/>
                <w:sz w:val="16"/>
                <w:szCs w:val="16"/>
                <w:lang w:eastAsia="tr-TR"/>
              </w:rPr>
              <w:t xml:space="preserve"> -</w:t>
            </w:r>
            <w:proofErr w:type="spellStart"/>
            <w:r w:rsidR="00BE2162" w:rsidRPr="00386E9B">
              <w:rPr>
                <w:rFonts w:ascii="Times New Roman" w:eastAsia="Times New Roman" w:hAnsi="Times New Roman" w:cs="Times New Roman"/>
                <w:bCs/>
                <w:color w:val="000000"/>
                <w:sz w:val="16"/>
                <w:szCs w:val="16"/>
                <w:lang w:eastAsia="tr-TR"/>
              </w:rPr>
              <w:t>miş</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mış</w:t>
            </w:r>
            <w:proofErr w:type="spellEnd"/>
            <w:r w:rsidR="00BE2162" w:rsidRPr="00386E9B">
              <w:rPr>
                <w:rFonts w:ascii="Times New Roman" w:eastAsia="Times New Roman" w:hAnsi="Times New Roman" w:cs="Times New Roman"/>
                <w:bCs/>
                <w:color w:val="000000"/>
                <w:sz w:val="16"/>
                <w:szCs w:val="16"/>
                <w:lang w:eastAsia="tr-TR"/>
              </w:rPr>
              <w:t>, -muş, -</w:t>
            </w:r>
            <w:proofErr w:type="spellStart"/>
            <w:r w:rsidR="00BE2162" w:rsidRPr="00386E9B">
              <w:rPr>
                <w:rFonts w:ascii="Times New Roman" w:eastAsia="Times New Roman" w:hAnsi="Times New Roman" w:cs="Times New Roman"/>
                <w:bCs/>
                <w:color w:val="000000"/>
                <w:sz w:val="16"/>
                <w:szCs w:val="16"/>
                <w:lang w:eastAsia="tr-TR"/>
              </w:rPr>
              <w:t>müş</w:t>
            </w:r>
            <w:proofErr w:type="spellEnd"/>
            <w:r w:rsidR="00BE2162" w:rsidRPr="00386E9B">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tc>
        <w:tc>
          <w:tcPr>
            <w:tcW w:w="5486" w:type="dxa"/>
            <w:shd w:val="clear" w:color="auto" w:fill="auto"/>
            <w:noWrap/>
            <w:vAlign w:val="center"/>
            <w:hideMark/>
          </w:tcPr>
          <w:p w:rsidR="00BE2162" w:rsidRPr="00386E9B" w:rsidRDefault="00B21F06" w:rsidP="00BE216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E2162" w:rsidRPr="00386E9B">
              <w:rPr>
                <w:rFonts w:ascii="Times New Roman" w:eastAsia="Times New Roman" w:hAnsi="Times New Roman" w:cs="Times New Roman"/>
                <w:bCs/>
                <w:color w:val="000000"/>
                <w:sz w:val="16"/>
                <w:szCs w:val="16"/>
                <w:lang w:eastAsia="tr-TR"/>
              </w:rPr>
              <w:t xml:space="preserve"> -</w:t>
            </w:r>
            <w:proofErr w:type="spellStart"/>
            <w:r w:rsidR="00BE2162" w:rsidRPr="00386E9B">
              <w:rPr>
                <w:rFonts w:ascii="Times New Roman" w:eastAsia="Times New Roman" w:hAnsi="Times New Roman" w:cs="Times New Roman"/>
                <w:bCs/>
                <w:color w:val="000000"/>
                <w:sz w:val="16"/>
                <w:szCs w:val="16"/>
                <w:lang w:eastAsia="tr-TR"/>
              </w:rPr>
              <w:t>mişim</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mışım</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müşüm</w:t>
            </w:r>
            <w:proofErr w:type="spellEnd"/>
            <w:r w:rsidR="00BE2162" w:rsidRPr="00386E9B">
              <w:rPr>
                <w:rFonts w:ascii="Times New Roman" w:eastAsia="Times New Roman" w:hAnsi="Times New Roman" w:cs="Times New Roman"/>
                <w:bCs/>
                <w:color w:val="000000"/>
                <w:sz w:val="16"/>
                <w:szCs w:val="16"/>
                <w:lang w:eastAsia="tr-TR"/>
              </w:rPr>
              <w:t xml:space="preserve">, -muşum </w:t>
            </w:r>
            <w:r w:rsidR="00596350">
              <w:rPr>
                <w:rFonts w:ascii="Times New Roman" w:eastAsia="Times New Roman" w:hAnsi="Times New Roman" w:cs="Times New Roman"/>
                <w:bCs/>
                <w:color w:val="000000"/>
                <w:sz w:val="16"/>
                <w:szCs w:val="16"/>
                <w:lang w:eastAsia="tr-TR"/>
              </w:rPr>
              <w:t>}</w:t>
            </w:r>
          </w:p>
          <w:p w:rsidR="00BE2162" w:rsidRPr="00386E9B" w:rsidRDefault="00B21F06" w:rsidP="00BE216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E2162" w:rsidRPr="00386E9B">
              <w:rPr>
                <w:rFonts w:ascii="Times New Roman" w:eastAsia="Times New Roman" w:hAnsi="Times New Roman" w:cs="Times New Roman"/>
                <w:bCs/>
                <w:color w:val="000000"/>
                <w:sz w:val="16"/>
                <w:szCs w:val="16"/>
                <w:lang w:eastAsia="tr-TR"/>
              </w:rPr>
              <w:t xml:space="preserve"> -</w:t>
            </w:r>
            <w:proofErr w:type="spellStart"/>
            <w:r w:rsidR="00BE2162" w:rsidRPr="00386E9B">
              <w:rPr>
                <w:rFonts w:ascii="Times New Roman" w:eastAsia="Times New Roman" w:hAnsi="Times New Roman" w:cs="Times New Roman"/>
                <w:bCs/>
                <w:color w:val="000000"/>
                <w:sz w:val="16"/>
                <w:szCs w:val="16"/>
                <w:lang w:eastAsia="tr-TR"/>
              </w:rPr>
              <w:t>mişsin</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mışsın</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müşsün</w:t>
            </w:r>
            <w:proofErr w:type="spellEnd"/>
            <w:r w:rsidR="00BE2162" w:rsidRPr="00386E9B">
              <w:rPr>
                <w:rFonts w:ascii="Times New Roman" w:eastAsia="Times New Roman" w:hAnsi="Times New Roman" w:cs="Times New Roman"/>
                <w:bCs/>
                <w:color w:val="000000"/>
                <w:sz w:val="16"/>
                <w:szCs w:val="16"/>
                <w:lang w:eastAsia="tr-TR"/>
              </w:rPr>
              <w:t xml:space="preserve">, -muşsun </w:t>
            </w:r>
            <w:r w:rsidR="00596350">
              <w:rPr>
                <w:rFonts w:ascii="Times New Roman" w:eastAsia="Times New Roman" w:hAnsi="Times New Roman" w:cs="Times New Roman"/>
                <w:bCs/>
                <w:color w:val="000000"/>
                <w:sz w:val="16"/>
                <w:szCs w:val="16"/>
                <w:lang w:eastAsia="tr-TR"/>
              </w:rPr>
              <w:t>}</w:t>
            </w:r>
          </w:p>
          <w:p w:rsidR="00BE2162" w:rsidRPr="00386E9B" w:rsidRDefault="00B21F06" w:rsidP="00BE216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E2162" w:rsidRPr="00386E9B">
              <w:rPr>
                <w:rFonts w:ascii="Times New Roman" w:eastAsia="Times New Roman" w:hAnsi="Times New Roman" w:cs="Times New Roman"/>
                <w:bCs/>
                <w:color w:val="000000"/>
                <w:sz w:val="16"/>
                <w:szCs w:val="16"/>
                <w:lang w:eastAsia="tr-TR"/>
              </w:rPr>
              <w:t xml:space="preserve"> -</w:t>
            </w:r>
            <w:proofErr w:type="spellStart"/>
            <w:r w:rsidR="00BE2162" w:rsidRPr="00386E9B">
              <w:rPr>
                <w:rFonts w:ascii="Times New Roman" w:eastAsia="Times New Roman" w:hAnsi="Times New Roman" w:cs="Times New Roman"/>
                <w:bCs/>
                <w:color w:val="000000"/>
                <w:sz w:val="16"/>
                <w:szCs w:val="16"/>
                <w:lang w:eastAsia="tr-TR"/>
              </w:rPr>
              <w:t>miş</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mış</w:t>
            </w:r>
            <w:proofErr w:type="spellEnd"/>
            <w:r w:rsidR="00BE2162" w:rsidRPr="00386E9B">
              <w:rPr>
                <w:rFonts w:ascii="Times New Roman" w:eastAsia="Times New Roman" w:hAnsi="Times New Roman" w:cs="Times New Roman"/>
                <w:bCs/>
                <w:color w:val="000000"/>
                <w:sz w:val="16"/>
                <w:szCs w:val="16"/>
                <w:lang w:eastAsia="tr-TR"/>
              </w:rPr>
              <w:t>, -muş, -</w:t>
            </w:r>
            <w:proofErr w:type="spellStart"/>
            <w:r w:rsidR="00BE2162" w:rsidRPr="00386E9B">
              <w:rPr>
                <w:rFonts w:ascii="Times New Roman" w:eastAsia="Times New Roman" w:hAnsi="Times New Roman" w:cs="Times New Roman"/>
                <w:bCs/>
                <w:color w:val="000000"/>
                <w:sz w:val="16"/>
                <w:szCs w:val="16"/>
                <w:lang w:eastAsia="tr-TR"/>
              </w:rPr>
              <w:t>müş</w:t>
            </w:r>
            <w:proofErr w:type="spellEnd"/>
            <w:r w:rsidR="00BE2162" w:rsidRPr="00386E9B">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BE2162" w:rsidRPr="00386E9B" w:rsidRDefault="00B21F06" w:rsidP="00BE216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E2162" w:rsidRPr="00386E9B">
              <w:rPr>
                <w:rFonts w:ascii="Times New Roman" w:eastAsia="Times New Roman" w:hAnsi="Times New Roman" w:cs="Times New Roman"/>
                <w:bCs/>
                <w:color w:val="000000"/>
                <w:sz w:val="16"/>
                <w:szCs w:val="16"/>
                <w:lang w:eastAsia="tr-TR"/>
              </w:rPr>
              <w:t xml:space="preserve"> -</w:t>
            </w:r>
            <w:proofErr w:type="spellStart"/>
            <w:r w:rsidR="00BE2162" w:rsidRPr="00386E9B">
              <w:rPr>
                <w:rFonts w:ascii="Times New Roman" w:eastAsia="Times New Roman" w:hAnsi="Times New Roman" w:cs="Times New Roman"/>
                <w:bCs/>
                <w:color w:val="000000"/>
                <w:sz w:val="16"/>
                <w:szCs w:val="16"/>
                <w:lang w:eastAsia="tr-TR"/>
              </w:rPr>
              <w:t>mişiz</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mışız</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müşüz</w:t>
            </w:r>
            <w:proofErr w:type="spellEnd"/>
            <w:r w:rsidR="00BE2162" w:rsidRPr="00386E9B">
              <w:rPr>
                <w:rFonts w:ascii="Times New Roman" w:eastAsia="Times New Roman" w:hAnsi="Times New Roman" w:cs="Times New Roman"/>
                <w:bCs/>
                <w:color w:val="000000"/>
                <w:sz w:val="16"/>
                <w:szCs w:val="16"/>
                <w:lang w:eastAsia="tr-TR"/>
              </w:rPr>
              <w:t xml:space="preserve">, -muşuz </w:t>
            </w:r>
            <w:r w:rsidR="00596350">
              <w:rPr>
                <w:rFonts w:ascii="Times New Roman" w:eastAsia="Times New Roman" w:hAnsi="Times New Roman" w:cs="Times New Roman"/>
                <w:bCs/>
                <w:color w:val="000000"/>
                <w:sz w:val="16"/>
                <w:szCs w:val="16"/>
                <w:lang w:eastAsia="tr-TR"/>
              </w:rPr>
              <w:t>}</w:t>
            </w:r>
          </w:p>
          <w:p w:rsidR="00BE2162" w:rsidRPr="00386E9B" w:rsidRDefault="00B21F06" w:rsidP="00BE216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E2162" w:rsidRPr="00386E9B">
              <w:rPr>
                <w:rFonts w:ascii="Times New Roman" w:eastAsia="Times New Roman" w:hAnsi="Times New Roman" w:cs="Times New Roman"/>
                <w:bCs/>
                <w:color w:val="000000"/>
                <w:sz w:val="16"/>
                <w:szCs w:val="16"/>
                <w:lang w:eastAsia="tr-TR"/>
              </w:rPr>
              <w:t xml:space="preserve"> -</w:t>
            </w:r>
            <w:proofErr w:type="spellStart"/>
            <w:r w:rsidR="00BE2162" w:rsidRPr="00386E9B">
              <w:rPr>
                <w:rFonts w:ascii="Times New Roman" w:eastAsia="Times New Roman" w:hAnsi="Times New Roman" w:cs="Times New Roman"/>
                <w:bCs/>
                <w:color w:val="000000"/>
                <w:sz w:val="16"/>
                <w:szCs w:val="16"/>
                <w:lang w:eastAsia="tr-TR"/>
              </w:rPr>
              <w:t>mişsiniz</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mışsınız</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müşsünüz</w:t>
            </w:r>
            <w:proofErr w:type="spellEnd"/>
            <w:r w:rsidR="00BE2162" w:rsidRPr="00386E9B">
              <w:rPr>
                <w:rFonts w:ascii="Times New Roman" w:eastAsia="Times New Roman" w:hAnsi="Times New Roman" w:cs="Times New Roman"/>
                <w:bCs/>
                <w:color w:val="000000"/>
                <w:sz w:val="16"/>
                <w:szCs w:val="16"/>
                <w:lang w:eastAsia="tr-TR"/>
              </w:rPr>
              <w:t xml:space="preserve">, -muşsunuz </w:t>
            </w:r>
            <w:r w:rsidR="00596350">
              <w:rPr>
                <w:rFonts w:ascii="Times New Roman" w:eastAsia="Times New Roman" w:hAnsi="Times New Roman" w:cs="Times New Roman"/>
                <w:bCs/>
                <w:color w:val="000000"/>
                <w:sz w:val="16"/>
                <w:szCs w:val="16"/>
                <w:lang w:eastAsia="tr-TR"/>
              </w:rPr>
              <w:t>}</w:t>
            </w:r>
          </w:p>
          <w:p w:rsidR="00A12526" w:rsidRPr="00386E9B" w:rsidRDefault="00B21F06" w:rsidP="005E338E">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E2162" w:rsidRPr="00386E9B">
              <w:rPr>
                <w:rFonts w:ascii="Times New Roman" w:eastAsia="Times New Roman" w:hAnsi="Times New Roman" w:cs="Times New Roman"/>
                <w:bCs/>
                <w:color w:val="000000"/>
                <w:sz w:val="16"/>
                <w:szCs w:val="16"/>
                <w:lang w:eastAsia="tr-TR"/>
              </w:rPr>
              <w:t xml:space="preserve"> -</w:t>
            </w:r>
            <w:proofErr w:type="spellStart"/>
            <w:r w:rsidR="00BE2162" w:rsidRPr="00386E9B">
              <w:rPr>
                <w:rFonts w:ascii="Times New Roman" w:eastAsia="Times New Roman" w:hAnsi="Times New Roman" w:cs="Times New Roman"/>
                <w:bCs/>
                <w:color w:val="000000"/>
                <w:sz w:val="16"/>
                <w:szCs w:val="16"/>
                <w:lang w:eastAsia="tr-TR"/>
              </w:rPr>
              <w:t>mişler</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mışlar</w:t>
            </w:r>
            <w:proofErr w:type="spellEnd"/>
            <w:r w:rsidR="00BE2162" w:rsidRPr="00386E9B">
              <w:rPr>
                <w:rFonts w:ascii="Times New Roman" w:eastAsia="Times New Roman" w:hAnsi="Times New Roman" w:cs="Times New Roman"/>
                <w:bCs/>
                <w:color w:val="000000"/>
                <w:sz w:val="16"/>
                <w:szCs w:val="16"/>
                <w:lang w:eastAsia="tr-TR"/>
              </w:rPr>
              <w:t>, -</w:t>
            </w:r>
            <w:proofErr w:type="spellStart"/>
            <w:r w:rsidR="00BE2162" w:rsidRPr="00386E9B">
              <w:rPr>
                <w:rFonts w:ascii="Times New Roman" w:eastAsia="Times New Roman" w:hAnsi="Times New Roman" w:cs="Times New Roman"/>
                <w:bCs/>
                <w:color w:val="000000"/>
                <w:sz w:val="16"/>
                <w:szCs w:val="16"/>
                <w:lang w:eastAsia="tr-TR"/>
              </w:rPr>
              <w:t>müşler</w:t>
            </w:r>
            <w:proofErr w:type="spellEnd"/>
            <w:r w:rsidR="00BE2162" w:rsidRPr="00386E9B">
              <w:rPr>
                <w:rFonts w:ascii="Times New Roman" w:eastAsia="Times New Roman" w:hAnsi="Times New Roman" w:cs="Times New Roman"/>
                <w:bCs/>
                <w:color w:val="000000"/>
                <w:sz w:val="16"/>
                <w:szCs w:val="16"/>
                <w:lang w:eastAsia="tr-TR"/>
              </w:rPr>
              <w:t xml:space="preserve">, -muşlar </w:t>
            </w:r>
            <w:r w:rsidR="00596350">
              <w:rPr>
                <w:rFonts w:ascii="Times New Roman" w:eastAsia="Times New Roman" w:hAnsi="Times New Roman" w:cs="Times New Roman"/>
                <w:bCs/>
                <w:color w:val="000000"/>
                <w:sz w:val="16"/>
                <w:szCs w:val="16"/>
                <w:lang w:eastAsia="tr-TR"/>
              </w:rPr>
              <w:t>}</w:t>
            </w:r>
          </w:p>
        </w:tc>
      </w:tr>
      <w:tr w:rsidR="00203526" w:rsidRPr="00A62F15" w:rsidTr="00F87459">
        <w:trPr>
          <w:trHeight w:val="816"/>
          <w:jc w:val="center"/>
        </w:trPr>
        <w:tc>
          <w:tcPr>
            <w:tcW w:w="1594" w:type="dxa"/>
            <w:shd w:val="clear" w:color="auto" w:fill="auto"/>
            <w:noWrap/>
            <w:vAlign w:val="center"/>
            <w:hideMark/>
          </w:tcPr>
          <w:p w:rsidR="00A24081" w:rsidRPr="00386E9B" w:rsidRDefault="00A24081" w:rsidP="003F412B">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Şimdiki</w:t>
            </w:r>
          </w:p>
          <w:p w:rsidR="00A12526" w:rsidRPr="00386E9B" w:rsidRDefault="00A24081" w:rsidP="00443602">
            <w:pPr>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 </w:t>
            </w:r>
            <w:proofErr w:type="gramStart"/>
            <w:r w:rsidR="00443602">
              <w:rPr>
                <w:rFonts w:ascii="Times New Roman" w:eastAsia="Times New Roman" w:hAnsi="Times New Roman" w:cs="Times New Roman"/>
                <w:bCs/>
                <w:color w:val="000000"/>
                <w:sz w:val="16"/>
                <w:szCs w:val="16"/>
                <w:lang w:eastAsia="tr-TR"/>
              </w:rPr>
              <w:t>z</w:t>
            </w:r>
            <w:r w:rsidRPr="00386E9B">
              <w:rPr>
                <w:rFonts w:ascii="Times New Roman" w:eastAsia="Times New Roman" w:hAnsi="Times New Roman" w:cs="Times New Roman"/>
                <w:bCs/>
                <w:color w:val="000000"/>
                <w:sz w:val="16"/>
                <w:szCs w:val="16"/>
                <w:lang w:eastAsia="tr-TR"/>
              </w:rPr>
              <w:t>aman</w:t>
            </w:r>
            <w:proofErr w:type="gramEnd"/>
          </w:p>
        </w:tc>
        <w:tc>
          <w:tcPr>
            <w:tcW w:w="2251" w:type="dxa"/>
            <w:vAlign w:val="center"/>
          </w:tcPr>
          <w:p w:rsidR="00A24081" w:rsidRPr="00386E9B" w:rsidRDefault="00596350" w:rsidP="003F412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A24081" w:rsidRPr="00386E9B">
              <w:rPr>
                <w:rFonts w:ascii="Times New Roman" w:eastAsia="Times New Roman" w:hAnsi="Times New Roman" w:cs="Times New Roman"/>
                <w:bCs/>
                <w:color w:val="000000"/>
                <w:sz w:val="16"/>
                <w:szCs w:val="16"/>
                <w:lang w:eastAsia="tr-TR"/>
              </w:rPr>
              <w:t xml:space="preserve"> (i)-yor, (ı)-yor, (u)-yor,</w:t>
            </w:r>
          </w:p>
          <w:p w:rsidR="00A12526" w:rsidRPr="00386E9B" w:rsidRDefault="00A24081" w:rsidP="003F412B">
            <w:pPr>
              <w:jc w:val="left"/>
              <w:rPr>
                <w:rFonts w:ascii="Times New Roman" w:eastAsia="Times New Roman" w:hAnsi="Times New Roman" w:cs="Times New Roman"/>
                <w:bCs/>
                <w:color w:val="000000"/>
                <w:sz w:val="16"/>
                <w:szCs w:val="16"/>
                <w:lang w:eastAsia="tr-TR"/>
              </w:rPr>
            </w:pPr>
            <w:r w:rsidRPr="00386E9B">
              <w:rPr>
                <w:rFonts w:ascii="Times New Roman" w:eastAsia="Times New Roman" w:hAnsi="Times New Roman" w:cs="Times New Roman"/>
                <w:bCs/>
                <w:color w:val="000000"/>
                <w:sz w:val="16"/>
                <w:szCs w:val="16"/>
                <w:lang w:eastAsia="tr-TR"/>
              </w:rPr>
              <w:t xml:space="preserve">        (ü)-yor, -yor </w:t>
            </w:r>
            <w:r w:rsidR="00596350">
              <w:rPr>
                <w:rFonts w:ascii="Times New Roman" w:eastAsia="Times New Roman" w:hAnsi="Times New Roman" w:cs="Times New Roman"/>
                <w:bCs/>
                <w:color w:val="000000"/>
                <w:sz w:val="16"/>
                <w:szCs w:val="16"/>
                <w:lang w:eastAsia="tr-TR"/>
              </w:rPr>
              <w:t>}</w:t>
            </w:r>
          </w:p>
        </w:tc>
        <w:tc>
          <w:tcPr>
            <w:tcW w:w="5486" w:type="dxa"/>
            <w:shd w:val="clear" w:color="auto" w:fill="auto"/>
            <w:noWrap/>
            <w:vAlign w:val="bottom"/>
            <w:hideMark/>
          </w:tcPr>
          <w:p w:rsidR="00E56892" w:rsidRPr="00E56892" w:rsidRDefault="00B21F06" w:rsidP="00E5689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E56892">
              <w:rPr>
                <w:rFonts w:ascii="Times New Roman" w:eastAsia="Times New Roman" w:hAnsi="Times New Roman" w:cs="Times New Roman"/>
                <w:bCs/>
                <w:color w:val="000000"/>
                <w:sz w:val="16"/>
                <w:szCs w:val="16"/>
                <w:lang w:eastAsia="tr-TR"/>
              </w:rPr>
              <w:t xml:space="preserve"> (ü)-yorum, -yorum </w:t>
            </w:r>
            <w:r w:rsidR="00596350">
              <w:rPr>
                <w:rFonts w:ascii="Times New Roman" w:eastAsia="Times New Roman" w:hAnsi="Times New Roman" w:cs="Times New Roman"/>
                <w:bCs/>
                <w:color w:val="000000"/>
                <w:sz w:val="16"/>
                <w:szCs w:val="16"/>
                <w:lang w:eastAsia="tr-TR"/>
              </w:rPr>
              <w:t>}</w:t>
            </w:r>
          </w:p>
          <w:p w:rsidR="00E56892" w:rsidRPr="00E56892" w:rsidRDefault="00B21F06" w:rsidP="00E5689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E56892" w:rsidRPr="00E56892">
              <w:rPr>
                <w:rFonts w:ascii="Times New Roman" w:eastAsia="Times New Roman" w:hAnsi="Times New Roman" w:cs="Times New Roman"/>
                <w:bCs/>
                <w:color w:val="000000"/>
                <w:sz w:val="16"/>
                <w:szCs w:val="16"/>
                <w:lang w:eastAsia="tr-TR"/>
              </w:rPr>
              <w:t xml:space="preserve"> (ü)-yorsun, -yorsun </w:t>
            </w:r>
            <w:r w:rsidR="00596350">
              <w:rPr>
                <w:rFonts w:ascii="Times New Roman" w:eastAsia="Times New Roman" w:hAnsi="Times New Roman" w:cs="Times New Roman"/>
                <w:bCs/>
                <w:color w:val="000000"/>
                <w:sz w:val="16"/>
                <w:szCs w:val="16"/>
                <w:lang w:eastAsia="tr-TR"/>
              </w:rPr>
              <w:t>}</w:t>
            </w:r>
          </w:p>
          <w:p w:rsidR="00E56892" w:rsidRPr="00E56892" w:rsidRDefault="00E56892" w:rsidP="00E5689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 </w:t>
            </w:r>
            <w:r w:rsidR="00B21F06">
              <w:rPr>
                <w:rFonts w:ascii="Times New Roman" w:eastAsia="Times New Roman" w:hAnsi="Times New Roman" w:cs="Times New Roman"/>
                <w:bCs/>
                <w:color w:val="000000"/>
                <w:sz w:val="16"/>
                <w:szCs w:val="16"/>
                <w:lang w:eastAsia="tr-TR"/>
              </w:rPr>
              <w:t>{</w:t>
            </w:r>
            <w:r w:rsidRPr="00E56892">
              <w:rPr>
                <w:rFonts w:ascii="Times New Roman" w:eastAsia="Times New Roman" w:hAnsi="Times New Roman" w:cs="Times New Roman"/>
                <w:bCs/>
                <w:color w:val="000000"/>
                <w:sz w:val="16"/>
                <w:szCs w:val="16"/>
                <w:lang w:eastAsia="tr-TR"/>
              </w:rPr>
              <w:t xml:space="preserve"> (ü)-yor, -yor </w:t>
            </w:r>
            <w:r w:rsidR="00596350">
              <w:rPr>
                <w:rFonts w:ascii="Times New Roman" w:eastAsia="Times New Roman" w:hAnsi="Times New Roman" w:cs="Times New Roman"/>
                <w:bCs/>
                <w:color w:val="000000"/>
                <w:sz w:val="16"/>
                <w:szCs w:val="16"/>
                <w:lang w:eastAsia="tr-TR"/>
              </w:rPr>
              <w:t>}</w:t>
            </w:r>
          </w:p>
          <w:p w:rsidR="00E56892" w:rsidRPr="00E56892" w:rsidRDefault="00E56892" w:rsidP="00E5689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 </w:t>
            </w:r>
            <w:r w:rsidR="00B21F06">
              <w:rPr>
                <w:rFonts w:ascii="Times New Roman" w:eastAsia="Times New Roman" w:hAnsi="Times New Roman" w:cs="Times New Roman"/>
                <w:bCs/>
                <w:color w:val="000000"/>
                <w:sz w:val="16"/>
                <w:szCs w:val="16"/>
                <w:lang w:eastAsia="tr-TR"/>
              </w:rPr>
              <w:t>{</w:t>
            </w:r>
            <w:r w:rsidRPr="00E56892">
              <w:rPr>
                <w:rFonts w:ascii="Times New Roman" w:eastAsia="Times New Roman" w:hAnsi="Times New Roman" w:cs="Times New Roman"/>
                <w:bCs/>
                <w:color w:val="000000"/>
                <w:sz w:val="16"/>
                <w:szCs w:val="16"/>
                <w:lang w:eastAsia="tr-TR"/>
              </w:rPr>
              <w:t xml:space="preserve"> (ü)-</w:t>
            </w:r>
            <w:proofErr w:type="spellStart"/>
            <w:r w:rsidRPr="00E56892">
              <w:rPr>
                <w:rFonts w:ascii="Times New Roman" w:eastAsia="Times New Roman" w:hAnsi="Times New Roman" w:cs="Times New Roman"/>
                <w:bCs/>
                <w:color w:val="000000"/>
                <w:sz w:val="16"/>
                <w:szCs w:val="16"/>
                <w:lang w:eastAsia="tr-TR"/>
              </w:rPr>
              <w:t>yoruz</w:t>
            </w:r>
            <w:proofErr w:type="spellEnd"/>
            <w:r w:rsidRPr="00E56892">
              <w:rPr>
                <w:rFonts w:ascii="Times New Roman" w:eastAsia="Times New Roman" w:hAnsi="Times New Roman" w:cs="Times New Roman"/>
                <w:bCs/>
                <w:color w:val="000000"/>
                <w:sz w:val="16"/>
                <w:szCs w:val="16"/>
                <w:lang w:eastAsia="tr-TR"/>
              </w:rPr>
              <w:t>, -</w:t>
            </w:r>
            <w:proofErr w:type="spellStart"/>
            <w:r w:rsidRPr="00E56892">
              <w:rPr>
                <w:rFonts w:ascii="Times New Roman" w:eastAsia="Times New Roman" w:hAnsi="Times New Roman" w:cs="Times New Roman"/>
                <w:bCs/>
                <w:color w:val="000000"/>
                <w:sz w:val="16"/>
                <w:szCs w:val="16"/>
                <w:lang w:eastAsia="tr-TR"/>
              </w:rPr>
              <w:t>yoruz</w:t>
            </w:r>
            <w:proofErr w:type="spellEnd"/>
            <w:r w:rsidRPr="00E56892">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E56892" w:rsidRPr="00E56892" w:rsidRDefault="00E56892" w:rsidP="00E56892">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 </w:t>
            </w:r>
            <w:r w:rsidR="00B21F06">
              <w:rPr>
                <w:rFonts w:ascii="Times New Roman" w:eastAsia="Times New Roman" w:hAnsi="Times New Roman" w:cs="Times New Roman"/>
                <w:bCs/>
                <w:color w:val="000000"/>
                <w:sz w:val="16"/>
                <w:szCs w:val="16"/>
                <w:lang w:eastAsia="tr-TR"/>
              </w:rPr>
              <w:t>{</w:t>
            </w:r>
            <w:r w:rsidRPr="00E56892">
              <w:rPr>
                <w:rFonts w:ascii="Times New Roman" w:eastAsia="Times New Roman" w:hAnsi="Times New Roman" w:cs="Times New Roman"/>
                <w:bCs/>
                <w:color w:val="000000"/>
                <w:sz w:val="16"/>
                <w:szCs w:val="16"/>
                <w:lang w:eastAsia="tr-TR"/>
              </w:rPr>
              <w:t xml:space="preserve"> (ü)-</w:t>
            </w:r>
            <w:proofErr w:type="spellStart"/>
            <w:r w:rsidRPr="00E56892">
              <w:rPr>
                <w:rFonts w:ascii="Times New Roman" w:eastAsia="Times New Roman" w:hAnsi="Times New Roman" w:cs="Times New Roman"/>
                <w:bCs/>
                <w:color w:val="000000"/>
                <w:sz w:val="16"/>
                <w:szCs w:val="16"/>
                <w:lang w:eastAsia="tr-TR"/>
              </w:rPr>
              <w:t>yorsunuz</w:t>
            </w:r>
            <w:proofErr w:type="spellEnd"/>
            <w:r w:rsidRPr="00E56892">
              <w:rPr>
                <w:rFonts w:ascii="Times New Roman" w:eastAsia="Times New Roman" w:hAnsi="Times New Roman" w:cs="Times New Roman"/>
                <w:bCs/>
                <w:color w:val="000000"/>
                <w:sz w:val="16"/>
                <w:szCs w:val="16"/>
                <w:lang w:eastAsia="tr-TR"/>
              </w:rPr>
              <w:t>, -</w:t>
            </w:r>
            <w:proofErr w:type="spellStart"/>
            <w:r w:rsidRPr="00E56892">
              <w:rPr>
                <w:rFonts w:ascii="Times New Roman" w:eastAsia="Times New Roman" w:hAnsi="Times New Roman" w:cs="Times New Roman"/>
                <w:bCs/>
                <w:color w:val="000000"/>
                <w:sz w:val="16"/>
                <w:szCs w:val="16"/>
                <w:lang w:eastAsia="tr-TR"/>
              </w:rPr>
              <w:t>yorsunuz</w:t>
            </w:r>
            <w:proofErr w:type="spellEnd"/>
            <w:r w:rsidRPr="00E56892">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0E49E4" w:rsidRPr="00386E9B" w:rsidRDefault="00E56892" w:rsidP="00CE0955">
            <w:pPr>
              <w:jc w:val="left"/>
              <w:rPr>
                <w:rFonts w:ascii="Times New Roman" w:eastAsia="Times New Roman" w:hAnsi="Times New Roman" w:cs="Times New Roman"/>
                <w:bCs/>
                <w:color w:val="000000"/>
                <w:sz w:val="16"/>
                <w:szCs w:val="16"/>
                <w:lang w:eastAsia="tr-TR"/>
              </w:rPr>
            </w:pPr>
            <w:r w:rsidRPr="00E56892">
              <w:rPr>
                <w:rFonts w:ascii="Times New Roman" w:eastAsia="Times New Roman" w:hAnsi="Times New Roman" w:cs="Times New Roman"/>
                <w:bCs/>
                <w:color w:val="000000"/>
                <w:sz w:val="16"/>
                <w:szCs w:val="16"/>
                <w:lang w:eastAsia="tr-TR"/>
              </w:rPr>
              <w:t xml:space="preserve"> </w:t>
            </w:r>
            <w:r w:rsidR="00B21F06">
              <w:rPr>
                <w:rFonts w:ascii="Times New Roman" w:eastAsia="Times New Roman" w:hAnsi="Times New Roman" w:cs="Times New Roman"/>
                <w:bCs/>
                <w:color w:val="000000"/>
                <w:sz w:val="16"/>
                <w:szCs w:val="16"/>
                <w:lang w:eastAsia="tr-TR"/>
              </w:rPr>
              <w:t>{</w:t>
            </w:r>
            <w:r w:rsidRPr="00E56892">
              <w:rPr>
                <w:rFonts w:ascii="Times New Roman" w:eastAsia="Times New Roman" w:hAnsi="Times New Roman" w:cs="Times New Roman"/>
                <w:bCs/>
                <w:color w:val="000000"/>
                <w:sz w:val="16"/>
                <w:szCs w:val="16"/>
                <w:lang w:eastAsia="tr-TR"/>
              </w:rPr>
              <w:t xml:space="preserve"> (ü)-</w:t>
            </w:r>
            <w:proofErr w:type="spellStart"/>
            <w:r w:rsidRPr="00E56892">
              <w:rPr>
                <w:rFonts w:ascii="Times New Roman" w:eastAsia="Times New Roman" w:hAnsi="Times New Roman" w:cs="Times New Roman"/>
                <w:bCs/>
                <w:color w:val="000000"/>
                <w:sz w:val="16"/>
                <w:szCs w:val="16"/>
                <w:lang w:eastAsia="tr-TR"/>
              </w:rPr>
              <w:t>yorlar</w:t>
            </w:r>
            <w:proofErr w:type="spellEnd"/>
            <w:r w:rsidRPr="00E56892">
              <w:rPr>
                <w:rFonts w:ascii="Times New Roman" w:eastAsia="Times New Roman" w:hAnsi="Times New Roman" w:cs="Times New Roman"/>
                <w:bCs/>
                <w:color w:val="000000"/>
                <w:sz w:val="16"/>
                <w:szCs w:val="16"/>
                <w:lang w:eastAsia="tr-TR"/>
              </w:rPr>
              <w:t>, -</w:t>
            </w:r>
            <w:proofErr w:type="spellStart"/>
            <w:r w:rsidRPr="00E56892">
              <w:rPr>
                <w:rFonts w:ascii="Times New Roman" w:eastAsia="Times New Roman" w:hAnsi="Times New Roman" w:cs="Times New Roman"/>
                <w:bCs/>
                <w:color w:val="000000"/>
                <w:sz w:val="16"/>
                <w:szCs w:val="16"/>
                <w:lang w:eastAsia="tr-TR"/>
              </w:rPr>
              <w:t>yorlar</w:t>
            </w:r>
            <w:proofErr w:type="spellEnd"/>
            <w:r w:rsidRPr="00E56892">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tc>
      </w:tr>
      <w:tr w:rsidR="00203526" w:rsidRPr="00A62F15" w:rsidTr="00F87459">
        <w:trPr>
          <w:trHeight w:val="300"/>
          <w:jc w:val="center"/>
        </w:trPr>
        <w:tc>
          <w:tcPr>
            <w:tcW w:w="1594" w:type="dxa"/>
            <w:shd w:val="clear" w:color="auto" w:fill="auto"/>
            <w:noWrap/>
            <w:vAlign w:val="center"/>
            <w:hideMark/>
          </w:tcPr>
          <w:p w:rsidR="00386E9B" w:rsidRDefault="00386E9B" w:rsidP="003F412B">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Gelecek</w:t>
            </w:r>
          </w:p>
          <w:p w:rsidR="00A12526" w:rsidRPr="00386E9B" w:rsidRDefault="00386E9B" w:rsidP="00443602">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 </w:t>
            </w:r>
            <w:proofErr w:type="gramStart"/>
            <w:r w:rsidR="00443602">
              <w:rPr>
                <w:rFonts w:ascii="Times New Roman" w:eastAsia="Times New Roman" w:hAnsi="Times New Roman" w:cs="Times New Roman"/>
                <w:bCs/>
                <w:color w:val="000000"/>
                <w:sz w:val="16"/>
                <w:szCs w:val="16"/>
                <w:lang w:eastAsia="tr-TR"/>
              </w:rPr>
              <w:t>z</w:t>
            </w:r>
            <w:r>
              <w:rPr>
                <w:rFonts w:ascii="Times New Roman" w:eastAsia="Times New Roman" w:hAnsi="Times New Roman" w:cs="Times New Roman"/>
                <w:bCs/>
                <w:color w:val="000000"/>
                <w:sz w:val="16"/>
                <w:szCs w:val="16"/>
                <w:lang w:eastAsia="tr-TR"/>
              </w:rPr>
              <w:t>aman</w:t>
            </w:r>
            <w:proofErr w:type="gramEnd"/>
          </w:p>
        </w:tc>
        <w:tc>
          <w:tcPr>
            <w:tcW w:w="2251" w:type="dxa"/>
            <w:vAlign w:val="center"/>
          </w:tcPr>
          <w:p w:rsidR="00A12526" w:rsidRPr="00386E9B" w:rsidRDefault="00596350" w:rsidP="00386E9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A12526" w:rsidRPr="00386E9B">
              <w:rPr>
                <w:rFonts w:ascii="Times New Roman" w:eastAsia="Times New Roman" w:hAnsi="Times New Roman" w:cs="Times New Roman"/>
                <w:bCs/>
                <w:color w:val="000000"/>
                <w:sz w:val="16"/>
                <w:szCs w:val="16"/>
                <w:lang w:eastAsia="tr-TR"/>
              </w:rPr>
              <w:t xml:space="preserve"> </w:t>
            </w:r>
            <w:r w:rsidR="00386E9B">
              <w:rPr>
                <w:rFonts w:ascii="Times New Roman" w:eastAsia="Times New Roman" w:hAnsi="Times New Roman" w:cs="Times New Roman"/>
                <w:bCs/>
                <w:color w:val="000000"/>
                <w:sz w:val="16"/>
                <w:szCs w:val="16"/>
                <w:lang w:eastAsia="tr-TR"/>
              </w:rPr>
              <w:t>(y)-</w:t>
            </w:r>
            <w:proofErr w:type="spellStart"/>
            <w:r w:rsidR="00386E9B">
              <w:rPr>
                <w:rFonts w:ascii="Times New Roman" w:eastAsia="Times New Roman" w:hAnsi="Times New Roman" w:cs="Times New Roman"/>
                <w:bCs/>
                <w:color w:val="000000"/>
                <w:sz w:val="16"/>
                <w:szCs w:val="16"/>
                <w:lang w:eastAsia="tr-TR"/>
              </w:rPr>
              <w:t>ecek</w:t>
            </w:r>
            <w:proofErr w:type="spellEnd"/>
            <w:r w:rsidR="00386E9B">
              <w:rPr>
                <w:rFonts w:ascii="Times New Roman" w:eastAsia="Times New Roman" w:hAnsi="Times New Roman" w:cs="Times New Roman"/>
                <w:bCs/>
                <w:color w:val="000000"/>
                <w:sz w:val="16"/>
                <w:szCs w:val="16"/>
                <w:lang w:eastAsia="tr-TR"/>
              </w:rPr>
              <w:t>, (y)-</w:t>
            </w:r>
            <w:proofErr w:type="spellStart"/>
            <w:r w:rsidR="00386E9B">
              <w:rPr>
                <w:rFonts w:ascii="Times New Roman" w:eastAsia="Times New Roman" w:hAnsi="Times New Roman" w:cs="Times New Roman"/>
                <w:bCs/>
                <w:color w:val="000000"/>
                <w:sz w:val="16"/>
                <w:szCs w:val="16"/>
                <w:lang w:eastAsia="tr-TR"/>
              </w:rPr>
              <w:t>acak</w:t>
            </w:r>
            <w:proofErr w:type="spellEnd"/>
            <w:r w:rsidR="00386E9B">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tc>
        <w:tc>
          <w:tcPr>
            <w:tcW w:w="5486" w:type="dxa"/>
            <w:shd w:val="clear" w:color="auto" w:fill="auto"/>
            <w:noWrap/>
            <w:vAlign w:val="bottom"/>
            <w:hideMark/>
          </w:tcPr>
          <w:p w:rsidR="00B31F6B" w:rsidRPr="00386E9B" w:rsidRDefault="00B21F06" w:rsidP="00B31F6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31F6B" w:rsidRPr="00386E9B">
              <w:rPr>
                <w:rFonts w:ascii="Times New Roman" w:eastAsia="Times New Roman" w:hAnsi="Times New Roman" w:cs="Times New Roman"/>
                <w:bCs/>
                <w:color w:val="000000"/>
                <w:sz w:val="16"/>
                <w:szCs w:val="16"/>
                <w:lang w:eastAsia="tr-TR"/>
              </w:rPr>
              <w:t xml:space="preserve"> (</w:t>
            </w:r>
            <w:r w:rsidR="00B31F6B">
              <w:rPr>
                <w:rFonts w:ascii="Times New Roman" w:eastAsia="Times New Roman" w:hAnsi="Times New Roman" w:cs="Times New Roman"/>
                <w:bCs/>
                <w:color w:val="000000"/>
                <w:sz w:val="16"/>
                <w:szCs w:val="16"/>
                <w:lang w:eastAsia="tr-TR"/>
              </w:rPr>
              <w:t>y</w:t>
            </w:r>
            <w:r w:rsidR="00B31F6B" w:rsidRPr="00386E9B">
              <w:rPr>
                <w:rFonts w:ascii="Times New Roman" w:eastAsia="Times New Roman" w:hAnsi="Times New Roman" w:cs="Times New Roman"/>
                <w:bCs/>
                <w:color w:val="000000"/>
                <w:sz w:val="16"/>
                <w:szCs w:val="16"/>
                <w:lang w:eastAsia="tr-TR"/>
              </w:rPr>
              <w:t>)-</w:t>
            </w:r>
            <w:proofErr w:type="spellStart"/>
            <w:r w:rsidR="00B31F6B">
              <w:rPr>
                <w:rFonts w:ascii="Times New Roman" w:eastAsia="Times New Roman" w:hAnsi="Times New Roman" w:cs="Times New Roman"/>
                <w:bCs/>
                <w:color w:val="000000"/>
                <w:sz w:val="16"/>
                <w:szCs w:val="16"/>
                <w:lang w:eastAsia="tr-TR"/>
              </w:rPr>
              <w:t>ecek</w:t>
            </w:r>
            <w:proofErr w:type="spellEnd"/>
            <w:r w:rsidR="00B31F6B">
              <w:rPr>
                <w:rFonts w:ascii="Times New Roman" w:eastAsia="Times New Roman" w:hAnsi="Times New Roman" w:cs="Times New Roman"/>
                <w:bCs/>
                <w:color w:val="000000"/>
                <w:sz w:val="16"/>
                <w:szCs w:val="16"/>
                <w:lang w:eastAsia="tr-TR"/>
              </w:rPr>
              <w:t>(ğ)im</w:t>
            </w:r>
            <w:r w:rsidR="00B31F6B" w:rsidRPr="00386E9B">
              <w:rPr>
                <w:rFonts w:ascii="Times New Roman" w:eastAsia="Times New Roman" w:hAnsi="Times New Roman" w:cs="Times New Roman"/>
                <w:bCs/>
                <w:color w:val="000000"/>
                <w:sz w:val="16"/>
                <w:szCs w:val="16"/>
                <w:lang w:eastAsia="tr-TR"/>
              </w:rPr>
              <w:t>, (</w:t>
            </w:r>
            <w:r w:rsidR="00B31F6B">
              <w:rPr>
                <w:rFonts w:ascii="Times New Roman" w:eastAsia="Times New Roman" w:hAnsi="Times New Roman" w:cs="Times New Roman"/>
                <w:bCs/>
                <w:color w:val="000000"/>
                <w:sz w:val="16"/>
                <w:szCs w:val="16"/>
                <w:lang w:eastAsia="tr-TR"/>
              </w:rPr>
              <w:t>y</w:t>
            </w:r>
            <w:r w:rsidR="00B31F6B" w:rsidRPr="00386E9B">
              <w:rPr>
                <w:rFonts w:ascii="Times New Roman" w:eastAsia="Times New Roman" w:hAnsi="Times New Roman" w:cs="Times New Roman"/>
                <w:bCs/>
                <w:color w:val="000000"/>
                <w:sz w:val="16"/>
                <w:szCs w:val="16"/>
                <w:lang w:eastAsia="tr-TR"/>
              </w:rPr>
              <w:t>)-</w:t>
            </w:r>
            <w:proofErr w:type="spellStart"/>
            <w:r w:rsidR="00B31F6B">
              <w:rPr>
                <w:rFonts w:ascii="Times New Roman" w:eastAsia="Times New Roman" w:hAnsi="Times New Roman" w:cs="Times New Roman"/>
                <w:bCs/>
                <w:color w:val="000000"/>
                <w:sz w:val="16"/>
                <w:szCs w:val="16"/>
                <w:lang w:eastAsia="tr-TR"/>
              </w:rPr>
              <w:t>acak</w:t>
            </w:r>
            <w:proofErr w:type="spellEnd"/>
            <w:r w:rsidR="00B31F6B">
              <w:rPr>
                <w:rFonts w:ascii="Times New Roman" w:eastAsia="Times New Roman" w:hAnsi="Times New Roman" w:cs="Times New Roman"/>
                <w:bCs/>
                <w:color w:val="000000"/>
                <w:sz w:val="16"/>
                <w:szCs w:val="16"/>
                <w:lang w:eastAsia="tr-TR"/>
              </w:rPr>
              <w:t>(ğ)</w:t>
            </w:r>
            <w:proofErr w:type="spellStart"/>
            <w:r w:rsidR="00B31F6B">
              <w:rPr>
                <w:rFonts w:ascii="Times New Roman" w:eastAsia="Times New Roman" w:hAnsi="Times New Roman" w:cs="Times New Roman"/>
                <w:bCs/>
                <w:color w:val="000000"/>
                <w:sz w:val="16"/>
                <w:szCs w:val="16"/>
                <w:lang w:eastAsia="tr-TR"/>
              </w:rPr>
              <w:t>ım</w:t>
            </w:r>
            <w:proofErr w:type="spellEnd"/>
            <w:r w:rsidR="00B31F6B" w:rsidRPr="00386E9B">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B31F6B" w:rsidRPr="00386E9B" w:rsidRDefault="00B21F06" w:rsidP="00B31F6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31F6B" w:rsidRPr="00386E9B">
              <w:rPr>
                <w:rFonts w:ascii="Times New Roman" w:eastAsia="Times New Roman" w:hAnsi="Times New Roman" w:cs="Times New Roman"/>
                <w:bCs/>
                <w:color w:val="000000"/>
                <w:sz w:val="16"/>
                <w:szCs w:val="16"/>
                <w:lang w:eastAsia="tr-TR"/>
              </w:rPr>
              <w:t xml:space="preserve"> (</w:t>
            </w:r>
            <w:r w:rsidR="00B31F6B">
              <w:rPr>
                <w:rFonts w:ascii="Times New Roman" w:eastAsia="Times New Roman" w:hAnsi="Times New Roman" w:cs="Times New Roman"/>
                <w:bCs/>
                <w:color w:val="000000"/>
                <w:sz w:val="16"/>
                <w:szCs w:val="16"/>
                <w:lang w:eastAsia="tr-TR"/>
              </w:rPr>
              <w:t>y</w:t>
            </w:r>
            <w:r w:rsidR="00B31F6B" w:rsidRPr="00386E9B">
              <w:rPr>
                <w:rFonts w:ascii="Times New Roman" w:eastAsia="Times New Roman" w:hAnsi="Times New Roman" w:cs="Times New Roman"/>
                <w:bCs/>
                <w:color w:val="000000"/>
                <w:sz w:val="16"/>
                <w:szCs w:val="16"/>
                <w:lang w:eastAsia="tr-TR"/>
              </w:rPr>
              <w:t>)-</w:t>
            </w:r>
            <w:proofErr w:type="spellStart"/>
            <w:r w:rsidR="00B31F6B">
              <w:rPr>
                <w:rFonts w:ascii="Times New Roman" w:eastAsia="Times New Roman" w:hAnsi="Times New Roman" w:cs="Times New Roman"/>
                <w:bCs/>
                <w:color w:val="000000"/>
                <w:sz w:val="16"/>
                <w:szCs w:val="16"/>
                <w:lang w:eastAsia="tr-TR"/>
              </w:rPr>
              <w:t>eceksin</w:t>
            </w:r>
            <w:proofErr w:type="spellEnd"/>
            <w:r w:rsidR="00B31F6B" w:rsidRPr="00386E9B">
              <w:rPr>
                <w:rFonts w:ascii="Times New Roman" w:eastAsia="Times New Roman" w:hAnsi="Times New Roman" w:cs="Times New Roman"/>
                <w:bCs/>
                <w:color w:val="000000"/>
                <w:sz w:val="16"/>
                <w:szCs w:val="16"/>
                <w:lang w:eastAsia="tr-TR"/>
              </w:rPr>
              <w:t>, (</w:t>
            </w:r>
            <w:r w:rsidR="00B31F6B">
              <w:rPr>
                <w:rFonts w:ascii="Times New Roman" w:eastAsia="Times New Roman" w:hAnsi="Times New Roman" w:cs="Times New Roman"/>
                <w:bCs/>
                <w:color w:val="000000"/>
                <w:sz w:val="16"/>
                <w:szCs w:val="16"/>
                <w:lang w:eastAsia="tr-TR"/>
              </w:rPr>
              <w:t>y</w:t>
            </w:r>
            <w:r w:rsidR="00B31F6B" w:rsidRPr="00386E9B">
              <w:rPr>
                <w:rFonts w:ascii="Times New Roman" w:eastAsia="Times New Roman" w:hAnsi="Times New Roman" w:cs="Times New Roman"/>
                <w:bCs/>
                <w:color w:val="000000"/>
                <w:sz w:val="16"/>
                <w:szCs w:val="16"/>
                <w:lang w:eastAsia="tr-TR"/>
              </w:rPr>
              <w:t>)-</w:t>
            </w:r>
            <w:proofErr w:type="spellStart"/>
            <w:r w:rsidR="00B31F6B">
              <w:rPr>
                <w:rFonts w:ascii="Times New Roman" w:eastAsia="Times New Roman" w:hAnsi="Times New Roman" w:cs="Times New Roman"/>
                <w:bCs/>
                <w:color w:val="000000"/>
                <w:sz w:val="16"/>
                <w:szCs w:val="16"/>
                <w:lang w:eastAsia="tr-TR"/>
              </w:rPr>
              <w:t>acaksın</w:t>
            </w:r>
            <w:proofErr w:type="spellEnd"/>
            <w:r w:rsidR="00B31F6B" w:rsidRPr="00386E9B">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B31F6B" w:rsidRDefault="00B21F06" w:rsidP="00B31F6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31F6B" w:rsidRPr="00386E9B">
              <w:rPr>
                <w:rFonts w:ascii="Times New Roman" w:eastAsia="Times New Roman" w:hAnsi="Times New Roman" w:cs="Times New Roman"/>
                <w:bCs/>
                <w:color w:val="000000"/>
                <w:sz w:val="16"/>
                <w:szCs w:val="16"/>
                <w:lang w:eastAsia="tr-TR"/>
              </w:rPr>
              <w:t xml:space="preserve"> </w:t>
            </w:r>
            <w:r w:rsidR="00B31F6B">
              <w:rPr>
                <w:rFonts w:ascii="Times New Roman" w:eastAsia="Times New Roman" w:hAnsi="Times New Roman" w:cs="Times New Roman"/>
                <w:bCs/>
                <w:color w:val="000000"/>
                <w:sz w:val="16"/>
                <w:szCs w:val="16"/>
                <w:lang w:eastAsia="tr-TR"/>
              </w:rPr>
              <w:t>(y)-</w:t>
            </w:r>
            <w:proofErr w:type="spellStart"/>
            <w:r w:rsidR="00B31F6B">
              <w:rPr>
                <w:rFonts w:ascii="Times New Roman" w:eastAsia="Times New Roman" w:hAnsi="Times New Roman" w:cs="Times New Roman"/>
                <w:bCs/>
                <w:color w:val="000000"/>
                <w:sz w:val="16"/>
                <w:szCs w:val="16"/>
                <w:lang w:eastAsia="tr-TR"/>
              </w:rPr>
              <w:t>ecek</w:t>
            </w:r>
            <w:proofErr w:type="spellEnd"/>
            <w:r w:rsidR="00B31F6B">
              <w:rPr>
                <w:rFonts w:ascii="Times New Roman" w:eastAsia="Times New Roman" w:hAnsi="Times New Roman" w:cs="Times New Roman"/>
                <w:bCs/>
                <w:color w:val="000000"/>
                <w:sz w:val="16"/>
                <w:szCs w:val="16"/>
                <w:lang w:eastAsia="tr-TR"/>
              </w:rPr>
              <w:t>, (y)-</w:t>
            </w:r>
            <w:proofErr w:type="spellStart"/>
            <w:r w:rsidR="00B31F6B">
              <w:rPr>
                <w:rFonts w:ascii="Times New Roman" w:eastAsia="Times New Roman" w:hAnsi="Times New Roman" w:cs="Times New Roman"/>
                <w:bCs/>
                <w:color w:val="000000"/>
                <w:sz w:val="16"/>
                <w:szCs w:val="16"/>
                <w:lang w:eastAsia="tr-TR"/>
              </w:rPr>
              <w:t>acak</w:t>
            </w:r>
            <w:proofErr w:type="spellEnd"/>
            <w:r w:rsidR="00B31F6B">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B31F6B" w:rsidRPr="00386E9B" w:rsidRDefault="00B21F06" w:rsidP="00B31F6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B31F6B" w:rsidRPr="00386E9B">
              <w:rPr>
                <w:rFonts w:ascii="Times New Roman" w:eastAsia="Times New Roman" w:hAnsi="Times New Roman" w:cs="Times New Roman"/>
                <w:bCs/>
                <w:color w:val="000000"/>
                <w:sz w:val="16"/>
                <w:szCs w:val="16"/>
                <w:lang w:eastAsia="tr-TR"/>
              </w:rPr>
              <w:t xml:space="preserve"> (</w:t>
            </w:r>
            <w:r w:rsidR="00B31F6B">
              <w:rPr>
                <w:rFonts w:ascii="Times New Roman" w:eastAsia="Times New Roman" w:hAnsi="Times New Roman" w:cs="Times New Roman"/>
                <w:bCs/>
                <w:color w:val="000000"/>
                <w:sz w:val="16"/>
                <w:szCs w:val="16"/>
                <w:lang w:eastAsia="tr-TR"/>
              </w:rPr>
              <w:t>y</w:t>
            </w:r>
            <w:r w:rsidR="00B31F6B" w:rsidRPr="00386E9B">
              <w:rPr>
                <w:rFonts w:ascii="Times New Roman" w:eastAsia="Times New Roman" w:hAnsi="Times New Roman" w:cs="Times New Roman"/>
                <w:bCs/>
                <w:color w:val="000000"/>
                <w:sz w:val="16"/>
                <w:szCs w:val="16"/>
                <w:lang w:eastAsia="tr-TR"/>
              </w:rPr>
              <w:t>)-</w:t>
            </w:r>
            <w:proofErr w:type="spellStart"/>
            <w:r w:rsidR="00B31F6B">
              <w:rPr>
                <w:rFonts w:ascii="Times New Roman" w:eastAsia="Times New Roman" w:hAnsi="Times New Roman" w:cs="Times New Roman"/>
                <w:bCs/>
                <w:color w:val="000000"/>
                <w:sz w:val="16"/>
                <w:szCs w:val="16"/>
                <w:lang w:eastAsia="tr-TR"/>
              </w:rPr>
              <w:t>ecek</w:t>
            </w:r>
            <w:proofErr w:type="spellEnd"/>
            <w:r w:rsidR="00B31F6B">
              <w:rPr>
                <w:rFonts w:ascii="Times New Roman" w:eastAsia="Times New Roman" w:hAnsi="Times New Roman" w:cs="Times New Roman"/>
                <w:bCs/>
                <w:color w:val="000000"/>
                <w:sz w:val="16"/>
                <w:szCs w:val="16"/>
                <w:lang w:eastAsia="tr-TR"/>
              </w:rPr>
              <w:t>(ğ)iz</w:t>
            </w:r>
            <w:r w:rsidR="00B31F6B" w:rsidRPr="00386E9B">
              <w:rPr>
                <w:rFonts w:ascii="Times New Roman" w:eastAsia="Times New Roman" w:hAnsi="Times New Roman" w:cs="Times New Roman"/>
                <w:bCs/>
                <w:color w:val="000000"/>
                <w:sz w:val="16"/>
                <w:szCs w:val="16"/>
                <w:lang w:eastAsia="tr-TR"/>
              </w:rPr>
              <w:t>, (</w:t>
            </w:r>
            <w:r w:rsidR="00B31F6B">
              <w:rPr>
                <w:rFonts w:ascii="Times New Roman" w:eastAsia="Times New Roman" w:hAnsi="Times New Roman" w:cs="Times New Roman"/>
                <w:bCs/>
                <w:color w:val="000000"/>
                <w:sz w:val="16"/>
                <w:szCs w:val="16"/>
                <w:lang w:eastAsia="tr-TR"/>
              </w:rPr>
              <w:t>y</w:t>
            </w:r>
            <w:r w:rsidR="00B31F6B" w:rsidRPr="00386E9B">
              <w:rPr>
                <w:rFonts w:ascii="Times New Roman" w:eastAsia="Times New Roman" w:hAnsi="Times New Roman" w:cs="Times New Roman"/>
                <w:bCs/>
                <w:color w:val="000000"/>
                <w:sz w:val="16"/>
                <w:szCs w:val="16"/>
                <w:lang w:eastAsia="tr-TR"/>
              </w:rPr>
              <w:t>)-</w:t>
            </w:r>
            <w:proofErr w:type="spellStart"/>
            <w:r w:rsidR="00B31F6B">
              <w:rPr>
                <w:rFonts w:ascii="Times New Roman" w:eastAsia="Times New Roman" w:hAnsi="Times New Roman" w:cs="Times New Roman"/>
                <w:bCs/>
                <w:color w:val="000000"/>
                <w:sz w:val="16"/>
                <w:szCs w:val="16"/>
                <w:lang w:eastAsia="tr-TR"/>
              </w:rPr>
              <w:t>acak</w:t>
            </w:r>
            <w:proofErr w:type="spellEnd"/>
            <w:r w:rsidR="00B31F6B">
              <w:rPr>
                <w:rFonts w:ascii="Times New Roman" w:eastAsia="Times New Roman" w:hAnsi="Times New Roman" w:cs="Times New Roman"/>
                <w:bCs/>
                <w:color w:val="000000"/>
                <w:sz w:val="16"/>
                <w:szCs w:val="16"/>
                <w:lang w:eastAsia="tr-TR"/>
              </w:rPr>
              <w:t>(ğ)</w:t>
            </w:r>
            <w:proofErr w:type="spellStart"/>
            <w:r w:rsidR="00B31F6B">
              <w:rPr>
                <w:rFonts w:ascii="Times New Roman" w:eastAsia="Times New Roman" w:hAnsi="Times New Roman" w:cs="Times New Roman"/>
                <w:bCs/>
                <w:color w:val="000000"/>
                <w:sz w:val="16"/>
                <w:szCs w:val="16"/>
                <w:lang w:eastAsia="tr-TR"/>
              </w:rPr>
              <w:t>ız</w:t>
            </w:r>
            <w:proofErr w:type="spellEnd"/>
            <w:r w:rsidR="00B31F6B" w:rsidRPr="00386E9B">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B31F6B" w:rsidRPr="00386E9B" w:rsidRDefault="00B21F06" w:rsidP="00B31F6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A12ACC" w:rsidRPr="00386E9B">
              <w:rPr>
                <w:rFonts w:ascii="Times New Roman" w:eastAsia="Times New Roman" w:hAnsi="Times New Roman" w:cs="Times New Roman"/>
                <w:bCs/>
                <w:color w:val="000000"/>
                <w:sz w:val="16"/>
                <w:szCs w:val="16"/>
                <w:lang w:eastAsia="tr-TR"/>
              </w:rPr>
              <w:t xml:space="preserve"> (</w:t>
            </w:r>
            <w:r w:rsidR="00A12ACC">
              <w:rPr>
                <w:rFonts w:ascii="Times New Roman" w:eastAsia="Times New Roman" w:hAnsi="Times New Roman" w:cs="Times New Roman"/>
                <w:bCs/>
                <w:color w:val="000000"/>
                <w:sz w:val="16"/>
                <w:szCs w:val="16"/>
                <w:lang w:eastAsia="tr-TR"/>
              </w:rPr>
              <w:t>y</w:t>
            </w:r>
            <w:r w:rsidR="00A12ACC" w:rsidRPr="00386E9B">
              <w:rPr>
                <w:rFonts w:ascii="Times New Roman" w:eastAsia="Times New Roman" w:hAnsi="Times New Roman" w:cs="Times New Roman"/>
                <w:bCs/>
                <w:color w:val="000000"/>
                <w:sz w:val="16"/>
                <w:szCs w:val="16"/>
                <w:lang w:eastAsia="tr-TR"/>
              </w:rPr>
              <w:t>)-</w:t>
            </w:r>
            <w:proofErr w:type="spellStart"/>
            <w:r w:rsidR="00A12ACC">
              <w:rPr>
                <w:rFonts w:ascii="Times New Roman" w:eastAsia="Times New Roman" w:hAnsi="Times New Roman" w:cs="Times New Roman"/>
                <w:bCs/>
                <w:color w:val="000000"/>
                <w:sz w:val="16"/>
                <w:szCs w:val="16"/>
                <w:lang w:eastAsia="tr-TR"/>
              </w:rPr>
              <w:t>eceksiniz</w:t>
            </w:r>
            <w:proofErr w:type="spellEnd"/>
            <w:r w:rsidR="00A12ACC" w:rsidRPr="00386E9B">
              <w:rPr>
                <w:rFonts w:ascii="Times New Roman" w:eastAsia="Times New Roman" w:hAnsi="Times New Roman" w:cs="Times New Roman"/>
                <w:bCs/>
                <w:color w:val="000000"/>
                <w:sz w:val="16"/>
                <w:szCs w:val="16"/>
                <w:lang w:eastAsia="tr-TR"/>
              </w:rPr>
              <w:t>, (</w:t>
            </w:r>
            <w:r w:rsidR="00A12ACC">
              <w:rPr>
                <w:rFonts w:ascii="Times New Roman" w:eastAsia="Times New Roman" w:hAnsi="Times New Roman" w:cs="Times New Roman"/>
                <w:bCs/>
                <w:color w:val="000000"/>
                <w:sz w:val="16"/>
                <w:szCs w:val="16"/>
                <w:lang w:eastAsia="tr-TR"/>
              </w:rPr>
              <w:t>y</w:t>
            </w:r>
            <w:r w:rsidR="00A12ACC" w:rsidRPr="00386E9B">
              <w:rPr>
                <w:rFonts w:ascii="Times New Roman" w:eastAsia="Times New Roman" w:hAnsi="Times New Roman" w:cs="Times New Roman"/>
                <w:bCs/>
                <w:color w:val="000000"/>
                <w:sz w:val="16"/>
                <w:szCs w:val="16"/>
                <w:lang w:eastAsia="tr-TR"/>
              </w:rPr>
              <w:t>)-</w:t>
            </w:r>
            <w:proofErr w:type="spellStart"/>
            <w:r w:rsidR="00A12ACC">
              <w:rPr>
                <w:rFonts w:ascii="Times New Roman" w:eastAsia="Times New Roman" w:hAnsi="Times New Roman" w:cs="Times New Roman"/>
                <w:bCs/>
                <w:color w:val="000000"/>
                <w:sz w:val="16"/>
                <w:szCs w:val="16"/>
                <w:lang w:eastAsia="tr-TR"/>
              </w:rPr>
              <w:t>acaksınız</w:t>
            </w:r>
            <w:proofErr w:type="spellEnd"/>
            <w:r w:rsidR="00A12ACC" w:rsidRPr="00386E9B">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A12526" w:rsidRPr="00386E9B" w:rsidRDefault="00B21F06" w:rsidP="00B31F6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A12ACC" w:rsidRPr="00386E9B">
              <w:rPr>
                <w:rFonts w:ascii="Times New Roman" w:eastAsia="Times New Roman" w:hAnsi="Times New Roman" w:cs="Times New Roman"/>
                <w:bCs/>
                <w:color w:val="000000"/>
                <w:sz w:val="16"/>
                <w:szCs w:val="16"/>
                <w:lang w:eastAsia="tr-TR"/>
              </w:rPr>
              <w:t xml:space="preserve"> </w:t>
            </w:r>
            <w:r w:rsidR="00A12ACC">
              <w:rPr>
                <w:rFonts w:ascii="Times New Roman" w:eastAsia="Times New Roman" w:hAnsi="Times New Roman" w:cs="Times New Roman"/>
                <w:bCs/>
                <w:color w:val="000000"/>
                <w:sz w:val="16"/>
                <w:szCs w:val="16"/>
                <w:lang w:eastAsia="tr-TR"/>
              </w:rPr>
              <w:t>(y)-</w:t>
            </w:r>
            <w:proofErr w:type="spellStart"/>
            <w:r w:rsidR="00A12ACC">
              <w:rPr>
                <w:rFonts w:ascii="Times New Roman" w:eastAsia="Times New Roman" w:hAnsi="Times New Roman" w:cs="Times New Roman"/>
                <w:bCs/>
                <w:color w:val="000000"/>
                <w:sz w:val="16"/>
                <w:szCs w:val="16"/>
                <w:lang w:eastAsia="tr-TR"/>
              </w:rPr>
              <w:t>ecekler</w:t>
            </w:r>
            <w:proofErr w:type="spellEnd"/>
            <w:r w:rsidR="00A12ACC">
              <w:rPr>
                <w:rFonts w:ascii="Times New Roman" w:eastAsia="Times New Roman" w:hAnsi="Times New Roman" w:cs="Times New Roman"/>
                <w:bCs/>
                <w:color w:val="000000"/>
                <w:sz w:val="16"/>
                <w:szCs w:val="16"/>
                <w:lang w:eastAsia="tr-TR"/>
              </w:rPr>
              <w:t>, (y)-</w:t>
            </w:r>
            <w:proofErr w:type="spellStart"/>
            <w:r w:rsidR="00A12ACC">
              <w:rPr>
                <w:rFonts w:ascii="Times New Roman" w:eastAsia="Times New Roman" w:hAnsi="Times New Roman" w:cs="Times New Roman"/>
                <w:bCs/>
                <w:color w:val="000000"/>
                <w:sz w:val="16"/>
                <w:szCs w:val="16"/>
                <w:lang w:eastAsia="tr-TR"/>
              </w:rPr>
              <w:t>acaklar</w:t>
            </w:r>
            <w:proofErr w:type="spellEnd"/>
            <w:r w:rsidR="00A12ACC">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tc>
      </w:tr>
      <w:tr w:rsidR="00203526" w:rsidRPr="00A62F15" w:rsidTr="00F87459">
        <w:trPr>
          <w:trHeight w:val="300"/>
          <w:jc w:val="center"/>
        </w:trPr>
        <w:tc>
          <w:tcPr>
            <w:tcW w:w="1594" w:type="dxa"/>
            <w:shd w:val="clear" w:color="auto" w:fill="auto"/>
            <w:noWrap/>
            <w:vAlign w:val="center"/>
            <w:hideMark/>
          </w:tcPr>
          <w:p w:rsidR="00E61DE6" w:rsidRDefault="00E61DE6" w:rsidP="003F412B">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Geniş</w:t>
            </w:r>
          </w:p>
          <w:p w:rsidR="00A12526" w:rsidRPr="00386E9B" w:rsidRDefault="00E61DE6" w:rsidP="00443602">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 </w:t>
            </w:r>
            <w:proofErr w:type="gramStart"/>
            <w:r w:rsidR="00443602">
              <w:rPr>
                <w:rFonts w:ascii="Times New Roman" w:eastAsia="Times New Roman" w:hAnsi="Times New Roman" w:cs="Times New Roman"/>
                <w:bCs/>
                <w:color w:val="000000"/>
                <w:sz w:val="16"/>
                <w:szCs w:val="16"/>
                <w:lang w:eastAsia="tr-TR"/>
              </w:rPr>
              <w:t>z</w:t>
            </w:r>
            <w:r>
              <w:rPr>
                <w:rFonts w:ascii="Times New Roman" w:eastAsia="Times New Roman" w:hAnsi="Times New Roman" w:cs="Times New Roman"/>
                <w:bCs/>
                <w:color w:val="000000"/>
                <w:sz w:val="16"/>
                <w:szCs w:val="16"/>
                <w:lang w:eastAsia="tr-TR"/>
              </w:rPr>
              <w:t>aman</w:t>
            </w:r>
            <w:proofErr w:type="gramEnd"/>
          </w:p>
        </w:tc>
        <w:tc>
          <w:tcPr>
            <w:tcW w:w="2251" w:type="dxa"/>
            <w:vAlign w:val="center"/>
          </w:tcPr>
          <w:p w:rsidR="00E61DE6" w:rsidRPr="00386E9B" w:rsidRDefault="00596350"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A12526" w:rsidRPr="00386E9B">
              <w:rPr>
                <w:rFonts w:ascii="Times New Roman" w:eastAsia="Times New Roman" w:hAnsi="Times New Roman" w:cs="Times New Roman"/>
                <w:bCs/>
                <w:color w:val="000000"/>
                <w:sz w:val="16"/>
                <w:szCs w:val="16"/>
                <w:lang w:eastAsia="tr-TR"/>
              </w:rPr>
              <w:t xml:space="preserve"> </w:t>
            </w:r>
            <w:r w:rsidR="00E61DE6">
              <w:rPr>
                <w:rFonts w:ascii="Times New Roman" w:eastAsia="Times New Roman" w:hAnsi="Times New Roman" w:cs="Times New Roman"/>
                <w:bCs/>
                <w:color w:val="000000"/>
                <w:sz w:val="16"/>
                <w:szCs w:val="16"/>
                <w:lang w:eastAsia="tr-TR"/>
              </w:rPr>
              <w:t>-r, -ar, -er, -ir, -</w:t>
            </w:r>
            <w:proofErr w:type="spellStart"/>
            <w:r w:rsidR="00E61DE6">
              <w:rPr>
                <w:rFonts w:ascii="Times New Roman" w:eastAsia="Times New Roman" w:hAnsi="Times New Roman" w:cs="Times New Roman"/>
                <w:bCs/>
                <w:color w:val="000000"/>
                <w:sz w:val="16"/>
                <w:szCs w:val="16"/>
                <w:lang w:eastAsia="tr-TR"/>
              </w:rPr>
              <w:t>ır</w:t>
            </w:r>
            <w:proofErr w:type="spellEnd"/>
            <w:r w:rsidR="00E61DE6">
              <w:rPr>
                <w:rFonts w:ascii="Times New Roman" w:eastAsia="Times New Roman" w:hAnsi="Times New Roman" w:cs="Times New Roman"/>
                <w:bCs/>
                <w:color w:val="000000"/>
                <w:sz w:val="16"/>
                <w:szCs w:val="16"/>
                <w:lang w:eastAsia="tr-TR"/>
              </w:rPr>
              <w:t>, -ur, -</w:t>
            </w:r>
            <w:proofErr w:type="spellStart"/>
            <w:r w:rsidR="00E61DE6">
              <w:rPr>
                <w:rFonts w:ascii="Times New Roman" w:eastAsia="Times New Roman" w:hAnsi="Times New Roman" w:cs="Times New Roman"/>
                <w:bCs/>
                <w:color w:val="000000"/>
                <w:sz w:val="16"/>
                <w:szCs w:val="16"/>
                <w:lang w:eastAsia="tr-TR"/>
              </w:rPr>
              <w:t>ür</w:t>
            </w:r>
            <w:proofErr w:type="spellEnd"/>
            <w:r w:rsidR="00E61DE6">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p w:rsidR="00A12526" w:rsidRPr="00386E9B" w:rsidRDefault="00A12526" w:rsidP="003F412B">
            <w:pPr>
              <w:jc w:val="left"/>
              <w:rPr>
                <w:rFonts w:ascii="Times New Roman" w:eastAsia="Times New Roman" w:hAnsi="Times New Roman" w:cs="Times New Roman"/>
                <w:bCs/>
                <w:color w:val="000000"/>
                <w:sz w:val="16"/>
                <w:szCs w:val="16"/>
                <w:lang w:eastAsia="tr-TR"/>
              </w:rPr>
            </w:pPr>
          </w:p>
        </w:tc>
        <w:tc>
          <w:tcPr>
            <w:tcW w:w="5486" w:type="dxa"/>
            <w:shd w:val="clear" w:color="auto" w:fill="auto"/>
            <w:noWrap/>
            <w:hideMark/>
          </w:tcPr>
          <w:p w:rsidR="00E61DE6" w:rsidRPr="00386E9B"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E61DE6" w:rsidRPr="00386E9B">
              <w:rPr>
                <w:rFonts w:ascii="Times New Roman" w:eastAsia="Times New Roman" w:hAnsi="Times New Roman" w:cs="Times New Roman"/>
                <w:bCs/>
                <w:color w:val="000000"/>
                <w:sz w:val="16"/>
                <w:szCs w:val="16"/>
                <w:lang w:eastAsia="tr-TR"/>
              </w:rPr>
              <w:t xml:space="preserve"> </w:t>
            </w:r>
            <w:r w:rsidR="00E61DE6">
              <w:rPr>
                <w:rFonts w:ascii="Times New Roman" w:eastAsia="Times New Roman" w:hAnsi="Times New Roman" w:cs="Times New Roman"/>
                <w:bCs/>
                <w:color w:val="000000"/>
                <w:sz w:val="16"/>
                <w:szCs w:val="16"/>
                <w:lang w:eastAsia="tr-TR"/>
              </w:rPr>
              <w:t>-</w:t>
            </w:r>
            <w:proofErr w:type="spellStart"/>
            <w:r w:rsidR="00E61DE6">
              <w:rPr>
                <w:rFonts w:ascii="Times New Roman" w:eastAsia="Times New Roman" w:hAnsi="Times New Roman" w:cs="Times New Roman"/>
                <w:bCs/>
                <w:color w:val="000000"/>
                <w:sz w:val="16"/>
                <w:szCs w:val="16"/>
                <w:lang w:eastAsia="tr-TR"/>
              </w:rPr>
              <w:t>rim</w:t>
            </w:r>
            <w:proofErr w:type="spellEnd"/>
            <w:r w:rsidR="00E61DE6">
              <w:rPr>
                <w:rFonts w:ascii="Times New Roman" w:eastAsia="Times New Roman" w:hAnsi="Times New Roman" w:cs="Times New Roman"/>
                <w:bCs/>
                <w:color w:val="000000"/>
                <w:sz w:val="16"/>
                <w:szCs w:val="16"/>
                <w:lang w:eastAsia="tr-TR"/>
              </w:rPr>
              <w:t>, -arım, -erim, -irim, -</w:t>
            </w:r>
            <w:proofErr w:type="spellStart"/>
            <w:r w:rsidR="00E61DE6">
              <w:rPr>
                <w:rFonts w:ascii="Times New Roman" w:eastAsia="Times New Roman" w:hAnsi="Times New Roman" w:cs="Times New Roman"/>
                <w:bCs/>
                <w:color w:val="000000"/>
                <w:sz w:val="16"/>
                <w:szCs w:val="16"/>
                <w:lang w:eastAsia="tr-TR"/>
              </w:rPr>
              <w:t>ırım</w:t>
            </w:r>
            <w:proofErr w:type="spellEnd"/>
            <w:r w:rsidR="00E61DE6">
              <w:rPr>
                <w:rFonts w:ascii="Times New Roman" w:eastAsia="Times New Roman" w:hAnsi="Times New Roman" w:cs="Times New Roman"/>
                <w:bCs/>
                <w:color w:val="000000"/>
                <w:sz w:val="16"/>
                <w:szCs w:val="16"/>
                <w:lang w:eastAsia="tr-TR"/>
              </w:rPr>
              <w:t>, -urum, -</w:t>
            </w:r>
            <w:proofErr w:type="spellStart"/>
            <w:r w:rsidR="00E61DE6">
              <w:rPr>
                <w:rFonts w:ascii="Times New Roman" w:eastAsia="Times New Roman" w:hAnsi="Times New Roman" w:cs="Times New Roman"/>
                <w:bCs/>
                <w:color w:val="000000"/>
                <w:sz w:val="16"/>
                <w:szCs w:val="16"/>
                <w:lang w:eastAsia="tr-TR"/>
              </w:rPr>
              <w:t>ürüm</w:t>
            </w:r>
            <w:proofErr w:type="spellEnd"/>
            <w:r w:rsidR="00E61DE6">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A12526"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E61DE6" w:rsidRPr="00386E9B">
              <w:rPr>
                <w:rFonts w:ascii="Times New Roman" w:eastAsia="Times New Roman" w:hAnsi="Times New Roman" w:cs="Times New Roman"/>
                <w:bCs/>
                <w:color w:val="000000"/>
                <w:sz w:val="16"/>
                <w:szCs w:val="16"/>
                <w:lang w:eastAsia="tr-TR"/>
              </w:rPr>
              <w:t xml:space="preserve"> </w:t>
            </w:r>
            <w:r w:rsidR="00E61DE6">
              <w:rPr>
                <w:rFonts w:ascii="Times New Roman" w:eastAsia="Times New Roman" w:hAnsi="Times New Roman" w:cs="Times New Roman"/>
                <w:bCs/>
                <w:color w:val="000000"/>
                <w:sz w:val="16"/>
                <w:szCs w:val="16"/>
                <w:lang w:eastAsia="tr-TR"/>
              </w:rPr>
              <w:t>-</w:t>
            </w:r>
            <w:proofErr w:type="spellStart"/>
            <w:r w:rsidR="00E61DE6">
              <w:rPr>
                <w:rFonts w:ascii="Times New Roman" w:eastAsia="Times New Roman" w:hAnsi="Times New Roman" w:cs="Times New Roman"/>
                <w:bCs/>
                <w:color w:val="000000"/>
                <w:sz w:val="16"/>
                <w:szCs w:val="16"/>
                <w:lang w:eastAsia="tr-TR"/>
              </w:rPr>
              <w:t>rsin</w:t>
            </w:r>
            <w:proofErr w:type="spellEnd"/>
            <w:r w:rsidR="00E61DE6">
              <w:rPr>
                <w:rFonts w:ascii="Times New Roman" w:eastAsia="Times New Roman" w:hAnsi="Times New Roman" w:cs="Times New Roman"/>
                <w:bCs/>
                <w:color w:val="000000"/>
                <w:sz w:val="16"/>
                <w:szCs w:val="16"/>
                <w:lang w:eastAsia="tr-TR"/>
              </w:rPr>
              <w:t>, -arsın, -ersin, -irsin, -</w:t>
            </w:r>
            <w:proofErr w:type="spellStart"/>
            <w:r w:rsidR="00E61DE6">
              <w:rPr>
                <w:rFonts w:ascii="Times New Roman" w:eastAsia="Times New Roman" w:hAnsi="Times New Roman" w:cs="Times New Roman"/>
                <w:bCs/>
                <w:color w:val="000000"/>
                <w:sz w:val="16"/>
                <w:szCs w:val="16"/>
                <w:lang w:eastAsia="tr-TR"/>
              </w:rPr>
              <w:t>ırsın</w:t>
            </w:r>
            <w:proofErr w:type="spellEnd"/>
            <w:r w:rsidR="00E61DE6">
              <w:rPr>
                <w:rFonts w:ascii="Times New Roman" w:eastAsia="Times New Roman" w:hAnsi="Times New Roman" w:cs="Times New Roman"/>
                <w:bCs/>
                <w:color w:val="000000"/>
                <w:sz w:val="16"/>
                <w:szCs w:val="16"/>
                <w:lang w:eastAsia="tr-TR"/>
              </w:rPr>
              <w:t>, -ursun, -</w:t>
            </w:r>
            <w:proofErr w:type="spellStart"/>
            <w:r w:rsidR="00E61DE6">
              <w:rPr>
                <w:rFonts w:ascii="Times New Roman" w:eastAsia="Times New Roman" w:hAnsi="Times New Roman" w:cs="Times New Roman"/>
                <w:bCs/>
                <w:color w:val="000000"/>
                <w:sz w:val="16"/>
                <w:szCs w:val="16"/>
                <w:lang w:eastAsia="tr-TR"/>
              </w:rPr>
              <w:t>ürsün</w:t>
            </w:r>
            <w:proofErr w:type="spellEnd"/>
            <w:r w:rsidR="00E61DE6">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E61DE6"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8B78A0" w:rsidRPr="00386E9B">
              <w:rPr>
                <w:rFonts w:ascii="Times New Roman" w:eastAsia="Times New Roman" w:hAnsi="Times New Roman" w:cs="Times New Roman"/>
                <w:bCs/>
                <w:color w:val="000000"/>
                <w:sz w:val="16"/>
                <w:szCs w:val="16"/>
                <w:lang w:eastAsia="tr-TR"/>
              </w:rPr>
              <w:t xml:space="preserve"> </w:t>
            </w:r>
            <w:r w:rsidR="008B78A0">
              <w:rPr>
                <w:rFonts w:ascii="Times New Roman" w:eastAsia="Times New Roman" w:hAnsi="Times New Roman" w:cs="Times New Roman"/>
                <w:bCs/>
                <w:color w:val="000000"/>
                <w:sz w:val="16"/>
                <w:szCs w:val="16"/>
                <w:lang w:eastAsia="tr-TR"/>
              </w:rPr>
              <w:t>-r, -ar, -er, -ir, -</w:t>
            </w:r>
            <w:proofErr w:type="spellStart"/>
            <w:r w:rsidR="008B78A0">
              <w:rPr>
                <w:rFonts w:ascii="Times New Roman" w:eastAsia="Times New Roman" w:hAnsi="Times New Roman" w:cs="Times New Roman"/>
                <w:bCs/>
                <w:color w:val="000000"/>
                <w:sz w:val="16"/>
                <w:szCs w:val="16"/>
                <w:lang w:eastAsia="tr-TR"/>
              </w:rPr>
              <w:t>ır</w:t>
            </w:r>
            <w:proofErr w:type="spellEnd"/>
            <w:r w:rsidR="008B78A0">
              <w:rPr>
                <w:rFonts w:ascii="Times New Roman" w:eastAsia="Times New Roman" w:hAnsi="Times New Roman" w:cs="Times New Roman"/>
                <w:bCs/>
                <w:color w:val="000000"/>
                <w:sz w:val="16"/>
                <w:szCs w:val="16"/>
                <w:lang w:eastAsia="tr-TR"/>
              </w:rPr>
              <w:t>, -ur, -</w:t>
            </w:r>
            <w:proofErr w:type="spellStart"/>
            <w:r w:rsidR="008B78A0">
              <w:rPr>
                <w:rFonts w:ascii="Times New Roman" w:eastAsia="Times New Roman" w:hAnsi="Times New Roman" w:cs="Times New Roman"/>
                <w:bCs/>
                <w:color w:val="000000"/>
                <w:sz w:val="16"/>
                <w:szCs w:val="16"/>
                <w:lang w:eastAsia="tr-TR"/>
              </w:rPr>
              <w:t>ür</w:t>
            </w:r>
            <w:proofErr w:type="spellEnd"/>
            <w:r w:rsidR="008B78A0">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8B78A0" w:rsidRDefault="00B21F06" w:rsidP="008B78A0">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8B78A0" w:rsidRPr="00386E9B">
              <w:rPr>
                <w:rFonts w:ascii="Times New Roman" w:eastAsia="Times New Roman" w:hAnsi="Times New Roman" w:cs="Times New Roman"/>
                <w:bCs/>
                <w:color w:val="000000"/>
                <w:sz w:val="16"/>
                <w:szCs w:val="16"/>
                <w:lang w:eastAsia="tr-TR"/>
              </w:rPr>
              <w:t xml:space="preserve"> </w:t>
            </w:r>
            <w:r w:rsidR="008B78A0">
              <w:rPr>
                <w:rFonts w:ascii="Times New Roman" w:eastAsia="Times New Roman" w:hAnsi="Times New Roman" w:cs="Times New Roman"/>
                <w:bCs/>
                <w:color w:val="000000"/>
                <w:sz w:val="16"/>
                <w:szCs w:val="16"/>
                <w:lang w:eastAsia="tr-TR"/>
              </w:rPr>
              <w:t>-</w:t>
            </w:r>
            <w:proofErr w:type="spellStart"/>
            <w:r w:rsidR="008B78A0">
              <w:rPr>
                <w:rFonts w:ascii="Times New Roman" w:eastAsia="Times New Roman" w:hAnsi="Times New Roman" w:cs="Times New Roman"/>
                <w:bCs/>
                <w:color w:val="000000"/>
                <w:sz w:val="16"/>
                <w:szCs w:val="16"/>
                <w:lang w:eastAsia="tr-TR"/>
              </w:rPr>
              <w:t>riz</w:t>
            </w:r>
            <w:proofErr w:type="spellEnd"/>
            <w:r w:rsidR="008B78A0">
              <w:rPr>
                <w:rFonts w:ascii="Times New Roman" w:eastAsia="Times New Roman" w:hAnsi="Times New Roman" w:cs="Times New Roman"/>
                <w:bCs/>
                <w:color w:val="000000"/>
                <w:sz w:val="16"/>
                <w:szCs w:val="16"/>
                <w:lang w:eastAsia="tr-TR"/>
              </w:rPr>
              <w:t>, -arız, -eriz, -</w:t>
            </w:r>
            <w:proofErr w:type="spellStart"/>
            <w:r w:rsidR="008B78A0">
              <w:rPr>
                <w:rFonts w:ascii="Times New Roman" w:eastAsia="Times New Roman" w:hAnsi="Times New Roman" w:cs="Times New Roman"/>
                <w:bCs/>
                <w:color w:val="000000"/>
                <w:sz w:val="16"/>
                <w:szCs w:val="16"/>
                <w:lang w:eastAsia="tr-TR"/>
              </w:rPr>
              <w:t>iriz</w:t>
            </w:r>
            <w:proofErr w:type="spellEnd"/>
            <w:r w:rsidR="008B78A0">
              <w:rPr>
                <w:rFonts w:ascii="Times New Roman" w:eastAsia="Times New Roman" w:hAnsi="Times New Roman" w:cs="Times New Roman"/>
                <w:bCs/>
                <w:color w:val="000000"/>
                <w:sz w:val="16"/>
                <w:szCs w:val="16"/>
                <w:lang w:eastAsia="tr-TR"/>
              </w:rPr>
              <w:t>, -</w:t>
            </w:r>
            <w:proofErr w:type="spellStart"/>
            <w:r w:rsidR="008B78A0">
              <w:rPr>
                <w:rFonts w:ascii="Times New Roman" w:eastAsia="Times New Roman" w:hAnsi="Times New Roman" w:cs="Times New Roman"/>
                <w:bCs/>
                <w:color w:val="000000"/>
                <w:sz w:val="16"/>
                <w:szCs w:val="16"/>
                <w:lang w:eastAsia="tr-TR"/>
              </w:rPr>
              <w:t>ırız</w:t>
            </w:r>
            <w:proofErr w:type="spellEnd"/>
            <w:r w:rsidR="008B78A0">
              <w:rPr>
                <w:rFonts w:ascii="Times New Roman" w:eastAsia="Times New Roman" w:hAnsi="Times New Roman" w:cs="Times New Roman"/>
                <w:bCs/>
                <w:color w:val="000000"/>
                <w:sz w:val="16"/>
                <w:szCs w:val="16"/>
                <w:lang w:eastAsia="tr-TR"/>
              </w:rPr>
              <w:t>, -uruz, -</w:t>
            </w:r>
            <w:proofErr w:type="spellStart"/>
            <w:r w:rsidR="008B78A0">
              <w:rPr>
                <w:rFonts w:ascii="Times New Roman" w:eastAsia="Times New Roman" w:hAnsi="Times New Roman" w:cs="Times New Roman"/>
                <w:bCs/>
                <w:color w:val="000000"/>
                <w:sz w:val="16"/>
                <w:szCs w:val="16"/>
                <w:lang w:eastAsia="tr-TR"/>
              </w:rPr>
              <w:t>ürüz</w:t>
            </w:r>
            <w:proofErr w:type="spellEnd"/>
            <w:r w:rsidR="008B78A0">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8B78A0" w:rsidRDefault="00B21F06" w:rsidP="008B78A0">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8B78A0" w:rsidRPr="00386E9B">
              <w:rPr>
                <w:rFonts w:ascii="Times New Roman" w:eastAsia="Times New Roman" w:hAnsi="Times New Roman" w:cs="Times New Roman"/>
                <w:bCs/>
                <w:color w:val="000000"/>
                <w:sz w:val="16"/>
                <w:szCs w:val="16"/>
                <w:lang w:eastAsia="tr-TR"/>
              </w:rPr>
              <w:t xml:space="preserve"> </w:t>
            </w:r>
            <w:r w:rsidR="008B78A0">
              <w:rPr>
                <w:rFonts w:ascii="Times New Roman" w:eastAsia="Times New Roman" w:hAnsi="Times New Roman" w:cs="Times New Roman"/>
                <w:bCs/>
                <w:color w:val="000000"/>
                <w:sz w:val="16"/>
                <w:szCs w:val="16"/>
                <w:lang w:eastAsia="tr-TR"/>
              </w:rPr>
              <w:t>-</w:t>
            </w:r>
            <w:proofErr w:type="spellStart"/>
            <w:r w:rsidR="008B78A0">
              <w:rPr>
                <w:rFonts w:ascii="Times New Roman" w:eastAsia="Times New Roman" w:hAnsi="Times New Roman" w:cs="Times New Roman"/>
                <w:bCs/>
                <w:color w:val="000000"/>
                <w:sz w:val="16"/>
                <w:szCs w:val="16"/>
                <w:lang w:eastAsia="tr-TR"/>
              </w:rPr>
              <w:t>rsiniz</w:t>
            </w:r>
            <w:proofErr w:type="spellEnd"/>
            <w:r w:rsidR="008B78A0">
              <w:rPr>
                <w:rFonts w:ascii="Times New Roman" w:eastAsia="Times New Roman" w:hAnsi="Times New Roman" w:cs="Times New Roman"/>
                <w:bCs/>
                <w:color w:val="000000"/>
                <w:sz w:val="16"/>
                <w:szCs w:val="16"/>
                <w:lang w:eastAsia="tr-TR"/>
              </w:rPr>
              <w:t>, -arsınız, -ersiniz, -irsiniz, -</w:t>
            </w:r>
            <w:proofErr w:type="spellStart"/>
            <w:r w:rsidR="008B78A0">
              <w:rPr>
                <w:rFonts w:ascii="Times New Roman" w:eastAsia="Times New Roman" w:hAnsi="Times New Roman" w:cs="Times New Roman"/>
                <w:bCs/>
                <w:color w:val="000000"/>
                <w:sz w:val="16"/>
                <w:szCs w:val="16"/>
                <w:lang w:eastAsia="tr-TR"/>
              </w:rPr>
              <w:t>ırsınız</w:t>
            </w:r>
            <w:proofErr w:type="spellEnd"/>
            <w:r w:rsidR="008B78A0">
              <w:rPr>
                <w:rFonts w:ascii="Times New Roman" w:eastAsia="Times New Roman" w:hAnsi="Times New Roman" w:cs="Times New Roman"/>
                <w:bCs/>
                <w:color w:val="000000"/>
                <w:sz w:val="16"/>
                <w:szCs w:val="16"/>
                <w:lang w:eastAsia="tr-TR"/>
              </w:rPr>
              <w:t>, -ursunuz, -</w:t>
            </w:r>
            <w:proofErr w:type="spellStart"/>
            <w:r w:rsidR="008B78A0">
              <w:rPr>
                <w:rFonts w:ascii="Times New Roman" w:eastAsia="Times New Roman" w:hAnsi="Times New Roman" w:cs="Times New Roman"/>
                <w:bCs/>
                <w:color w:val="000000"/>
                <w:sz w:val="16"/>
                <w:szCs w:val="16"/>
                <w:lang w:eastAsia="tr-TR"/>
              </w:rPr>
              <w:t>ürsünüz</w:t>
            </w:r>
            <w:proofErr w:type="spellEnd"/>
            <w:r w:rsidR="008B78A0">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8B78A0" w:rsidRPr="00386E9B" w:rsidRDefault="00B21F06" w:rsidP="005F4C4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8B78A0" w:rsidRPr="00386E9B">
              <w:rPr>
                <w:rFonts w:ascii="Times New Roman" w:eastAsia="Times New Roman" w:hAnsi="Times New Roman" w:cs="Times New Roman"/>
                <w:bCs/>
                <w:color w:val="000000"/>
                <w:sz w:val="16"/>
                <w:szCs w:val="16"/>
                <w:lang w:eastAsia="tr-TR"/>
              </w:rPr>
              <w:t xml:space="preserve"> </w:t>
            </w:r>
            <w:r w:rsidR="008B78A0">
              <w:rPr>
                <w:rFonts w:ascii="Times New Roman" w:eastAsia="Times New Roman" w:hAnsi="Times New Roman" w:cs="Times New Roman"/>
                <w:bCs/>
                <w:color w:val="000000"/>
                <w:sz w:val="16"/>
                <w:szCs w:val="16"/>
                <w:lang w:eastAsia="tr-TR"/>
              </w:rPr>
              <w:t>-</w:t>
            </w:r>
            <w:proofErr w:type="spellStart"/>
            <w:r w:rsidR="008B78A0">
              <w:rPr>
                <w:rFonts w:ascii="Times New Roman" w:eastAsia="Times New Roman" w:hAnsi="Times New Roman" w:cs="Times New Roman"/>
                <w:bCs/>
                <w:color w:val="000000"/>
                <w:sz w:val="16"/>
                <w:szCs w:val="16"/>
                <w:lang w:eastAsia="tr-TR"/>
              </w:rPr>
              <w:t>rlar</w:t>
            </w:r>
            <w:proofErr w:type="spellEnd"/>
            <w:r w:rsidR="008B78A0">
              <w:rPr>
                <w:rFonts w:ascii="Times New Roman" w:eastAsia="Times New Roman" w:hAnsi="Times New Roman" w:cs="Times New Roman"/>
                <w:bCs/>
                <w:color w:val="000000"/>
                <w:sz w:val="16"/>
                <w:szCs w:val="16"/>
                <w:lang w:eastAsia="tr-TR"/>
              </w:rPr>
              <w:t>, -arlar, -erler, -</w:t>
            </w:r>
            <w:proofErr w:type="spellStart"/>
            <w:r w:rsidR="008B78A0">
              <w:rPr>
                <w:rFonts w:ascii="Times New Roman" w:eastAsia="Times New Roman" w:hAnsi="Times New Roman" w:cs="Times New Roman"/>
                <w:bCs/>
                <w:color w:val="000000"/>
                <w:sz w:val="16"/>
                <w:szCs w:val="16"/>
                <w:lang w:eastAsia="tr-TR"/>
              </w:rPr>
              <w:t>irler</w:t>
            </w:r>
            <w:proofErr w:type="spellEnd"/>
            <w:r w:rsidR="008B78A0">
              <w:rPr>
                <w:rFonts w:ascii="Times New Roman" w:eastAsia="Times New Roman" w:hAnsi="Times New Roman" w:cs="Times New Roman"/>
                <w:bCs/>
                <w:color w:val="000000"/>
                <w:sz w:val="16"/>
                <w:szCs w:val="16"/>
                <w:lang w:eastAsia="tr-TR"/>
              </w:rPr>
              <w:t>, -ırlar, -urlar, -</w:t>
            </w:r>
            <w:proofErr w:type="spellStart"/>
            <w:r w:rsidR="008B78A0">
              <w:rPr>
                <w:rFonts w:ascii="Times New Roman" w:eastAsia="Times New Roman" w:hAnsi="Times New Roman" w:cs="Times New Roman"/>
                <w:bCs/>
                <w:color w:val="000000"/>
                <w:sz w:val="16"/>
                <w:szCs w:val="16"/>
                <w:lang w:eastAsia="tr-TR"/>
              </w:rPr>
              <w:t>ürler</w:t>
            </w:r>
            <w:proofErr w:type="spellEnd"/>
            <w:r w:rsidR="008B78A0">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tc>
      </w:tr>
      <w:tr w:rsidR="00443602" w:rsidRPr="00A62F15" w:rsidTr="00F87459">
        <w:trPr>
          <w:trHeight w:val="300"/>
          <w:jc w:val="center"/>
        </w:trPr>
        <w:tc>
          <w:tcPr>
            <w:tcW w:w="1594" w:type="dxa"/>
            <w:shd w:val="clear" w:color="auto" w:fill="auto"/>
            <w:noWrap/>
            <w:vAlign w:val="center"/>
            <w:hideMark/>
          </w:tcPr>
          <w:p w:rsidR="00443602" w:rsidRDefault="00443602" w:rsidP="003F412B">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Dilek</w:t>
            </w:r>
          </w:p>
          <w:p w:rsidR="00443602" w:rsidRDefault="00443602" w:rsidP="003F412B">
            <w:pPr>
              <w:rPr>
                <w:rFonts w:ascii="Times New Roman" w:eastAsia="Times New Roman" w:hAnsi="Times New Roman" w:cs="Times New Roman"/>
                <w:bCs/>
                <w:color w:val="000000"/>
                <w:sz w:val="16"/>
                <w:szCs w:val="16"/>
                <w:lang w:eastAsia="tr-TR"/>
              </w:rPr>
            </w:pPr>
            <w:proofErr w:type="gramStart"/>
            <w:r>
              <w:rPr>
                <w:rFonts w:ascii="Times New Roman" w:eastAsia="Times New Roman" w:hAnsi="Times New Roman" w:cs="Times New Roman"/>
                <w:bCs/>
                <w:color w:val="000000"/>
                <w:sz w:val="16"/>
                <w:szCs w:val="16"/>
                <w:lang w:eastAsia="tr-TR"/>
              </w:rPr>
              <w:t>kipi</w:t>
            </w:r>
            <w:proofErr w:type="gramEnd"/>
          </w:p>
        </w:tc>
        <w:tc>
          <w:tcPr>
            <w:tcW w:w="2251" w:type="dxa"/>
            <w:vAlign w:val="center"/>
          </w:tcPr>
          <w:p w:rsidR="00443602" w:rsidRPr="00386E9B" w:rsidRDefault="00596350"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443602">
              <w:rPr>
                <w:rFonts w:ascii="Times New Roman" w:eastAsia="Times New Roman" w:hAnsi="Times New Roman" w:cs="Times New Roman"/>
                <w:bCs/>
                <w:color w:val="000000"/>
                <w:sz w:val="16"/>
                <w:szCs w:val="16"/>
                <w:lang w:eastAsia="tr-TR"/>
              </w:rPr>
              <w:t xml:space="preserve"> (y)-e, (y)-a </w:t>
            </w:r>
            <w:r>
              <w:rPr>
                <w:rFonts w:ascii="Times New Roman" w:eastAsia="Times New Roman" w:hAnsi="Times New Roman" w:cs="Times New Roman"/>
                <w:bCs/>
                <w:color w:val="000000"/>
                <w:sz w:val="16"/>
                <w:szCs w:val="16"/>
                <w:lang w:eastAsia="tr-TR"/>
              </w:rPr>
              <w:t>}</w:t>
            </w:r>
          </w:p>
        </w:tc>
        <w:tc>
          <w:tcPr>
            <w:tcW w:w="5486" w:type="dxa"/>
            <w:shd w:val="clear" w:color="auto" w:fill="auto"/>
            <w:noWrap/>
            <w:hideMark/>
          </w:tcPr>
          <w:p w:rsidR="00443602"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443602">
              <w:rPr>
                <w:rFonts w:ascii="Times New Roman" w:eastAsia="Times New Roman" w:hAnsi="Times New Roman" w:cs="Times New Roman"/>
                <w:bCs/>
                <w:color w:val="000000"/>
                <w:sz w:val="16"/>
                <w:szCs w:val="16"/>
                <w:lang w:eastAsia="tr-TR"/>
              </w:rPr>
              <w:t xml:space="preserve"> (y)-e(y)im, (y)-a(y)</w:t>
            </w:r>
            <w:proofErr w:type="spellStart"/>
            <w:r w:rsidR="00443602">
              <w:rPr>
                <w:rFonts w:ascii="Times New Roman" w:eastAsia="Times New Roman" w:hAnsi="Times New Roman" w:cs="Times New Roman"/>
                <w:bCs/>
                <w:color w:val="000000"/>
                <w:sz w:val="16"/>
                <w:szCs w:val="16"/>
                <w:lang w:eastAsia="tr-TR"/>
              </w:rPr>
              <w:t>ım</w:t>
            </w:r>
            <w:proofErr w:type="spellEnd"/>
            <w:r w:rsidR="00443602">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r w:rsidR="00443602">
              <w:rPr>
                <w:rFonts w:ascii="Times New Roman" w:eastAsia="Times New Roman" w:hAnsi="Times New Roman" w:cs="Times New Roman"/>
                <w:bCs/>
                <w:color w:val="000000"/>
                <w:sz w:val="16"/>
                <w:szCs w:val="16"/>
                <w:lang w:eastAsia="tr-TR"/>
              </w:rPr>
              <w:t xml:space="preserve"> 1.tekil özne</w:t>
            </w:r>
          </w:p>
          <w:p w:rsidR="00443602" w:rsidRPr="00386E9B" w:rsidRDefault="00B21F06" w:rsidP="006B21AB">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443602">
              <w:rPr>
                <w:rFonts w:ascii="Times New Roman" w:eastAsia="Times New Roman" w:hAnsi="Times New Roman" w:cs="Times New Roman"/>
                <w:bCs/>
                <w:color w:val="000000"/>
                <w:sz w:val="16"/>
                <w:szCs w:val="16"/>
                <w:lang w:eastAsia="tr-TR"/>
              </w:rPr>
              <w:t xml:space="preserve"> (y)-elim, (y)-alım </w:t>
            </w:r>
            <w:r w:rsidR="00596350">
              <w:rPr>
                <w:rFonts w:ascii="Times New Roman" w:eastAsia="Times New Roman" w:hAnsi="Times New Roman" w:cs="Times New Roman"/>
                <w:bCs/>
                <w:color w:val="000000"/>
                <w:sz w:val="16"/>
                <w:szCs w:val="16"/>
                <w:lang w:eastAsia="tr-TR"/>
              </w:rPr>
              <w:t>}</w:t>
            </w:r>
            <w:r w:rsidR="00443602">
              <w:rPr>
                <w:rFonts w:ascii="Times New Roman" w:eastAsia="Times New Roman" w:hAnsi="Times New Roman" w:cs="Times New Roman"/>
                <w:bCs/>
                <w:color w:val="000000"/>
                <w:sz w:val="16"/>
                <w:szCs w:val="16"/>
                <w:lang w:eastAsia="tr-TR"/>
              </w:rPr>
              <w:t xml:space="preserve">        1.çoğul özne</w:t>
            </w:r>
          </w:p>
        </w:tc>
      </w:tr>
      <w:tr w:rsidR="00443602" w:rsidRPr="00A62F15" w:rsidTr="00F87459">
        <w:trPr>
          <w:trHeight w:val="300"/>
          <w:jc w:val="center"/>
        </w:trPr>
        <w:tc>
          <w:tcPr>
            <w:tcW w:w="1594" w:type="dxa"/>
            <w:shd w:val="clear" w:color="auto" w:fill="auto"/>
            <w:noWrap/>
            <w:vAlign w:val="center"/>
          </w:tcPr>
          <w:p w:rsidR="00443602" w:rsidRDefault="006B21AB" w:rsidP="003F412B">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Şart</w:t>
            </w:r>
          </w:p>
          <w:p w:rsidR="006B21AB" w:rsidRDefault="006B21AB" w:rsidP="003F412B">
            <w:pPr>
              <w:rPr>
                <w:rFonts w:ascii="Times New Roman" w:eastAsia="Times New Roman" w:hAnsi="Times New Roman" w:cs="Times New Roman"/>
                <w:bCs/>
                <w:color w:val="000000"/>
                <w:sz w:val="16"/>
                <w:szCs w:val="16"/>
                <w:lang w:eastAsia="tr-TR"/>
              </w:rPr>
            </w:pPr>
            <w:proofErr w:type="gramStart"/>
            <w:r>
              <w:rPr>
                <w:rFonts w:ascii="Times New Roman" w:eastAsia="Times New Roman" w:hAnsi="Times New Roman" w:cs="Times New Roman"/>
                <w:bCs/>
                <w:color w:val="000000"/>
                <w:sz w:val="16"/>
                <w:szCs w:val="16"/>
                <w:lang w:eastAsia="tr-TR"/>
              </w:rPr>
              <w:t>kipi</w:t>
            </w:r>
            <w:proofErr w:type="gramEnd"/>
          </w:p>
        </w:tc>
        <w:tc>
          <w:tcPr>
            <w:tcW w:w="2251" w:type="dxa"/>
            <w:vAlign w:val="center"/>
          </w:tcPr>
          <w:p w:rsidR="00443602" w:rsidRDefault="00596350"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6B21AB">
              <w:rPr>
                <w:rFonts w:ascii="Times New Roman" w:eastAsia="Times New Roman" w:hAnsi="Times New Roman" w:cs="Times New Roman"/>
                <w:bCs/>
                <w:color w:val="000000"/>
                <w:sz w:val="16"/>
                <w:szCs w:val="16"/>
                <w:lang w:eastAsia="tr-TR"/>
              </w:rPr>
              <w:t xml:space="preserve"> -</w:t>
            </w:r>
            <w:proofErr w:type="spellStart"/>
            <w:r w:rsidR="006B21AB">
              <w:rPr>
                <w:rFonts w:ascii="Times New Roman" w:eastAsia="Times New Roman" w:hAnsi="Times New Roman" w:cs="Times New Roman"/>
                <w:bCs/>
                <w:color w:val="000000"/>
                <w:sz w:val="16"/>
                <w:szCs w:val="16"/>
                <w:lang w:eastAsia="tr-TR"/>
              </w:rPr>
              <w:t>se</w:t>
            </w:r>
            <w:proofErr w:type="spellEnd"/>
            <w:r w:rsidR="006B21AB">
              <w:rPr>
                <w:rFonts w:ascii="Times New Roman" w:eastAsia="Times New Roman" w:hAnsi="Times New Roman" w:cs="Times New Roman"/>
                <w:bCs/>
                <w:color w:val="000000"/>
                <w:sz w:val="16"/>
                <w:szCs w:val="16"/>
                <w:lang w:eastAsia="tr-TR"/>
              </w:rPr>
              <w:t>, -</w:t>
            </w:r>
            <w:proofErr w:type="spellStart"/>
            <w:r w:rsidR="006B21AB">
              <w:rPr>
                <w:rFonts w:ascii="Times New Roman" w:eastAsia="Times New Roman" w:hAnsi="Times New Roman" w:cs="Times New Roman"/>
                <w:bCs/>
                <w:color w:val="000000"/>
                <w:sz w:val="16"/>
                <w:szCs w:val="16"/>
                <w:lang w:eastAsia="tr-TR"/>
              </w:rPr>
              <w:t>sa</w:t>
            </w:r>
            <w:proofErr w:type="spellEnd"/>
            <w:r w:rsidR="006B21AB">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tc>
        <w:tc>
          <w:tcPr>
            <w:tcW w:w="5486" w:type="dxa"/>
            <w:shd w:val="clear" w:color="auto" w:fill="auto"/>
            <w:noWrap/>
          </w:tcPr>
          <w:p w:rsidR="00443602"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247051">
              <w:rPr>
                <w:rFonts w:ascii="Times New Roman" w:eastAsia="Times New Roman" w:hAnsi="Times New Roman" w:cs="Times New Roman"/>
                <w:bCs/>
                <w:color w:val="000000"/>
                <w:sz w:val="16"/>
                <w:szCs w:val="16"/>
                <w:lang w:eastAsia="tr-TR"/>
              </w:rPr>
              <w:t xml:space="preserve"> -sem, -sam </w:t>
            </w:r>
            <w:r w:rsidR="00596350">
              <w:rPr>
                <w:rFonts w:ascii="Times New Roman" w:eastAsia="Times New Roman" w:hAnsi="Times New Roman" w:cs="Times New Roman"/>
                <w:bCs/>
                <w:color w:val="000000"/>
                <w:sz w:val="16"/>
                <w:szCs w:val="16"/>
                <w:lang w:eastAsia="tr-TR"/>
              </w:rPr>
              <w:t>}</w:t>
            </w:r>
          </w:p>
          <w:p w:rsidR="00247051"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247051">
              <w:rPr>
                <w:rFonts w:ascii="Times New Roman" w:eastAsia="Times New Roman" w:hAnsi="Times New Roman" w:cs="Times New Roman"/>
                <w:bCs/>
                <w:color w:val="000000"/>
                <w:sz w:val="16"/>
                <w:szCs w:val="16"/>
                <w:lang w:eastAsia="tr-TR"/>
              </w:rPr>
              <w:t xml:space="preserve"> -sen, -san </w:t>
            </w:r>
            <w:r w:rsidR="00596350">
              <w:rPr>
                <w:rFonts w:ascii="Times New Roman" w:eastAsia="Times New Roman" w:hAnsi="Times New Roman" w:cs="Times New Roman"/>
                <w:bCs/>
                <w:color w:val="000000"/>
                <w:sz w:val="16"/>
                <w:szCs w:val="16"/>
                <w:lang w:eastAsia="tr-TR"/>
              </w:rPr>
              <w:t>}</w:t>
            </w:r>
          </w:p>
          <w:p w:rsidR="00247051"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247051">
              <w:rPr>
                <w:rFonts w:ascii="Times New Roman" w:eastAsia="Times New Roman" w:hAnsi="Times New Roman" w:cs="Times New Roman"/>
                <w:bCs/>
                <w:color w:val="000000"/>
                <w:sz w:val="16"/>
                <w:szCs w:val="16"/>
                <w:lang w:eastAsia="tr-TR"/>
              </w:rPr>
              <w:t xml:space="preserve"> -</w:t>
            </w:r>
            <w:proofErr w:type="spellStart"/>
            <w:r w:rsidR="00247051">
              <w:rPr>
                <w:rFonts w:ascii="Times New Roman" w:eastAsia="Times New Roman" w:hAnsi="Times New Roman" w:cs="Times New Roman"/>
                <w:bCs/>
                <w:color w:val="000000"/>
                <w:sz w:val="16"/>
                <w:szCs w:val="16"/>
                <w:lang w:eastAsia="tr-TR"/>
              </w:rPr>
              <w:t>se</w:t>
            </w:r>
            <w:proofErr w:type="spellEnd"/>
            <w:r w:rsidR="00247051">
              <w:rPr>
                <w:rFonts w:ascii="Times New Roman" w:eastAsia="Times New Roman" w:hAnsi="Times New Roman" w:cs="Times New Roman"/>
                <w:bCs/>
                <w:color w:val="000000"/>
                <w:sz w:val="16"/>
                <w:szCs w:val="16"/>
                <w:lang w:eastAsia="tr-TR"/>
              </w:rPr>
              <w:t>, -</w:t>
            </w:r>
            <w:proofErr w:type="spellStart"/>
            <w:r w:rsidR="00247051">
              <w:rPr>
                <w:rFonts w:ascii="Times New Roman" w:eastAsia="Times New Roman" w:hAnsi="Times New Roman" w:cs="Times New Roman"/>
                <w:bCs/>
                <w:color w:val="000000"/>
                <w:sz w:val="16"/>
                <w:szCs w:val="16"/>
                <w:lang w:eastAsia="tr-TR"/>
              </w:rPr>
              <w:t>sa</w:t>
            </w:r>
            <w:proofErr w:type="spellEnd"/>
            <w:r w:rsidR="00247051">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247051"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247051">
              <w:rPr>
                <w:rFonts w:ascii="Times New Roman" w:eastAsia="Times New Roman" w:hAnsi="Times New Roman" w:cs="Times New Roman"/>
                <w:bCs/>
                <w:color w:val="000000"/>
                <w:sz w:val="16"/>
                <w:szCs w:val="16"/>
                <w:lang w:eastAsia="tr-TR"/>
              </w:rPr>
              <w:t xml:space="preserve"> -sek, -sak </w:t>
            </w:r>
            <w:r w:rsidR="00596350">
              <w:rPr>
                <w:rFonts w:ascii="Times New Roman" w:eastAsia="Times New Roman" w:hAnsi="Times New Roman" w:cs="Times New Roman"/>
                <w:bCs/>
                <w:color w:val="000000"/>
                <w:sz w:val="16"/>
                <w:szCs w:val="16"/>
                <w:lang w:eastAsia="tr-TR"/>
              </w:rPr>
              <w:t>}</w:t>
            </w:r>
          </w:p>
          <w:p w:rsidR="00247051"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247051">
              <w:rPr>
                <w:rFonts w:ascii="Times New Roman" w:eastAsia="Times New Roman" w:hAnsi="Times New Roman" w:cs="Times New Roman"/>
                <w:bCs/>
                <w:color w:val="000000"/>
                <w:sz w:val="16"/>
                <w:szCs w:val="16"/>
                <w:lang w:eastAsia="tr-TR"/>
              </w:rPr>
              <w:t xml:space="preserve"> -seniz, -sanız </w:t>
            </w:r>
            <w:r w:rsidR="00596350">
              <w:rPr>
                <w:rFonts w:ascii="Times New Roman" w:eastAsia="Times New Roman" w:hAnsi="Times New Roman" w:cs="Times New Roman"/>
                <w:bCs/>
                <w:color w:val="000000"/>
                <w:sz w:val="16"/>
                <w:szCs w:val="16"/>
                <w:lang w:eastAsia="tr-TR"/>
              </w:rPr>
              <w:t>}</w:t>
            </w:r>
          </w:p>
          <w:p w:rsidR="00247051" w:rsidRDefault="00B21F06"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247051">
              <w:rPr>
                <w:rFonts w:ascii="Times New Roman" w:eastAsia="Times New Roman" w:hAnsi="Times New Roman" w:cs="Times New Roman"/>
                <w:bCs/>
                <w:color w:val="000000"/>
                <w:sz w:val="16"/>
                <w:szCs w:val="16"/>
                <w:lang w:eastAsia="tr-TR"/>
              </w:rPr>
              <w:t>-</w:t>
            </w:r>
            <w:proofErr w:type="spellStart"/>
            <w:r w:rsidR="00247051">
              <w:rPr>
                <w:rFonts w:ascii="Times New Roman" w:eastAsia="Times New Roman" w:hAnsi="Times New Roman" w:cs="Times New Roman"/>
                <w:bCs/>
                <w:color w:val="000000"/>
                <w:sz w:val="16"/>
                <w:szCs w:val="16"/>
                <w:lang w:eastAsia="tr-TR"/>
              </w:rPr>
              <w:t>seler</w:t>
            </w:r>
            <w:proofErr w:type="spellEnd"/>
            <w:r w:rsidR="00247051">
              <w:rPr>
                <w:rFonts w:ascii="Times New Roman" w:eastAsia="Times New Roman" w:hAnsi="Times New Roman" w:cs="Times New Roman"/>
                <w:bCs/>
                <w:color w:val="000000"/>
                <w:sz w:val="16"/>
                <w:szCs w:val="16"/>
                <w:lang w:eastAsia="tr-TR"/>
              </w:rPr>
              <w:t xml:space="preserve">, -salar </w:t>
            </w:r>
            <w:r w:rsidR="00596350">
              <w:rPr>
                <w:rFonts w:ascii="Times New Roman" w:eastAsia="Times New Roman" w:hAnsi="Times New Roman" w:cs="Times New Roman"/>
                <w:bCs/>
                <w:color w:val="000000"/>
                <w:sz w:val="16"/>
                <w:szCs w:val="16"/>
                <w:lang w:eastAsia="tr-TR"/>
              </w:rPr>
              <w:t>}</w:t>
            </w:r>
          </w:p>
        </w:tc>
      </w:tr>
      <w:tr w:rsidR="00585E9D" w:rsidRPr="00A62F15" w:rsidTr="00F87459">
        <w:trPr>
          <w:trHeight w:val="300"/>
          <w:jc w:val="center"/>
        </w:trPr>
        <w:tc>
          <w:tcPr>
            <w:tcW w:w="1594" w:type="dxa"/>
            <w:shd w:val="clear" w:color="auto" w:fill="auto"/>
            <w:noWrap/>
            <w:vAlign w:val="center"/>
          </w:tcPr>
          <w:p w:rsidR="00922ABD" w:rsidRDefault="00585E9D" w:rsidP="00922ABD">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Zorunluluk </w:t>
            </w:r>
          </w:p>
          <w:p w:rsidR="00585E9D" w:rsidRDefault="00922ABD" w:rsidP="00922ABD">
            <w:pPr>
              <w:rPr>
                <w:rFonts w:ascii="Times New Roman" w:eastAsia="Times New Roman" w:hAnsi="Times New Roman" w:cs="Times New Roman"/>
                <w:bCs/>
                <w:color w:val="000000"/>
                <w:sz w:val="16"/>
                <w:szCs w:val="16"/>
                <w:lang w:eastAsia="tr-TR"/>
              </w:rPr>
            </w:pPr>
            <w:proofErr w:type="gramStart"/>
            <w:r>
              <w:rPr>
                <w:rFonts w:ascii="Times New Roman" w:eastAsia="Times New Roman" w:hAnsi="Times New Roman" w:cs="Times New Roman"/>
                <w:bCs/>
                <w:color w:val="000000"/>
                <w:sz w:val="16"/>
                <w:szCs w:val="16"/>
                <w:lang w:eastAsia="tr-TR"/>
              </w:rPr>
              <w:t>k</w:t>
            </w:r>
            <w:r w:rsidR="00585E9D">
              <w:rPr>
                <w:rFonts w:ascii="Times New Roman" w:eastAsia="Times New Roman" w:hAnsi="Times New Roman" w:cs="Times New Roman"/>
                <w:bCs/>
                <w:color w:val="000000"/>
                <w:sz w:val="16"/>
                <w:szCs w:val="16"/>
                <w:lang w:eastAsia="tr-TR"/>
              </w:rPr>
              <w:t>ipi</w:t>
            </w:r>
            <w:proofErr w:type="gramEnd"/>
          </w:p>
        </w:tc>
        <w:tc>
          <w:tcPr>
            <w:tcW w:w="2251" w:type="dxa"/>
            <w:vAlign w:val="center"/>
          </w:tcPr>
          <w:p w:rsidR="00585E9D" w:rsidRDefault="00596350"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E0403D">
              <w:rPr>
                <w:rFonts w:ascii="Times New Roman" w:eastAsia="Times New Roman" w:hAnsi="Times New Roman" w:cs="Times New Roman"/>
                <w:bCs/>
                <w:color w:val="000000"/>
                <w:sz w:val="16"/>
                <w:szCs w:val="16"/>
                <w:lang w:eastAsia="tr-TR"/>
              </w:rPr>
              <w:t xml:space="preserve"> -malı, -</w:t>
            </w:r>
            <w:proofErr w:type="spellStart"/>
            <w:r w:rsidR="00E0403D">
              <w:rPr>
                <w:rFonts w:ascii="Times New Roman" w:eastAsia="Times New Roman" w:hAnsi="Times New Roman" w:cs="Times New Roman"/>
                <w:bCs/>
                <w:color w:val="000000"/>
                <w:sz w:val="16"/>
                <w:szCs w:val="16"/>
                <w:lang w:eastAsia="tr-TR"/>
              </w:rPr>
              <w:t>meli</w:t>
            </w:r>
            <w:proofErr w:type="spellEnd"/>
            <w:r w:rsidR="00E0403D">
              <w:rPr>
                <w:rFonts w:ascii="Times New Roman" w:eastAsia="Times New Roman" w:hAnsi="Times New Roman" w:cs="Times New Roman"/>
                <w:bCs/>
                <w:color w:val="000000"/>
                <w:sz w:val="16"/>
                <w:szCs w:val="16"/>
                <w:lang w:eastAsia="tr-TR"/>
              </w:rPr>
              <w:t xml:space="preserve"> </w:t>
            </w:r>
            <w:r>
              <w:rPr>
                <w:rFonts w:ascii="Times New Roman" w:eastAsia="Times New Roman" w:hAnsi="Times New Roman" w:cs="Times New Roman"/>
                <w:bCs/>
                <w:color w:val="000000"/>
                <w:sz w:val="16"/>
                <w:szCs w:val="16"/>
                <w:lang w:eastAsia="tr-TR"/>
              </w:rPr>
              <w:t>}</w:t>
            </w:r>
          </w:p>
        </w:tc>
        <w:tc>
          <w:tcPr>
            <w:tcW w:w="5486" w:type="dxa"/>
            <w:shd w:val="clear" w:color="auto" w:fill="auto"/>
            <w:noWrap/>
          </w:tcPr>
          <w:p w:rsidR="00585E9D" w:rsidRDefault="00B21F06" w:rsidP="00D96377">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96377">
              <w:rPr>
                <w:rFonts w:ascii="Times New Roman" w:eastAsia="Times New Roman" w:hAnsi="Times New Roman" w:cs="Times New Roman"/>
                <w:bCs/>
                <w:color w:val="000000"/>
                <w:sz w:val="16"/>
                <w:szCs w:val="16"/>
                <w:lang w:eastAsia="tr-TR"/>
              </w:rPr>
              <w:t>-malıyım, -</w:t>
            </w:r>
            <w:proofErr w:type="spellStart"/>
            <w:r w:rsidR="00D96377">
              <w:rPr>
                <w:rFonts w:ascii="Times New Roman" w:eastAsia="Times New Roman" w:hAnsi="Times New Roman" w:cs="Times New Roman"/>
                <w:bCs/>
                <w:color w:val="000000"/>
                <w:sz w:val="16"/>
                <w:szCs w:val="16"/>
                <w:lang w:eastAsia="tr-TR"/>
              </w:rPr>
              <w:t>meliyim</w:t>
            </w:r>
            <w:proofErr w:type="spellEnd"/>
            <w:r w:rsidR="00D96377">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D96377" w:rsidRDefault="00B21F06" w:rsidP="00D96377">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96377">
              <w:rPr>
                <w:rFonts w:ascii="Times New Roman" w:eastAsia="Times New Roman" w:hAnsi="Times New Roman" w:cs="Times New Roman"/>
                <w:bCs/>
                <w:color w:val="000000"/>
                <w:sz w:val="16"/>
                <w:szCs w:val="16"/>
                <w:lang w:eastAsia="tr-TR"/>
              </w:rPr>
              <w:t>-malısın, -</w:t>
            </w:r>
            <w:proofErr w:type="spellStart"/>
            <w:r w:rsidR="00D96377">
              <w:rPr>
                <w:rFonts w:ascii="Times New Roman" w:eastAsia="Times New Roman" w:hAnsi="Times New Roman" w:cs="Times New Roman"/>
                <w:bCs/>
                <w:color w:val="000000"/>
                <w:sz w:val="16"/>
                <w:szCs w:val="16"/>
                <w:lang w:eastAsia="tr-TR"/>
              </w:rPr>
              <w:t>melisin</w:t>
            </w:r>
            <w:proofErr w:type="spellEnd"/>
            <w:r w:rsidR="00D96377">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D96377" w:rsidRDefault="00B21F06" w:rsidP="00D96377">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96377">
              <w:rPr>
                <w:rFonts w:ascii="Times New Roman" w:eastAsia="Times New Roman" w:hAnsi="Times New Roman" w:cs="Times New Roman"/>
                <w:bCs/>
                <w:color w:val="000000"/>
                <w:sz w:val="16"/>
                <w:szCs w:val="16"/>
                <w:lang w:eastAsia="tr-TR"/>
              </w:rPr>
              <w:t xml:space="preserve"> -malı, -</w:t>
            </w:r>
            <w:proofErr w:type="spellStart"/>
            <w:r w:rsidR="00D96377">
              <w:rPr>
                <w:rFonts w:ascii="Times New Roman" w:eastAsia="Times New Roman" w:hAnsi="Times New Roman" w:cs="Times New Roman"/>
                <w:bCs/>
                <w:color w:val="000000"/>
                <w:sz w:val="16"/>
                <w:szCs w:val="16"/>
                <w:lang w:eastAsia="tr-TR"/>
              </w:rPr>
              <w:t>meli</w:t>
            </w:r>
            <w:proofErr w:type="spellEnd"/>
            <w:r w:rsidR="00D96377">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D96377" w:rsidRDefault="00B21F06" w:rsidP="00D96377">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96377">
              <w:rPr>
                <w:rFonts w:ascii="Times New Roman" w:eastAsia="Times New Roman" w:hAnsi="Times New Roman" w:cs="Times New Roman"/>
                <w:bCs/>
                <w:color w:val="000000"/>
                <w:sz w:val="16"/>
                <w:szCs w:val="16"/>
                <w:lang w:eastAsia="tr-TR"/>
              </w:rPr>
              <w:t>-malıyız, -</w:t>
            </w:r>
            <w:proofErr w:type="spellStart"/>
            <w:r w:rsidR="00D96377">
              <w:rPr>
                <w:rFonts w:ascii="Times New Roman" w:eastAsia="Times New Roman" w:hAnsi="Times New Roman" w:cs="Times New Roman"/>
                <w:bCs/>
                <w:color w:val="000000"/>
                <w:sz w:val="16"/>
                <w:szCs w:val="16"/>
                <w:lang w:eastAsia="tr-TR"/>
              </w:rPr>
              <w:t>meliyiz</w:t>
            </w:r>
            <w:proofErr w:type="spellEnd"/>
            <w:r w:rsidR="00D96377">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D96377" w:rsidRDefault="00B21F06" w:rsidP="00D96377">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96377">
              <w:rPr>
                <w:rFonts w:ascii="Times New Roman" w:eastAsia="Times New Roman" w:hAnsi="Times New Roman" w:cs="Times New Roman"/>
                <w:bCs/>
                <w:color w:val="000000"/>
                <w:sz w:val="16"/>
                <w:szCs w:val="16"/>
                <w:lang w:eastAsia="tr-TR"/>
              </w:rPr>
              <w:t>-malısınız, -</w:t>
            </w:r>
            <w:proofErr w:type="spellStart"/>
            <w:r w:rsidR="00D96377">
              <w:rPr>
                <w:rFonts w:ascii="Times New Roman" w:eastAsia="Times New Roman" w:hAnsi="Times New Roman" w:cs="Times New Roman"/>
                <w:bCs/>
                <w:color w:val="000000"/>
                <w:sz w:val="16"/>
                <w:szCs w:val="16"/>
                <w:lang w:eastAsia="tr-TR"/>
              </w:rPr>
              <w:t>melisiniz</w:t>
            </w:r>
            <w:proofErr w:type="spellEnd"/>
            <w:r w:rsidR="00D96377">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p w:rsidR="00D96377" w:rsidRDefault="00B21F06" w:rsidP="00D96377">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D96377">
              <w:rPr>
                <w:rFonts w:ascii="Times New Roman" w:eastAsia="Times New Roman" w:hAnsi="Times New Roman" w:cs="Times New Roman"/>
                <w:bCs/>
                <w:color w:val="000000"/>
                <w:sz w:val="16"/>
                <w:szCs w:val="16"/>
                <w:lang w:eastAsia="tr-TR"/>
              </w:rPr>
              <w:t xml:space="preserve"> -malılar, -</w:t>
            </w:r>
            <w:proofErr w:type="spellStart"/>
            <w:r w:rsidR="00D96377">
              <w:rPr>
                <w:rFonts w:ascii="Times New Roman" w:eastAsia="Times New Roman" w:hAnsi="Times New Roman" w:cs="Times New Roman"/>
                <w:bCs/>
                <w:color w:val="000000"/>
                <w:sz w:val="16"/>
                <w:szCs w:val="16"/>
                <w:lang w:eastAsia="tr-TR"/>
              </w:rPr>
              <w:t>meliler</w:t>
            </w:r>
            <w:proofErr w:type="spellEnd"/>
            <w:r w:rsidR="00D96377">
              <w:rPr>
                <w:rFonts w:ascii="Times New Roman" w:eastAsia="Times New Roman" w:hAnsi="Times New Roman" w:cs="Times New Roman"/>
                <w:bCs/>
                <w:color w:val="000000"/>
                <w:sz w:val="16"/>
                <w:szCs w:val="16"/>
                <w:lang w:eastAsia="tr-TR"/>
              </w:rPr>
              <w:t xml:space="preserve"> </w:t>
            </w:r>
            <w:r w:rsidR="00596350">
              <w:rPr>
                <w:rFonts w:ascii="Times New Roman" w:eastAsia="Times New Roman" w:hAnsi="Times New Roman" w:cs="Times New Roman"/>
                <w:bCs/>
                <w:color w:val="000000"/>
                <w:sz w:val="16"/>
                <w:szCs w:val="16"/>
                <w:lang w:eastAsia="tr-TR"/>
              </w:rPr>
              <w:t>}</w:t>
            </w:r>
          </w:p>
        </w:tc>
      </w:tr>
      <w:tr w:rsidR="00922ABD" w:rsidRPr="00A62F15" w:rsidTr="00F87459">
        <w:trPr>
          <w:trHeight w:val="300"/>
          <w:jc w:val="center"/>
        </w:trPr>
        <w:tc>
          <w:tcPr>
            <w:tcW w:w="1594" w:type="dxa"/>
            <w:shd w:val="clear" w:color="auto" w:fill="auto"/>
            <w:noWrap/>
            <w:vAlign w:val="center"/>
          </w:tcPr>
          <w:p w:rsidR="00922ABD" w:rsidRDefault="00922ABD" w:rsidP="00922ABD">
            <w:pPr>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Emir </w:t>
            </w:r>
          </w:p>
          <w:p w:rsidR="00922ABD" w:rsidRDefault="00922ABD" w:rsidP="00922ABD">
            <w:pPr>
              <w:rPr>
                <w:rFonts w:ascii="Times New Roman" w:eastAsia="Times New Roman" w:hAnsi="Times New Roman" w:cs="Times New Roman"/>
                <w:bCs/>
                <w:color w:val="000000"/>
                <w:sz w:val="16"/>
                <w:szCs w:val="16"/>
                <w:lang w:eastAsia="tr-TR"/>
              </w:rPr>
            </w:pPr>
            <w:proofErr w:type="gramStart"/>
            <w:r>
              <w:rPr>
                <w:rFonts w:ascii="Times New Roman" w:eastAsia="Times New Roman" w:hAnsi="Times New Roman" w:cs="Times New Roman"/>
                <w:bCs/>
                <w:color w:val="000000"/>
                <w:sz w:val="16"/>
                <w:szCs w:val="16"/>
                <w:lang w:eastAsia="tr-TR"/>
              </w:rPr>
              <w:t>kipi</w:t>
            </w:r>
            <w:proofErr w:type="gramEnd"/>
          </w:p>
        </w:tc>
        <w:tc>
          <w:tcPr>
            <w:tcW w:w="2251" w:type="dxa"/>
            <w:vAlign w:val="center"/>
          </w:tcPr>
          <w:p w:rsidR="00922ABD" w:rsidRDefault="00596350" w:rsidP="00E61DE6">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 xml:space="preserve"> (y)-in, (y)-</w:t>
            </w:r>
            <w:proofErr w:type="spellStart"/>
            <w:r w:rsidR="00F87459">
              <w:rPr>
                <w:rFonts w:ascii="Times New Roman" w:eastAsia="Times New Roman" w:hAnsi="Times New Roman" w:cs="Times New Roman"/>
                <w:bCs/>
                <w:color w:val="000000"/>
                <w:sz w:val="16"/>
                <w:szCs w:val="16"/>
                <w:lang w:eastAsia="tr-TR"/>
              </w:rPr>
              <w:t>ın</w:t>
            </w:r>
            <w:proofErr w:type="spellEnd"/>
            <w:r w:rsidR="00F87459">
              <w:rPr>
                <w:rFonts w:ascii="Times New Roman" w:eastAsia="Times New Roman" w:hAnsi="Times New Roman" w:cs="Times New Roman"/>
                <w:bCs/>
                <w:color w:val="000000"/>
                <w:sz w:val="16"/>
                <w:szCs w:val="16"/>
                <w:lang w:eastAsia="tr-TR"/>
              </w:rPr>
              <w:t xml:space="preserve">, (y)-un, (y)-ün </w:t>
            </w:r>
            <w:r>
              <w:rPr>
                <w:rFonts w:ascii="Times New Roman" w:eastAsia="Times New Roman" w:hAnsi="Times New Roman" w:cs="Times New Roman"/>
                <w:bCs/>
                <w:color w:val="000000"/>
                <w:sz w:val="16"/>
                <w:szCs w:val="16"/>
                <w:lang w:eastAsia="tr-TR"/>
              </w:rPr>
              <w:t>}</w:t>
            </w:r>
          </w:p>
        </w:tc>
        <w:tc>
          <w:tcPr>
            <w:tcW w:w="5486" w:type="dxa"/>
            <w:shd w:val="clear" w:color="auto" w:fill="auto"/>
            <w:noWrap/>
          </w:tcPr>
          <w:p w:rsidR="00922ABD" w:rsidRDefault="00B21F06" w:rsidP="00F87459">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w:t>
            </w:r>
            <w:r w:rsidR="00596350">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 xml:space="preserve"> 2.tekil özne (fiil yalın halde)</w:t>
            </w:r>
          </w:p>
          <w:p w:rsidR="00F87459" w:rsidRDefault="00B21F06" w:rsidP="00F87459">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 xml:space="preserve"> (y)-in(iz), (y)-</w:t>
            </w:r>
            <w:proofErr w:type="spellStart"/>
            <w:r w:rsidR="00F87459">
              <w:rPr>
                <w:rFonts w:ascii="Times New Roman" w:eastAsia="Times New Roman" w:hAnsi="Times New Roman" w:cs="Times New Roman"/>
                <w:bCs/>
                <w:color w:val="000000"/>
                <w:sz w:val="16"/>
                <w:szCs w:val="16"/>
                <w:lang w:eastAsia="tr-TR"/>
              </w:rPr>
              <w:t>ın</w:t>
            </w:r>
            <w:proofErr w:type="spellEnd"/>
            <w:r w:rsidR="00F87459">
              <w:rPr>
                <w:rFonts w:ascii="Times New Roman" w:eastAsia="Times New Roman" w:hAnsi="Times New Roman" w:cs="Times New Roman"/>
                <w:bCs/>
                <w:color w:val="000000"/>
                <w:sz w:val="16"/>
                <w:szCs w:val="16"/>
                <w:lang w:eastAsia="tr-TR"/>
              </w:rPr>
              <w:t>(</w:t>
            </w:r>
            <w:proofErr w:type="spellStart"/>
            <w:r w:rsidR="00F87459">
              <w:rPr>
                <w:rFonts w:ascii="Times New Roman" w:eastAsia="Times New Roman" w:hAnsi="Times New Roman" w:cs="Times New Roman"/>
                <w:bCs/>
                <w:color w:val="000000"/>
                <w:sz w:val="16"/>
                <w:szCs w:val="16"/>
                <w:lang w:eastAsia="tr-TR"/>
              </w:rPr>
              <w:t>ız</w:t>
            </w:r>
            <w:proofErr w:type="spellEnd"/>
            <w:r w:rsidR="00F87459">
              <w:rPr>
                <w:rFonts w:ascii="Times New Roman" w:eastAsia="Times New Roman" w:hAnsi="Times New Roman" w:cs="Times New Roman"/>
                <w:bCs/>
                <w:color w:val="000000"/>
                <w:sz w:val="16"/>
                <w:szCs w:val="16"/>
                <w:lang w:eastAsia="tr-TR"/>
              </w:rPr>
              <w:t xml:space="preserve">), (y)-un(uz), (y)-ün(üz) </w:t>
            </w:r>
            <w:r w:rsidR="00596350">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2.çoğul özne /2. Tekil özne için rica)</w:t>
            </w:r>
          </w:p>
          <w:p w:rsidR="00F87459" w:rsidRDefault="00B21F06" w:rsidP="00F87459">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 xml:space="preserve"> -sin, -sın,-sun, -sün </w:t>
            </w:r>
            <w:r w:rsidR="00596350">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3.tekil özne</w:t>
            </w:r>
          </w:p>
          <w:p w:rsidR="00F87459" w:rsidRDefault="00B21F06" w:rsidP="00F87459">
            <w:pPr>
              <w:jc w:val="left"/>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 xml:space="preserve"> -inler, -</w:t>
            </w:r>
            <w:proofErr w:type="spellStart"/>
            <w:r w:rsidR="00F87459">
              <w:rPr>
                <w:rFonts w:ascii="Times New Roman" w:eastAsia="Times New Roman" w:hAnsi="Times New Roman" w:cs="Times New Roman"/>
                <w:bCs/>
                <w:color w:val="000000"/>
                <w:sz w:val="16"/>
                <w:szCs w:val="16"/>
                <w:lang w:eastAsia="tr-TR"/>
              </w:rPr>
              <w:t>ınlar</w:t>
            </w:r>
            <w:proofErr w:type="spellEnd"/>
            <w:r w:rsidR="00F87459">
              <w:rPr>
                <w:rFonts w:ascii="Times New Roman" w:eastAsia="Times New Roman" w:hAnsi="Times New Roman" w:cs="Times New Roman"/>
                <w:bCs/>
                <w:color w:val="000000"/>
                <w:sz w:val="16"/>
                <w:szCs w:val="16"/>
                <w:lang w:eastAsia="tr-TR"/>
              </w:rPr>
              <w:t xml:space="preserve">, -unlar, -ünler </w:t>
            </w:r>
            <w:r w:rsidR="00596350">
              <w:rPr>
                <w:rFonts w:ascii="Times New Roman" w:eastAsia="Times New Roman" w:hAnsi="Times New Roman" w:cs="Times New Roman"/>
                <w:bCs/>
                <w:color w:val="000000"/>
                <w:sz w:val="16"/>
                <w:szCs w:val="16"/>
                <w:lang w:eastAsia="tr-TR"/>
              </w:rPr>
              <w:t>}</w:t>
            </w:r>
            <w:r w:rsidR="00F87459">
              <w:rPr>
                <w:rFonts w:ascii="Times New Roman" w:eastAsia="Times New Roman" w:hAnsi="Times New Roman" w:cs="Times New Roman"/>
                <w:bCs/>
                <w:color w:val="000000"/>
                <w:sz w:val="16"/>
                <w:szCs w:val="16"/>
                <w:lang w:eastAsia="tr-TR"/>
              </w:rPr>
              <w:t xml:space="preserve"> 3.çoğul özne</w:t>
            </w:r>
          </w:p>
        </w:tc>
      </w:tr>
    </w:tbl>
    <w:p w:rsidR="00F558CF" w:rsidRDefault="00F558CF" w:rsidP="005D3C86">
      <w:pPr>
        <w:ind w:firstLine="284"/>
        <w:jc w:val="both"/>
        <w:rPr>
          <w:rFonts w:ascii="Arial" w:hAnsi="Arial" w:cs="Arial"/>
        </w:rPr>
      </w:pPr>
    </w:p>
    <w:p w:rsidR="00F558CF" w:rsidRDefault="00D57982" w:rsidP="00D57982">
      <w:pPr>
        <w:ind w:firstLine="284"/>
        <w:jc w:val="both"/>
        <w:rPr>
          <w:rFonts w:ascii="Arial" w:hAnsi="Arial" w:cs="Arial"/>
        </w:rPr>
      </w:pPr>
      <w:r>
        <w:rPr>
          <w:rFonts w:ascii="Times New Roman" w:eastAsia="Times New Roman" w:hAnsi="Times New Roman" w:cs="Times New Roman"/>
          <w:color w:val="111111"/>
          <w:sz w:val="20"/>
          <w:szCs w:val="20"/>
          <w:lang w:eastAsia="tr-TR"/>
        </w:rPr>
        <w:t xml:space="preserve">Tablo 3’deki zaman eklerinden başka, </w:t>
      </w:r>
      <w:proofErr w:type="spellStart"/>
      <w:r>
        <w:rPr>
          <w:rFonts w:ascii="Times New Roman" w:eastAsia="Times New Roman" w:hAnsi="Times New Roman" w:cs="Times New Roman"/>
          <w:color w:val="111111"/>
          <w:sz w:val="20"/>
          <w:szCs w:val="20"/>
          <w:lang w:eastAsia="tr-TR"/>
        </w:rPr>
        <w:t>sözkonusu</w:t>
      </w:r>
      <w:proofErr w:type="spellEnd"/>
      <w:r>
        <w:rPr>
          <w:rFonts w:ascii="Times New Roman" w:eastAsia="Times New Roman" w:hAnsi="Times New Roman" w:cs="Times New Roman"/>
          <w:color w:val="111111"/>
          <w:sz w:val="20"/>
          <w:szCs w:val="20"/>
          <w:lang w:eastAsia="tr-TR"/>
        </w:rPr>
        <w:t xml:space="preserve"> kiplerin rivayet ve </w:t>
      </w:r>
      <w:proofErr w:type="gramStart"/>
      <w:r>
        <w:rPr>
          <w:rFonts w:ascii="Times New Roman" w:eastAsia="Times New Roman" w:hAnsi="Times New Roman" w:cs="Times New Roman"/>
          <w:color w:val="111111"/>
          <w:sz w:val="20"/>
          <w:szCs w:val="20"/>
          <w:lang w:eastAsia="tr-TR"/>
        </w:rPr>
        <w:t>hikaye</w:t>
      </w:r>
      <w:proofErr w:type="gramEnd"/>
      <w:r>
        <w:rPr>
          <w:rFonts w:ascii="Times New Roman" w:eastAsia="Times New Roman" w:hAnsi="Times New Roman" w:cs="Times New Roman"/>
          <w:color w:val="111111"/>
          <w:sz w:val="20"/>
          <w:szCs w:val="20"/>
          <w:lang w:eastAsia="tr-TR"/>
        </w:rPr>
        <w:t xml:space="preserve"> bildiren formları da vardır. Ancak burada bunlar ele alınmamıştır. Ekler konusunda detaylı bilgiler için </w:t>
      </w:r>
      <w:r w:rsidR="00F77095">
        <w:rPr>
          <w:rFonts w:ascii="Times New Roman" w:eastAsia="Times New Roman" w:hAnsi="Times New Roman" w:cs="Times New Roman"/>
          <w:color w:val="111111"/>
          <w:sz w:val="20"/>
          <w:szCs w:val="20"/>
          <w:lang w:eastAsia="tr-TR"/>
        </w:rPr>
        <w:fldChar w:fldCharType="begin">
          <w:fldData xml:space="preserve">PEVuZE5vdGU+PENpdGU+PEF1dGhvcj5HdWlzZTwvQXV0aG9yPjxZZWFyPjIwMTM8L1llYXI+PElE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</w:fldData>
        </w:fldChar>
      </w:r>
      <w:r w:rsidR="00604AF1">
        <w:rPr>
          <w:rFonts w:ascii="Times New Roman" w:eastAsia="Times New Roman" w:hAnsi="Times New Roman" w:cs="Times New Roman"/>
          <w:color w:val="111111"/>
          <w:sz w:val="20"/>
          <w:szCs w:val="20"/>
          <w:lang w:eastAsia="tr-TR"/>
        </w:rPr>
        <w:instrText xml:space="preserve"> ADDIN EN.CITE </w:instrText>
      </w:r>
      <w:r w:rsidR="00F77095">
        <w:rPr>
          <w:rFonts w:ascii="Times New Roman" w:eastAsia="Times New Roman" w:hAnsi="Times New Roman" w:cs="Times New Roman"/>
          <w:color w:val="111111"/>
          <w:sz w:val="20"/>
          <w:szCs w:val="20"/>
          <w:lang w:eastAsia="tr-TR"/>
        </w:rPr>
        <w:fldChar w:fldCharType="begin">
          <w:fldData xml:space="preserve">PEVuZE5vdGU+PENpdGU+PEF1dGhvcj5HdWlzZTwvQXV0aG9yPjxZZWFyPjIwMTM8L1llYXI+PElE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</w:fldData>
        </w:fldChar>
      </w:r>
      <w:r w:rsidR="00604AF1">
        <w:rPr>
          <w:rFonts w:ascii="Times New Roman" w:eastAsia="Times New Roman" w:hAnsi="Times New Roman" w:cs="Times New Roman"/>
          <w:color w:val="111111"/>
          <w:sz w:val="20"/>
          <w:szCs w:val="20"/>
          <w:lang w:eastAsia="tr-TR"/>
        </w:rPr>
        <w:instrText xml:space="preserve"> ADDIN EN.CITE.DATA </w:instrText>
      </w:r>
      <w:r w:rsidR="00F77095">
        <w:rPr>
          <w:rFonts w:ascii="Times New Roman" w:eastAsia="Times New Roman" w:hAnsi="Times New Roman" w:cs="Times New Roman"/>
          <w:color w:val="111111"/>
          <w:sz w:val="20"/>
          <w:szCs w:val="20"/>
          <w:lang w:eastAsia="tr-TR"/>
        </w:rPr>
      </w:r>
      <w:r w:rsidR="00F77095">
        <w:rPr>
          <w:rFonts w:ascii="Times New Roman" w:eastAsia="Times New Roman" w:hAnsi="Times New Roman" w:cs="Times New Roman"/>
          <w:color w:val="111111"/>
          <w:sz w:val="20"/>
          <w:szCs w:val="20"/>
          <w:lang w:eastAsia="tr-TR"/>
        </w:rPr>
        <w:fldChar w:fldCharType="end"/>
      </w:r>
      <w:r w:rsidR="00F77095">
        <w:rPr>
          <w:rFonts w:ascii="Times New Roman" w:eastAsia="Times New Roman" w:hAnsi="Times New Roman" w:cs="Times New Roman"/>
          <w:color w:val="111111"/>
          <w:sz w:val="20"/>
          <w:szCs w:val="20"/>
          <w:lang w:eastAsia="tr-TR"/>
        </w:rPr>
      </w:r>
      <w:r w:rsidR="00F77095">
        <w:rPr>
          <w:rFonts w:ascii="Times New Roman" w:eastAsia="Times New Roman" w:hAnsi="Times New Roman" w:cs="Times New Roman"/>
          <w:color w:val="111111"/>
          <w:sz w:val="20"/>
          <w:szCs w:val="20"/>
          <w:lang w:eastAsia="tr-TR"/>
        </w:rPr>
        <w:fldChar w:fldCharType="separate"/>
      </w:r>
      <w:r w:rsidR="00604AF1">
        <w:rPr>
          <w:rFonts w:ascii="Times New Roman" w:eastAsia="Times New Roman" w:hAnsi="Times New Roman" w:cs="Times New Roman"/>
          <w:noProof/>
          <w:color w:val="111111"/>
          <w:sz w:val="20"/>
          <w:szCs w:val="20"/>
          <w:lang w:eastAsia="tr-TR"/>
        </w:rPr>
        <w:t>(Guise, 2013, TDK., 2013)</w:t>
      </w:r>
      <w:r w:rsidR="00F77095">
        <w:rPr>
          <w:rFonts w:ascii="Times New Roman" w:eastAsia="Times New Roman" w:hAnsi="Times New Roman" w:cs="Times New Roman"/>
          <w:color w:val="111111"/>
          <w:sz w:val="20"/>
          <w:szCs w:val="20"/>
          <w:lang w:eastAsia="tr-TR"/>
        </w:rPr>
        <w:fldChar w:fldCharType="end"/>
      </w:r>
      <w:r w:rsidR="00CE0955">
        <w:rPr>
          <w:rFonts w:ascii="Times New Roman" w:eastAsia="Times New Roman" w:hAnsi="Times New Roman" w:cs="Times New Roman"/>
          <w:color w:val="111111"/>
          <w:sz w:val="20"/>
          <w:szCs w:val="20"/>
          <w:lang w:eastAsia="tr-TR"/>
        </w:rPr>
        <w:t xml:space="preserve"> ve diğer Türk Dili kitaplarına başvurulabilir. </w:t>
      </w:r>
    </w:p>
    <w:p w:rsidR="00F558CF" w:rsidRDefault="00F558CF" w:rsidP="005D3C86">
      <w:pPr>
        <w:ind w:firstLine="284"/>
        <w:jc w:val="both"/>
        <w:rPr>
          <w:rFonts w:ascii="Arial" w:hAnsi="Arial" w:cs="Arial"/>
        </w:rPr>
      </w:pPr>
    </w:p>
    <w:p w:rsidR="00E074C0" w:rsidRDefault="00E074C0" w:rsidP="005D3C86">
      <w:pPr>
        <w:ind w:firstLine="284"/>
        <w:jc w:val="both"/>
        <w:rPr>
          <w:rFonts w:ascii="Arial" w:hAnsi="Arial" w:cs="Arial"/>
        </w:rPr>
      </w:pPr>
    </w:p>
    <w:p w:rsidR="00E074C0" w:rsidRDefault="00E074C0" w:rsidP="005D3C86">
      <w:pPr>
        <w:ind w:firstLine="284"/>
        <w:jc w:val="both"/>
        <w:rPr>
          <w:rFonts w:ascii="Arial" w:hAnsi="Arial" w:cs="Arial"/>
        </w:rPr>
      </w:pPr>
    </w:p>
    <w:p w:rsidR="00E074C0" w:rsidRDefault="00E074C0" w:rsidP="005D3C86">
      <w:pPr>
        <w:ind w:firstLine="284"/>
        <w:jc w:val="both"/>
        <w:rPr>
          <w:rFonts w:ascii="Arial" w:hAnsi="Arial" w:cs="Arial"/>
        </w:rPr>
      </w:pPr>
    </w:p>
    <w:p w:rsidR="000E0378" w:rsidRPr="004B75C1" w:rsidRDefault="00A372E0" w:rsidP="000E0378">
      <w:pPr>
        <w:pStyle w:val="ListeParagraf"/>
        <w:numPr>
          <w:ilvl w:val="0"/>
          <w:numId w:val="13"/>
        </w:numPr>
        <w:jc w:val="left"/>
        <w:rPr>
          <w:rFonts w:ascii="Arial" w:hAnsi="Arial" w:cs="Arial"/>
          <w:b/>
        </w:rPr>
      </w:pPr>
      <w:r>
        <w:rPr>
          <w:rFonts w:ascii="Arial" w:hAnsi="Arial" w:cs="Arial"/>
          <w:b/>
        </w:rPr>
        <w:lastRenderedPageBreak/>
        <w:t>Geliştirilen AAS Sisteminin Yapısı ve Çalışma Prensipleri</w:t>
      </w:r>
    </w:p>
    <w:p w:rsidR="00F558CF" w:rsidRDefault="00F558CF" w:rsidP="005D3C86">
      <w:pPr>
        <w:ind w:firstLine="284"/>
        <w:jc w:val="both"/>
        <w:rPr>
          <w:rFonts w:ascii="Arial" w:hAnsi="Arial" w:cs="Arial"/>
        </w:rPr>
      </w:pPr>
    </w:p>
    <w:p w:rsidR="009863EC" w:rsidRDefault="00587C68" w:rsidP="00E8757F">
      <w:pPr>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AAS sisteminde, analizleri gerçekleştirecek sınıflar tanımlanmıştır. Sistem ilk olarak cümleleri ve her bir cümlenin sözcüklerini ayrıştırmaktadır. Daha sonra ayrıştırılan bileşenler, </w:t>
      </w:r>
      <w:proofErr w:type="spellStart"/>
      <w:r w:rsidRPr="00587C68">
        <w:rPr>
          <w:rFonts w:ascii="Times New Roman" w:eastAsia="Times New Roman" w:hAnsi="Times New Roman" w:cs="Times New Roman"/>
          <w:i/>
          <w:color w:val="111111"/>
          <w:sz w:val="20"/>
          <w:szCs w:val="20"/>
          <w:lang w:eastAsia="tr-TR"/>
        </w:rPr>
        <w:t>Regex</w:t>
      </w:r>
      <w:proofErr w:type="spellEnd"/>
      <w:r w:rsidRPr="00587C68">
        <w:rPr>
          <w:rFonts w:ascii="Times New Roman" w:eastAsia="Times New Roman" w:hAnsi="Times New Roman" w:cs="Times New Roman"/>
          <w:i/>
          <w:color w:val="111111"/>
          <w:sz w:val="20"/>
          <w:szCs w:val="20"/>
          <w:lang w:eastAsia="tr-TR"/>
        </w:rPr>
        <w:t xml:space="preserve"> </w:t>
      </w:r>
      <w:r>
        <w:rPr>
          <w:rFonts w:ascii="Times New Roman" w:eastAsia="Times New Roman" w:hAnsi="Times New Roman" w:cs="Times New Roman"/>
          <w:color w:val="111111"/>
          <w:sz w:val="20"/>
          <w:szCs w:val="20"/>
          <w:lang w:eastAsia="tr-TR"/>
        </w:rPr>
        <w:t xml:space="preserve">örüntüleri kullanılarak analiz edilmektedir. İlk olarak cümlelerdeki fiil köklü sözcükler belirlenmektedir. Her bir cümlenin öğelerinin detaylı bir şekilde analizinden sonra elde edilen bilgiler, cümlelerin her birisi için ayrı </w:t>
      </w:r>
      <w:proofErr w:type="spellStart"/>
      <w:r>
        <w:rPr>
          <w:rFonts w:ascii="Times New Roman" w:eastAsia="Times New Roman" w:hAnsi="Times New Roman" w:cs="Times New Roman"/>
          <w:color w:val="111111"/>
          <w:sz w:val="20"/>
          <w:szCs w:val="20"/>
          <w:lang w:eastAsia="tr-TR"/>
        </w:rPr>
        <w:t>ayrı</w:t>
      </w:r>
      <w:proofErr w:type="spellEnd"/>
      <w:r>
        <w:rPr>
          <w:rFonts w:ascii="Times New Roman" w:eastAsia="Times New Roman" w:hAnsi="Times New Roman" w:cs="Times New Roman"/>
          <w:color w:val="111111"/>
          <w:sz w:val="20"/>
          <w:szCs w:val="20"/>
          <w:lang w:eastAsia="tr-TR"/>
        </w:rPr>
        <w:t xml:space="preserve"> oluşturulan veri tablolarına kaydedilmektedir. Şekil 2’de</w:t>
      </w:r>
      <w:r w:rsidR="00221CEC">
        <w:rPr>
          <w:rFonts w:ascii="Times New Roman" w:eastAsia="Times New Roman" w:hAnsi="Times New Roman" w:cs="Times New Roman"/>
          <w:color w:val="111111"/>
          <w:sz w:val="20"/>
          <w:szCs w:val="20"/>
          <w:lang w:eastAsia="tr-TR"/>
        </w:rPr>
        <w:t xml:space="preserve"> Türkçe sorgu ifadelerinin yazılması ve Şekil 3’de ise</w:t>
      </w:r>
      <w:r>
        <w:rPr>
          <w:rFonts w:ascii="Times New Roman" w:eastAsia="Times New Roman" w:hAnsi="Times New Roman" w:cs="Times New Roman"/>
          <w:color w:val="111111"/>
          <w:sz w:val="20"/>
          <w:szCs w:val="20"/>
          <w:lang w:eastAsia="tr-TR"/>
        </w:rPr>
        <w:t xml:space="preserve"> öğelerin bilgilerini içeren tablolar </w:t>
      </w:r>
      <w:r w:rsidR="00221CEC">
        <w:rPr>
          <w:rFonts w:ascii="Times New Roman" w:eastAsia="Times New Roman" w:hAnsi="Times New Roman" w:cs="Times New Roman"/>
          <w:color w:val="111111"/>
          <w:sz w:val="20"/>
          <w:szCs w:val="20"/>
          <w:lang w:eastAsia="tr-TR"/>
        </w:rPr>
        <w:t xml:space="preserve">ve oluşturulan anlam grafiği </w:t>
      </w:r>
      <w:r>
        <w:rPr>
          <w:rFonts w:ascii="Times New Roman" w:eastAsia="Times New Roman" w:hAnsi="Times New Roman" w:cs="Times New Roman"/>
          <w:color w:val="111111"/>
          <w:sz w:val="20"/>
          <w:szCs w:val="20"/>
          <w:lang w:eastAsia="tr-TR"/>
        </w:rPr>
        <w:t xml:space="preserve">gösterilmiştir. </w:t>
      </w:r>
    </w:p>
    <w:p w:rsidR="00FB396A" w:rsidRPr="00587C68" w:rsidRDefault="00FB396A" w:rsidP="00FB396A">
      <w:pPr>
        <w:ind w:firstLine="284"/>
        <w:jc w:val="both"/>
        <w:rPr>
          <w:rFonts w:ascii="Arial" w:hAnsi="Arial" w:cs="Arial"/>
          <w:b/>
        </w:rPr>
      </w:pPr>
      <w:r>
        <w:rPr>
          <w:rFonts w:ascii="Times New Roman" w:eastAsia="Times New Roman" w:hAnsi="Times New Roman" w:cs="Times New Roman"/>
          <w:color w:val="111111"/>
          <w:sz w:val="20"/>
          <w:szCs w:val="20"/>
          <w:lang w:eastAsia="tr-TR"/>
        </w:rPr>
        <w:t xml:space="preserve">Şekil 3’de görüldüğü gibi, her bir cümle için sözcük eklerinin etkileri de dikkate alınarak sözcüklerin kökü, çokluk ekleri, cümlenin yüklemi, zaman kipi, öznesi, nesne ve yer sözcükleri ile ilgili tüm bilgiler analizler sırasında otomatik olarak elde edilmiş ve ilgili sütunlara yazılmıştır. Bu bilgiler sırayla elde edilmektedir. Örneğin, önce yüklem belirlenmekte sonra ilgi ekleri ve zaman ekleri birlikte analiz edilerek hem özne hem de yüklemin zaman kipi bulunmaktadır. Özne ve zaman analizlerini gerçekleştirmek için </w:t>
      </w:r>
      <w:proofErr w:type="spellStart"/>
      <w:r w:rsidRPr="00C525C3">
        <w:rPr>
          <w:rFonts w:ascii="Times New Roman" w:eastAsia="Times New Roman" w:hAnsi="Times New Roman" w:cs="Times New Roman"/>
          <w:b/>
          <w:i/>
          <w:color w:val="111111"/>
          <w:sz w:val="20"/>
          <w:szCs w:val="20"/>
          <w:lang w:eastAsia="tr-TR"/>
        </w:rPr>
        <w:t>sdTenseAnalyzer</w:t>
      </w:r>
      <w:proofErr w:type="spellEnd"/>
      <w:r>
        <w:rPr>
          <w:rFonts w:ascii="Times New Roman" w:eastAsia="Times New Roman" w:hAnsi="Times New Roman" w:cs="Times New Roman"/>
          <w:color w:val="111111"/>
          <w:sz w:val="20"/>
          <w:szCs w:val="20"/>
          <w:lang w:eastAsia="tr-TR"/>
        </w:rPr>
        <w:t xml:space="preserve"> adında bir C# sınıfı geliştirilmiştir. </w:t>
      </w:r>
    </w:p>
    <w:p w:rsidR="00587C68" w:rsidRDefault="00587C68" w:rsidP="00B77A15">
      <w:pPr>
        <w:jc w:val="left"/>
        <w:rPr>
          <w:rFonts w:ascii="Arial" w:hAnsi="Arial" w:cs="Arial"/>
          <w:b/>
        </w:rPr>
      </w:pPr>
    </w:p>
    <w:p w:rsidR="00221CEC" w:rsidRDefault="00A20E3F" w:rsidP="00506519">
      <w:pPr>
        <w:rPr>
          <w:rFonts w:ascii="Arial" w:hAnsi="Arial" w:cs="Arial"/>
          <w:i/>
          <w:sz w:val="18"/>
          <w:szCs w:val="18"/>
        </w:rPr>
      </w:pPr>
      <w:r>
        <w:rPr>
          <w:rFonts w:ascii="Arial" w:hAnsi="Arial" w:cs="Arial"/>
          <w:i/>
          <w:noProof/>
          <w:sz w:val="18"/>
          <w:szCs w:val="18"/>
          <w:lang w:eastAsia="tr-TR"/>
        </w:rPr>
        <w:drawing>
          <wp:inline distT="0" distB="0" distL="0" distR="0">
            <wp:extent cx="6263640" cy="3523298"/>
            <wp:effectExtent l="19050" t="0" r="3810" b="0"/>
            <wp:docPr id="10" name="Resim 10" descr="C:\Documents and Settings\PC\Belgelerim\Resimlerim\Yeni Resim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PC\Belgelerim\Resimlerim\Yeni Resim (6).bmp"/>
                    <pic:cNvPicPr>
                      <a:picLocks noChangeAspect="1" noChangeArrowheads="1"/>
                    </pic:cNvPicPr>
                  </pic:nvPicPr>
                  <pic:blipFill>
                    <a:blip r:embed="rId8" cstate="print"/>
                    <a:srcRect/>
                    <a:stretch>
                      <a:fillRect/>
                    </a:stretch>
                  </pic:blipFill>
                  <pic:spPr bwMode="auto">
                    <a:xfrm>
                      <a:off x="0" y="0"/>
                      <a:ext cx="6263640" cy="3523298"/>
                    </a:xfrm>
                    <a:prstGeom prst="rect">
                      <a:avLst/>
                    </a:prstGeom>
                    <a:noFill/>
                    <a:ln w="9525">
                      <a:noFill/>
                      <a:miter lim="800000"/>
                      <a:headEnd/>
                      <a:tailEnd/>
                    </a:ln>
                  </pic:spPr>
                </pic:pic>
              </a:graphicData>
            </a:graphic>
          </wp:inline>
        </w:drawing>
      </w:r>
    </w:p>
    <w:p w:rsidR="00EE43D7" w:rsidRDefault="00EE43D7" w:rsidP="00506519">
      <w:pPr>
        <w:rPr>
          <w:rFonts w:ascii="Arial" w:hAnsi="Arial" w:cs="Arial"/>
          <w:i/>
          <w:sz w:val="18"/>
          <w:szCs w:val="18"/>
        </w:rPr>
      </w:pPr>
    </w:p>
    <w:p w:rsidR="00506519" w:rsidRDefault="00506519" w:rsidP="00506519">
      <w:pPr>
        <w:rPr>
          <w:rFonts w:ascii="Arial" w:hAnsi="Arial" w:cs="Arial"/>
          <w:i/>
          <w:sz w:val="18"/>
          <w:szCs w:val="18"/>
        </w:rPr>
      </w:pPr>
      <w:r>
        <w:rPr>
          <w:rFonts w:ascii="Arial" w:hAnsi="Arial" w:cs="Arial"/>
          <w:i/>
          <w:sz w:val="18"/>
          <w:szCs w:val="18"/>
        </w:rPr>
        <w:t>Ş</w:t>
      </w:r>
      <w:r w:rsidRPr="003F7E8F">
        <w:rPr>
          <w:rFonts w:ascii="Arial" w:hAnsi="Arial" w:cs="Arial"/>
          <w:i/>
          <w:sz w:val="18"/>
          <w:szCs w:val="18"/>
        </w:rPr>
        <w:t xml:space="preserve">ekil </w:t>
      </w:r>
      <w:r w:rsidR="00FB396A">
        <w:rPr>
          <w:rFonts w:ascii="Arial" w:hAnsi="Arial" w:cs="Arial"/>
          <w:i/>
          <w:sz w:val="18"/>
          <w:szCs w:val="18"/>
        </w:rPr>
        <w:t>2</w:t>
      </w:r>
      <w:r w:rsidRPr="003F7E8F">
        <w:rPr>
          <w:rFonts w:ascii="Arial" w:hAnsi="Arial" w:cs="Arial"/>
          <w:i/>
          <w:sz w:val="18"/>
          <w:szCs w:val="18"/>
        </w:rPr>
        <w:t xml:space="preserve">: </w:t>
      </w:r>
      <w:r w:rsidR="0063387F">
        <w:rPr>
          <w:rFonts w:ascii="Arial" w:hAnsi="Arial" w:cs="Arial"/>
          <w:i/>
          <w:sz w:val="18"/>
          <w:szCs w:val="18"/>
        </w:rPr>
        <w:t>Geliştirilen sistemde Türkçe sorgu ifadesinin girilmesi.</w:t>
      </w:r>
    </w:p>
    <w:p w:rsidR="00FB396A" w:rsidRDefault="00FB396A" w:rsidP="00506519">
      <w:pPr>
        <w:rPr>
          <w:rFonts w:ascii="Arial" w:hAnsi="Arial" w:cs="Arial"/>
          <w:i/>
          <w:sz w:val="18"/>
          <w:szCs w:val="18"/>
        </w:rPr>
      </w:pPr>
    </w:p>
    <w:p w:rsidR="00FB396A" w:rsidRDefault="00FB396A" w:rsidP="00FB396A">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Özne ve zaman kipi belirlendikten sonra, cümlenin nesnelerinin belirlenmesi gerekir. Bunun için de </w:t>
      </w:r>
      <w:proofErr w:type="spellStart"/>
      <w:r w:rsidRPr="00FE1E2A">
        <w:rPr>
          <w:rFonts w:ascii="Times New Roman" w:eastAsia="Times New Roman" w:hAnsi="Times New Roman" w:cs="Times New Roman"/>
          <w:b/>
          <w:i/>
          <w:color w:val="111111"/>
          <w:sz w:val="20"/>
          <w:szCs w:val="20"/>
          <w:lang w:eastAsia="tr-TR"/>
        </w:rPr>
        <w:t>sdObjectAnalyzer</w:t>
      </w:r>
      <w:proofErr w:type="spellEnd"/>
      <w:r>
        <w:rPr>
          <w:rFonts w:ascii="Times New Roman" w:eastAsia="Times New Roman" w:hAnsi="Times New Roman" w:cs="Times New Roman"/>
          <w:color w:val="111111"/>
          <w:sz w:val="20"/>
          <w:szCs w:val="20"/>
          <w:lang w:eastAsia="tr-TR"/>
        </w:rPr>
        <w:t xml:space="preserve"> adında bir C# sınıfı yazılmıştır. Nesnelerin analizine başlamadan önce, cümlelerin içerisindeki edatların, bağlaçların ve sıfatların elenmesi gerekir. Çünkü bu türdeki sözcükler doğrudan bir nesneyi ifade etmezler. Bu eleme için edat, bağlaç ve sıfat türündeki sözcüklerin yer aldığı sözlükler kullanılmıştır. Sistemdeki bütün sözlükleri oluşturan, arayan ve analizlere hazır hale getiren </w:t>
      </w:r>
      <w:proofErr w:type="spellStart"/>
      <w:r w:rsidRPr="00FE1E2A">
        <w:rPr>
          <w:rFonts w:ascii="Times New Roman" w:eastAsia="Times New Roman" w:hAnsi="Times New Roman" w:cs="Times New Roman"/>
          <w:b/>
          <w:i/>
          <w:color w:val="111111"/>
          <w:sz w:val="20"/>
          <w:szCs w:val="20"/>
          <w:lang w:eastAsia="tr-TR"/>
        </w:rPr>
        <w:t>sdLexicon</w:t>
      </w:r>
      <w:proofErr w:type="spellEnd"/>
      <w:r>
        <w:rPr>
          <w:rFonts w:ascii="Times New Roman" w:eastAsia="Times New Roman" w:hAnsi="Times New Roman" w:cs="Times New Roman"/>
          <w:color w:val="111111"/>
          <w:sz w:val="20"/>
          <w:szCs w:val="20"/>
          <w:lang w:eastAsia="tr-TR"/>
        </w:rPr>
        <w:t xml:space="preserve"> isimli bir C# sınıfı geliştirilmiştir. Her bir sözcük türü için ayrı bir sözlüğün kullanılması yerine, sadece bir tane sözlük de kullanılabilir. Bir tane sözlüğün kullanılması durumunda, sözlükteki her bir sözcüğün açıklama alanında, sözcüğün türünü ifade eden özel semboller bulunmalıdır. Hatta sözlükte açıklama alanlarına, açıklanan sözcüğün anlamca ilişkisi olan diğer sözcükler de verilebilir. Bu sayede semantik analizler daha da kolay bir şekilde gerçekleştirilebilir. Bu konuya bu makalede değinilmeyecektir. </w:t>
      </w:r>
    </w:p>
    <w:p w:rsidR="00EE43D7" w:rsidRDefault="00EE43D7" w:rsidP="00EE43D7">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Nesne olması mümkün olmayan sözcükler elendikten sonra, kalan nesne adayı sözcüklerin analizine başlanmaktadır. Geriye kalan sözcükler, isim sözlüğüyle karşılaştırılır. Sözlükte eşi bulunan sözcükler cümlenin nesne öğesi olmaya aday olan sözcüklerdir. İsim sözlüğünde karşılığı bulunmayan sözcüklere AAS sisteminde “bağımsız sözcükler” adı verilmiştir. Bu bağımsız sözcükler, özel isimler veya tablo/ kayıt vb. gibi bir varlık sınıfına ait somut bir nesnenin adıdır. Başlangıçta bu sözcüklerin cümledeki hangi nesne veya varlık sınıfına ve nasıl bir anlamla bağlı olduğu bilinmez. Analiz sonucunda SQL sorgusunu gerçekleştirmek için bu bağımsız nesnelerin semantik ilişkilerinin bulunması gerekir. Bu ilişkilerin çıkarılabilmesi için cümlelerin nesne olan öğelerinin belirlenmesi gerekir. </w:t>
      </w:r>
    </w:p>
    <w:p w:rsidR="00EE43D7" w:rsidRDefault="00EE43D7" w:rsidP="00EE43D7">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Şekil 4’ de, sorgulama ifadesinin sonuçları gösterilmektedir. Şekilde şartı sağlayan 22 tane köy ve şartı sağlamayan 5 köyden farklı renkte gösterilmiştir. </w:t>
      </w:r>
    </w:p>
    <w:p w:rsidR="00221CEC" w:rsidRDefault="00221CEC" w:rsidP="00506519">
      <w:pPr>
        <w:rPr>
          <w:rFonts w:ascii="Arial" w:hAnsi="Arial" w:cs="Arial"/>
          <w:i/>
          <w:sz w:val="18"/>
          <w:szCs w:val="18"/>
        </w:rPr>
      </w:pPr>
    </w:p>
    <w:p w:rsidR="00C525C3" w:rsidRDefault="00112AEF" w:rsidP="00C525C3">
      <w:pPr>
        <w:rPr>
          <w:rFonts w:ascii="Arial" w:hAnsi="Arial" w:cs="Arial"/>
          <w:i/>
          <w:sz w:val="18"/>
          <w:szCs w:val="18"/>
        </w:rPr>
      </w:pPr>
      <w:r>
        <w:rPr>
          <w:rFonts w:ascii="Arial" w:hAnsi="Arial" w:cs="Arial"/>
          <w:i/>
          <w:noProof/>
          <w:sz w:val="18"/>
          <w:szCs w:val="18"/>
          <w:lang w:eastAsia="tr-TR"/>
        </w:rPr>
        <w:lastRenderedPageBreak/>
        <w:drawing>
          <wp:inline distT="0" distB="0" distL="0" distR="0">
            <wp:extent cx="5932382" cy="3336966"/>
            <wp:effectExtent l="19050" t="0" r="0" b="0"/>
            <wp:docPr id="4" name="Resim 4" descr="C:\Documents and Settings\PC\Belgelerim\Resimlerim\Yeni Resim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Belgelerim\Resimlerim\Yeni Resim (4).bmp"/>
                    <pic:cNvPicPr>
                      <a:picLocks noChangeAspect="1" noChangeArrowheads="1"/>
                    </pic:cNvPicPr>
                  </pic:nvPicPr>
                  <pic:blipFill>
                    <a:blip r:embed="rId9" cstate="print"/>
                    <a:srcRect/>
                    <a:stretch>
                      <a:fillRect/>
                    </a:stretch>
                  </pic:blipFill>
                  <pic:spPr bwMode="auto">
                    <a:xfrm>
                      <a:off x="0" y="0"/>
                      <a:ext cx="5940321" cy="3341431"/>
                    </a:xfrm>
                    <a:prstGeom prst="rect">
                      <a:avLst/>
                    </a:prstGeom>
                    <a:noFill/>
                    <a:ln w="9525">
                      <a:noFill/>
                      <a:miter lim="800000"/>
                      <a:headEnd/>
                      <a:tailEnd/>
                    </a:ln>
                  </pic:spPr>
                </pic:pic>
              </a:graphicData>
            </a:graphic>
          </wp:inline>
        </w:drawing>
      </w:r>
    </w:p>
    <w:p w:rsidR="00374C79" w:rsidRDefault="00374C79" w:rsidP="00112AEF">
      <w:pPr>
        <w:rPr>
          <w:rFonts w:ascii="Arial" w:hAnsi="Arial" w:cs="Arial"/>
          <w:i/>
          <w:sz w:val="18"/>
          <w:szCs w:val="18"/>
        </w:rPr>
      </w:pPr>
    </w:p>
    <w:p w:rsidR="00112AEF" w:rsidRDefault="00112AEF" w:rsidP="00112AEF">
      <w:pPr>
        <w:rPr>
          <w:rFonts w:ascii="Arial" w:hAnsi="Arial" w:cs="Arial"/>
          <w:i/>
          <w:sz w:val="18"/>
          <w:szCs w:val="18"/>
        </w:rPr>
      </w:pPr>
      <w:r>
        <w:rPr>
          <w:rFonts w:ascii="Arial" w:hAnsi="Arial" w:cs="Arial"/>
          <w:i/>
          <w:sz w:val="18"/>
          <w:szCs w:val="18"/>
        </w:rPr>
        <w:t>Ş</w:t>
      </w:r>
      <w:r w:rsidRPr="003F7E8F">
        <w:rPr>
          <w:rFonts w:ascii="Arial" w:hAnsi="Arial" w:cs="Arial"/>
          <w:i/>
          <w:sz w:val="18"/>
          <w:szCs w:val="18"/>
        </w:rPr>
        <w:t xml:space="preserve">ekil </w:t>
      </w:r>
      <w:r w:rsidR="00FB396A">
        <w:rPr>
          <w:rFonts w:ascii="Arial" w:hAnsi="Arial" w:cs="Arial"/>
          <w:i/>
          <w:sz w:val="18"/>
          <w:szCs w:val="18"/>
        </w:rPr>
        <w:t>3</w:t>
      </w:r>
      <w:r w:rsidRPr="003F7E8F">
        <w:rPr>
          <w:rFonts w:ascii="Arial" w:hAnsi="Arial" w:cs="Arial"/>
          <w:i/>
          <w:sz w:val="18"/>
          <w:szCs w:val="18"/>
        </w:rPr>
        <w:t xml:space="preserve">: </w:t>
      </w:r>
      <w:r>
        <w:rPr>
          <w:rFonts w:ascii="Arial" w:hAnsi="Arial" w:cs="Arial"/>
          <w:i/>
          <w:sz w:val="18"/>
          <w:szCs w:val="18"/>
        </w:rPr>
        <w:t>Cümlelerin öğe bilgileri ve anlam grafiği.</w:t>
      </w:r>
    </w:p>
    <w:p w:rsidR="00547533" w:rsidRDefault="00547533" w:rsidP="00FE1E2A">
      <w:pPr>
        <w:ind w:firstLine="284"/>
        <w:jc w:val="both"/>
        <w:rPr>
          <w:rFonts w:ascii="Times New Roman" w:eastAsia="Times New Roman" w:hAnsi="Times New Roman" w:cs="Times New Roman"/>
          <w:color w:val="111111"/>
          <w:sz w:val="20"/>
          <w:szCs w:val="20"/>
          <w:lang w:eastAsia="tr-TR"/>
        </w:rPr>
      </w:pPr>
    </w:p>
    <w:p w:rsidR="00664479" w:rsidRDefault="00547533" w:rsidP="00664479">
      <w:pPr>
        <w:rPr>
          <w:rFonts w:ascii="Arial" w:hAnsi="Arial" w:cs="Arial"/>
          <w:i/>
          <w:sz w:val="18"/>
          <w:szCs w:val="18"/>
        </w:rPr>
      </w:pPr>
      <w:r w:rsidRPr="00547533">
        <w:rPr>
          <w:rFonts w:ascii="Arial" w:hAnsi="Arial" w:cs="Arial"/>
          <w:i/>
          <w:noProof/>
          <w:sz w:val="18"/>
          <w:szCs w:val="18"/>
          <w:lang w:eastAsia="tr-TR"/>
        </w:rPr>
        <w:drawing>
          <wp:inline distT="0" distB="0" distL="0" distR="0">
            <wp:extent cx="5817672" cy="3272441"/>
            <wp:effectExtent l="19050" t="0" r="0" b="0"/>
            <wp:docPr id="2" name="Resim 9" descr="C:\Documents and Settings\PC\Belgelerim\Resimlerim\Yeni Resim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PC\Belgelerim\Resimlerim\Yeni Resim (5).bmp"/>
                    <pic:cNvPicPr>
                      <a:picLocks noChangeAspect="1" noChangeArrowheads="1"/>
                    </pic:cNvPicPr>
                  </pic:nvPicPr>
                  <pic:blipFill>
                    <a:blip r:embed="rId10" cstate="print"/>
                    <a:srcRect/>
                    <a:stretch>
                      <a:fillRect/>
                    </a:stretch>
                  </pic:blipFill>
                  <pic:spPr bwMode="auto">
                    <a:xfrm>
                      <a:off x="0" y="0"/>
                      <a:ext cx="5821414" cy="3274546"/>
                    </a:xfrm>
                    <a:prstGeom prst="rect">
                      <a:avLst/>
                    </a:prstGeom>
                    <a:noFill/>
                    <a:ln w="9525">
                      <a:noFill/>
                      <a:miter lim="800000"/>
                      <a:headEnd/>
                      <a:tailEnd/>
                    </a:ln>
                  </pic:spPr>
                </pic:pic>
              </a:graphicData>
            </a:graphic>
          </wp:inline>
        </w:drawing>
      </w:r>
    </w:p>
    <w:p w:rsidR="00547533" w:rsidRDefault="00547533" w:rsidP="00664479">
      <w:pPr>
        <w:rPr>
          <w:rFonts w:ascii="Arial" w:hAnsi="Arial" w:cs="Arial"/>
          <w:i/>
          <w:sz w:val="18"/>
          <w:szCs w:val="18"/>
        </w:rPr>
      </w:pPr>
    </w:p>
    <w:p w:rsidR="00664479" w:rsidRDefault="00664479" w:rsidP="00664479">
      <w:pPr>
        <w:rPr>
          <w:rFonts w:ascii="Arial" w:hAnsi="Arial" w:cs="Arial"/>
          <w:i/>
          <w:sz w:val="18"/>
          <w:szCs w:val="18"/>
        </w:rPr>
      </w:pPr>
      <w:r>
        <w:rPr>
          <w:rFonts w:ascii="Arial" w:hAnsi="Arial" w:cs="Arial"/>
          <w:i/>
          <w:sz w:val="18"/>
          <w:szCs w:val="18"/>
        </w:rPr>
        <w:t>Ş</w:t>
      </w:r>
      <w:r w:rsidRPr="003F7E8F">
        <w:rPr>
          <w:rFonts w:ascii="Arial" w:hAnsi="Arial" w:cs="Arial"/>
          <w:i/>
          <w:sz w:val="18"/>
          <w:szCs w:val="18"/>
        </w:rPr>
        <w:t xml:space="preserve">ekil </w:t>
      </w:r>
      <w:r>
        <w:rPr>
          <w:rFonts w:ascii="Arial" w:hAnsi="Arial" w:cs="Arial"/>
          <w:i/>
          <w:sz w:val="18"/>
          <w:szCs w:val="18"/>
        </w:rPr>
        <w:t>4</w:t>
      </w:r>
      <w:r w:rsidRPr="003F7E8F">
        <w:rPr>
          <w:rFonts w:ascii="Arial" w:hAnsi="Arial" w:cs="Arial"/>
          <w:i/>
          <w:sz w:val="18"/>
          <w:szCs w:val="18"/>
        </w:rPr>
        <w:t xml:space="preserve">: </w:t>
      </w:r>
      <w:r w:rsidR="00547533">
        <w:rPr>
          <w:rFonts w:ascii="Arial" w:hAnsi="Arial" w:cs="Arial"/>
          <w:i/>
          <w:sz w:val="18"/>
          <w:szCs w:val="18"/>
        </w:rPr>
        <w:t>Sorgu sonuçları.</w:t>
      </w:r>
    </w:p>
    <w:p w:rsidR="00547533" w:rsidRDefault="00547533" w:rsidP="00FB396A">
      <w:pPr>
        <w:ind w:firstLine="284"/>
        <w:jc w:val="both"/>
        <w:rPr>
          <w:rFonts w:ascii="Times New Roman" w:eastAsia="Times New Roman" w:hAnsi="Times New Roman" w:cs="Times New Roman"/>
          <w:color w:val="111111"/>
          <w:sz w:val="20"/>
          <w:szCs w:val="20"/>
          <w:lang w:eastAsia="tr-TR"/>
        </w:rPr>
      </w:pPr>
    </w:p>
    <w:p w:rsidR="0089221D" w:rsidRDefault="0089221D" w:rsidP="00FB396A">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Nesnelerin türleri, belirli mi yoksa belirsiz mi olduklarını, bir yeri mi yoksa yerdeki bir nesneyi mi işaret ettiklerini ortaya çıkaracak şeki</w:t>
      </w:r>
      <w:r w:rsidR="00F73BE1">
        <w:rPr>
          <w:rFonts w:ascii="Times New Roman" w:eastAsia="Times New Roman" w:hAnsi="Times New Roman" w:cs="Times New Roman"/>
          <w:color w:val="111111"/>
          <w:sz w:val="20"/>
          <w:szCs w:val="20"/>
          <w:lang w:eastAsia="tr-TR"/>
        </w:rPr>
        <w:t xml:space="preserve">lde analiz edilmektedir. </w:t>
      </w:r>
    </w:p>
    <w:p w:rsidR="0089221D" w:rsidRDefault="0089221D" w:rsidP="00FE1E2A">
      <w:pPr>
        <w:jc w:val="both"/>
        <w:rPr>
          <w:rFonts w:ascii="Arial" w:hAnsi="Arial" w:cs="Arial"/>
          <w:b/>
        </w:rPr>
      </w:pPr>
    </w:p>
    <w:p w:rsidR="00F73BE1" w:rsidRDefault="0020366F" w:rsidP="00F73BE1">
      <w:pPr>
        <w:pStyle w:val="ListeParagraf"/>
        <w:numPr>
          <w:ilvl w:val="0"/>
          <w:numId w:val="13"/>
        </w:numPr>
        <w:jc w:val="left"/>
        <w:rPr>
          <w:rFonts w:ascii="Arial" w:hAnsi="Arial" w:cs="Arial"/>
          <w:b/>
        </w:rPr>
      </w:pPr>
      <w:r>
        <w:rPr>
          <w:rFonts w:ascii="Arial" w:hAnsi="Arial" w:cs="Arial"/>
          <w:b/>
        </w:rPr>
        <w:t>Cümle Öğelerinin Anlam Grafiğinin Oluşturulması</w:t>
      </w:r>
    </w:p>
    <w:p w:rsidR="007B10D6" w:rsidRPr="004B75C1" w:rsidRDefault="007B10D6" w:rsidP="007B10D6">
      <w:pPr>
        <w:pStyle w:val="ListeParagraf"/>
        <w:ind w:left="360"/>
        <w:jc w:val="left"/>
        <w:rPr>
          <w:rFonts w:ascii="Arial" w:hAnsi="Arial" w:cs="Arial"/>
          <w:b/>
        </w:rPr>
      </w:pPr>
    </w:p>
    <w:p w:rsidR="0089221D" w:rsidRDefault="00EE136D" w:rsidP="00E8757F">
      <w:pPr>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Cümle ifadelerinin temsil ettiği anlamı ortaya çıkarmak için yönlü grafikler kullanılmıştır. Analiz işlemleri gerçekleştirilirken, cümle öğelerinin bağlanma biçimleri de analiz edilmektedir. Bunun için “sıfat tamlamaları”, “</w:t>
      </w:r>
      <w:proofErr w:type="spellStart"/>
      <w:r>
        <w:rPr>
          <w:rFonts w:ascii="Times New Roman" w:eastAsia="Times New Roman" w:hAnsi="Times New Roman" w:cs="Times New Roman"/>
          <w:color w:val="111111"/>
          <w:sz w:val="20"/>
          <w:szCs w:val="20"/>
          <w:lang w:eastAsia="tr-TR"/>
        </w:rPr>
        <w:t>iaim</w:t>
      </w:r>
      <w:proofErr w:type="spellEnd"/>
      <w:r>
        <w:rPr>
          <w:rFonts w:ascii="Times New Roman" w:eastAsia="Times New Roman" w:hAnsi="Times New Roman" w:cs="Times New Roman"/>
          <w:color w:val="111111"/>
          <w:sz w:val="20"/>
          <w:szCs w:val="20"/>
          <w:lang w:eastAsia="tr-TR"/>
        </w:rPr>
        <w:t xml:space="preserve"> tamlamaları”, “yönelme biçimleri” vb. gerçek dünyada karşılığı bulunan fiziksel olgular ortaya çıkarılmaktadır. Bunu yapabilmek için hem belirlenen ekler, hem de sisteme tanımlanan gramer kuralları kullanılmıştır. </w:t>
      </w:r>
    </w:p>
    <w:p w:rsidR="00EE136D" w:rsidRDefault="00EE136D" w:rsidP="007B10D6">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lastRenderedPageBreak/>
        <w:t xml:space="preserve">Analiz sonucunda, birbiriyle ilişkili olan nesneler, grafiğin düğüm noktalarını oluşturmaktadır. Nesneler arasındaki ilişkiler ise yönlü bağlantılarla gösterilmektedir. Her bir bağlantı, bağlantının (ilişkinin) türünü ifade etiket (açıklama) alanlarına sahiptir. Bu grafik, bilgisayarın sorguları gerçekleştirmek için ihtiyaç duyduğu tüm bilgileri taşımaktadır. Bilgisayar, grafikteki yönleri izleyerek Türkçe ifadenin karşılığı olan SQL ifadesini oluşturmaktadır. Bu grafik gereken tüm bilgileri taşıdığı için buna AAS sisteminde “Anlam Grafiği” adı verilmiştir. </w:t>
      </w:r>
    </w:p>
    <w:p w:rsidR="007B10D6" w:rsidRDefault="00EA0059" w:rsidP="006D60A5">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Şekil </w:t>
      </w:r>
      <w:r w:rsidR="00FB396A">
        <w:rPr>
          <w:rFonts w:ascii="Times New Roman" w:eastAsia="Times New Roman" w:hAnsi="Times New Roman" w:cs="Times New Roman"/>
          <w:color w:val="111111"/>
          <w:sz w:val="20"/>
          <w:szCs w:val="20"/>
          <w:lang w:eastAsia="tr-TR"/>
        </w:rPr>
        <w:t>3</w:t>
      </w:r>
      <w:r>
        <w:rPr>
          <w:rFonts w:ascii="Times New Roman" w:eastAsia="Times New Roman" w:hAnsi="Times New Roman" w:cs="Times New Roman"/>
          <w:color w:val="111111"/>
          <w:sz w:val="20"/>
          <w:szCs w:val="20"/>
          <w:lang w:eastAsia="tr-TR"/>
        </w:rPr>
        <w:t>’de</w:t>
      </w:r>
      <w:r w:rsidR="00FB396A">
        <w:rPr>
          <w:rFonts w:ascii="Times New Roman" w:eastAsia="Times New Roman" w:hAnsi="Times New Roman" w:cs="Times New Roman"/>
          <w:color w:val="111111"/>
          <w:sz w:val="20"/>
          <w:szCs w:val="20"/>
          <w:lang w:eastAsia="tr-TR"/>
        </w:rPr>
        <w:t>ki ekran görüntüsünün sağ alt köşesinde</w:t>
      </w:r>
      <w:r>
        <w:rPr>
          <w:rFonts w:ascii="Times New Roman" w:eastAsia="Times New Roman" w:hAnsi="Times New Roman" w:cs="Times New Roman"/>
          <w:color w:val="111111"/>
          <w:sz w:val="20"/>
          <w:szCs w:val="20"/>
          <w:lang w:eastAsia="tr-TR"/>
        </w:rPr>
        <w:t>,</w:t>
      </w:r>
      <w:r w:rsidR="00FB396A">
        <w:rPr>
          <w:rFonts w:ascii="Times New Roman" w:eastAsia="Times New Roman" w:hAnsi="Times New Roman" w:cs="Times New Roman"/>
          <w:color w:val="111111"/>
          <w:sz w:val="20"/>
          <w:szCs w:val="20"/>
          <w:lang w:eastAsia="tr-TR"/>
        </w:rPr>
        <w:t xml:space="preserve"> </w:t>
      </w:r>
      <w:r w:rsidR="00E81C8D">
        <w:rPr>
          <w:rFonts w:ascii="Times New Roman" w:eastAsia="Times New Roman" w:hAnsi="Times New Roman" w:cs="Times New Roman"/>
          <w:color w:val="111111"/>
          <w:sz w:val="20"/>
          <w:szCs w:val="20"/>
          <w:lang w:eastAsia="tr-TR"/>
        </w:rPr>
        <w:t>aynı şekilde görülen</w:t>
      </w:r>
      <w:r>
        <w:rPr>
          <w:rFonts w:ascii="Times New Roman" w:eastAsia="Times New Roman" w:hAnsi="Times New Roman" w:cs="Times New Roman"/>
          <w:color w:val="111111"/>
          <w:sz w:val="20"/>
          <w:szCs w:val="20"/>
          <w:lang w:eastAsia="tr-TR"/>
        </w:rPr>
        <w:t xml:space="preserve"> cümlelerden </w:t>
      </w:r>
      <w:r w:rsidR="00E81C8D">
        <w:rPr>
          <w:rFonts w:ascii="Times New Roman" w:eastAsia="Times New Roman" w:hAnsi="Times New Roman" w:cs="Times New Roman"/>
          <w:color w:val="111111"/>
          <w:sz w:val="20"/>
          <w:szCs w:val="20"/>
          <w:lang w:eastAsia="tr-TR"/>
        </w:rPr>
        <w:t>otomatik olarak çıkarılan</w:t>
      </w:r>
      <w:r>
        <w:rPr>
          <w:rFonts w:ascii="Times New Roman" w:eastAsia="Times New Roman" w:hAnsi="Times New Roman" w:cs="Times New Roman"/>
          <w:color w:val="111111"/>
          <w:sz w:val="20"/>
          <w:szCs w:val="20"/>
          <w:lang w:eastAsia="tr-TR"/>
        </w:rPr>
        <w:t xml:space="preserve"> nesne ilişkilerinin anlam grafiği</w:t>
      </w:r>
      <w:r w:rsidR="00E81C8D">
        <w:rPr>
          <w:rFonts w:ascii="Times New Roman" w:eastAsia="Times New Roman" w:hAnsi="Times New Roman" w:cs="Times New Roman"/>
          <w:color w:val="111111"/>
          <w:sz w:val="20"/>
          <w:szCs w:val="20"/>
          <w:lang w:eastAsia="tr-TR"/>
        </w:rPr>
        <w:t xml:space="preserve"> görülmektedir.</w:t>
      </w:r>
      <w:r w:rsidR="00DF0DE6">
        <w:rPr>
          <w:rFonts w:ascii="Times New Roman" w:eastAsia="Times New Roman" w:hAnsi="Times New Roman" w:cs="Times New Roman"/>
          <w:color w:val="111111"/>
          <w:sz w:val="20"/>
          <w:szCs w:val="20"/>
          <w:lang w:eastAsia="tr-TR"/>
        </w:rPr>
        <w:t xml:space="preserve"> </w:t>
      </w:r>
      <w:r w:rsidR="006D60A5">
        <w:rPr>
          <w:rFonts w:ascii="Times New Roman" w:eastAsia="Times New Roman" w:hAnsi="Times New Roman" w:cs="Times New Roman"/>
          <w:color w:val="111111"/>
          <w:sz w:val="20"/>
          <w:szCs w:val="20"/>
          <w:lang w:eastAsia="tr-TR"/>
        </w:rPr>
        <w:t>Nesneler arasındaki ilişkilerin belirlenmesi için gerçekleştirilen analizlerin nasıl yapıldığı konusuna burada girilmeyecektir. Ancak bu analizlerin “algısal semantik” (</w:t>
      </w:r>
      <w:proofErr w:type="spellStart"/>
      <w:r w:rsidR="006D60A5">
        <w:rPr>
          <w:rFonts w:ascii="Times New Roman" w:eastAsia="Times New Roman" w:hAnsi="Times New Roman" w:cs="Times New Roman"/>
          <w:color w:val="111111"/>
          <w:sz w:val="20"/>
          <w:szCs w:val="20"/>
          <w:lang w:eastAsia="tr-TR"/>
        </w:rPr>
        <w:t>cognitive</w:t>
      </w:r>
      <w:proofErr w:type="spellEnd"/>
      <w:r w:rsidR="006D60A5">
        <w:rPr>
          <w:rFonts w:ascii="Times New Roman" w:eastAsia="Times New Roman" w:hAnsi="Times New Roman" w:cs="Times New Roman"/>
          <w:color w:val="111111"/>
          <w:sz w:val="20"/>
          <w:szCs w:val="20"/>
          <w:lang w:eastAsia="tr-TR"/>
        </w:rPr>
        <w:t xml:space="preserve"> </w:t>
      </w:r>
      <w:proofErr w:type="spellStart"/>
      <w:r w:rsidR="006D60A5">
        <w:rPr>
          <w:rFonts w:ascii="Times New Roman" w:eastAsia="Times New Roman" w:hAnsi="Times New Roman" w:cs="Times New Roman"/>
          <w:color w:val="111111"/>
          <w:sz w:val="20"/>
          <w:szCs w:val="20"/>
          <w:lang w:eastAsia="tr-TR"/>
        </w:rPr>
        <w:t>semantic</w:t>
      </w:r>
      <w:proofErr w:type="spellEnd"/>
      <w:r w:rsidR="006D60A5">
        <w:rPr>
          <w:rFonts w:ascii="Times New Roman" w:eastAsia="Times New Roman" w:hAnsi="Times New Roman" w:cs="Times New Roman"/>
          <w:color w:val="111111"/>
          <w:sz w:val="20"/>
          <w:szCs w:val="20"/>
          <w:lang w:eastAsia="tr-TR"/>
        </w:rPr>
        <w:t xml:space="preserve">) yaklaşımı ile çıkarıldığını belirtmek yerindedir. </w:t>
      </w:r>
    </w:p>
    <w:p w:rsidR="00E67EB5" w:rsidRDefault="00E67EB5" w:rsidP="006D60A5">
      <w:pPr>
        <w:ind w:firstLine="284"/>
        <w:jc w:val="both"/>
        <w:rPr>
          <w:rFonts w:ascii="Arial" w:hAnsi="Arial" w:cs="Arial"/>
          <w:b/>
        </w:rPr>
      </w:pPr>
    </w:p>
    <w:p w:rsidR="00E67EB5" w:rsidRDefault="00E67EB5" w:rsidP="00E67EB5">
      <w:pPr>
        <w:pStyle w:val="ListeParagraf"/>
        <w:numPr>
          <w:ilvl w:val="0"/>
          <w:numId w:val="13"/>
        </w:numPr>
        <w:jc w:val="left"/>
        <w:rPr>
          <w:rFonts w:ascii="Arial" w:hAnsi="Arial" w:cs="Arial"/>
          <w:b/>
        </w:rPr>
      </w:pPr>
      <w:r>
        <w:rPr>
          <w:rFonts w:ascii="Arial" w:hAnsi="Arial" w:cs="Arial"/>
          <w:b/>
        </w:rPr>
        <w:t>Sonuç</w:t>
      </w:r>
    </w:p>
    <w:p w:rsidR="00010C12" w:rsidRDefault="00010C12" w:rsidP="00B77A15">
      <w:pPr>
        <w:jc w:val="left"/>
        <w:rPr>
          <w:rFonts w:ascii="Arial" w:hAnsi="Arial" w:cs="Arial"/>
          <w:b/>
        </w:rPr>
      </w:pPr>
    </w:p>
    <w:p w:rsidR="008500FF" w:rsidRDefault="00A20E3F" w:rsidP="00E8757F">
      <w:pPr>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D</w:t>
      </w:r>
      <w:r w:rsidRPr="00A20E3F">
        <w:rPr>
          <w:rFonts w:ascii="Times New Roman" w:eastAsia="Times New Roman" w:hAnsi="Times New Roman" w:cs="Times New Roman"/>
          <w:color w:val="111111"/>
          <w:sz w:val="20"/>
          <w:szCs w:val="20"/>
          <w:lang w:eastAsia="tr-TR"/>
        </w:rPr>
        <w:t xml:space="preserve">ünyada geliştirilen semantik sistemlerin hepsinde de </w:t>
      </w:r>
      <w:r>
        <w:rPr>
          <w:rFonts w:ascii="Times New Roman" w:eastAsia="Times New Roman" w:hAnsi="Times New Roman" w:cs="Times New Roman"/>
          <w:color w:val="111111"/>
          <w:sz w:val="20"/>
          <w:szCs w:val="20"/>
          <w:lang w:eastAsia="tr-TR"/>
        </w:rPr>
        <w:t>s</w:t>
      </w:r>
      <w:r w:rsidRPr="00A20E3F">
        <w:rPr>
          <w:rFonts w:ascii="Times New Roman" w:eastAsia="Times New Roman" w:hAnsi="Times New Roman" w:cs="Times New Roman"/>
          <w:color w:val="111111"/>
          <w:sz w:val="20"/>
          <w:szCs w:val="20"/>
          <w:lang w:eastAsia="tr-TR"/>
        </w:rPr>
        <w:t xml:space="preserve">emantik </w:t>
      </w:r>
      <w:r>
        <w:rPr>
          <w:rFonts w:ascii="Times New Roman" w:eastAsia="Times New Roman" w:hAnsi="Times New Roman" w:cs="Times New Roman"/>
          <w:color w:val="111111"/>
          <w:sz w:val="20"/>
          <w:szCs w:val="20"/>
          <w:lang w:eastAsia="tr-TR"/>
        </w:rPr>
        <w:t xml:space="preserve">dil </w:t>
      </w:r>
      <w:r w:rsidRPr="00A20E3F">
        <w:rPr>
          <w:rFonts w:ascii="Times New Roman" w:eastAsia="Times New Roman" w:hAnsi="Times New Roman" w:cs="Times New Roman"/>
          <w:color w:val="111111"/>
          <w:sz w:val="20"/>
          <w:szCs w:val="20"/>
          <w:lang w:eastAsia="tr-TR"/>
        </w:rPr>
        <w:t>çözümleme yaklaşımı</w:t>
      </w:r>
      <w:r>
        <w:rPr>
          <w:rFonts w:ascii="Times New Roman" w:eastAsia="Times New Roman" w:hAnsi="Times New Roman" w:cs="Times New Roman"/>
          <w:color w:val="111111"/>
          <w:sz w:val="20"/>
          <w:szCs w:val="20"/>
          <w:lang w:eastAsia="tr-TR"/>
        </w:rPr>
        <w:t xml:space="preserve"> kullanılmaktadır</w:t>
      </w:r>
      <w:r w:rsidRPr="00A20E3F">
        <w:rPr>
          <w:rFonts w:ascii="Times New Roman" w:eastAsia="Times New Roman" w:hAnsi="Times New Roman" w:cs="Times New Roman"/>
          <w:color w:val="111111"/>
          <w:sz w:val="20"/>
          <w:szCs w:val="20"/>
          <w:lang w:eastAsia="tr-TR"/>
        </w:rPr>
        <w:t>. Yapılan bu çalışmalarla ilgili yayınlarda, konusu “semantik” terimin</w:t>
      </w:r>
      <w:r>
        <w:rPr>
          <w:rFonts w:ascii="Times New Roman" w:eastAsia="Times New Roman" w:hAnsi="Times New Roman" w:cs="Times New Roman"/>
          <w:color w:val="111111"/>
          <w:sz w:val="20"/>
          <w:szCs w:val="20"/>
          <w:lang w:eastAsia="tr-TR"/>
        </w:rPr>
        <w:t xml:space="preserve">i içeren makaleler okunduğunda, </w:t>
      </w:r>
      <w:r w:rsidRPr="00A20E3F">
        <w:rPr>
          <w:rFonts w:ascii="Times New Roman" w:eastAsia="Times New Roman" w:hAnsi="Times New Roman" w:cs="Times New Roman"/>
          <w:color w:val="111111"/>
          <w:sz w:val="20"/>
          <w:szCs w:val="20"/>
          <w:lang w:eastAsia="tr-TR"/>
        </w:rPr>
        <w:t xml:space="preserve">çalışmaların bir taraftan da çıkmaz bunalımlara doğru yöneldiği veya kavram ve yaklaşım karmaşalarının çoğaldığını </w:t>
      </w:r>
      <w:r>
        <w:rPr>
          <w:rFonts w:ascii="Times New Roman" w:eastAsia="Times New Roman" w:hAnsi="Times New Roman" w:cs="Times New Roman"/>
          <w:color w:val="111111"/>
          <w:sz w:val="20"/>
          <w:szCs w:val="20"/>
          <w:lang w:eastAsia="tr-TR"/>
        </w:rPr>
        <w:t>gözlemlemek mümkündür</w:t>
      </w:r>
      <w:r w:rsidRPr="00A20E3F">
        <w:rPr>
          <w:rFonts w:ascii="Times New Roman" w:eastAsia="Times New Roman" w:hAnsi="Times New Roman" w:cs="Times New Roman"/>
          <w:color w:val="111111"/>
          <w:sz w:val="20"/>
          <w:szCs w:val="20"/>
          <w:lang w:eastAsia="tr-TR"/>
        </w:rPr>
        <w:t xml:space="preserve">. Bu nedenle, örneğin semantik-web, semantik veritabanı vb. terimlerle ifade edilen yeni çalışma alanlarında bile, bir çok çalışma semantik felsefeden uzaklaşmakta, belki zorunluluktan belki de sorunların sadece </w:t>
      </w:r>
      <w:proofErr w:type="gramStart"/>
      <w:r w:rsidRPr="00A20E3F">
        <w:rPr>
          <w:rFonts w:ascii="Times New Roman" w:eastAsia="Times New Roman" w:hAnsi="Times New Roman" w:cs="Times New Roman"/>
          <w:color w:val="111111"/>
          <w:sz w:val="20"/>
          <w:szCs w:val="20"/>
          <w:lang w:eastAsia="tr-TR"/>
        </w:rPr>
        <w:t>pragmatik</w:t>
      </w:r>
      <w:proofErr w:type="gramEnd"/>
      <w:r w:rsidRPr="00A20E3F">
        <w:rPr>
          <w:rFonts w:ascii="Times New Roman" w:eastAsia="Times New Roman" w:hAnsi="Times New Roman" w:cs="Times New Roman"/>
          <w:color w:val="111111"/>
          <w:sz w:val="20"/>
          <w:szCs w:val="20"/>
          <w:lang w:eastAsia="tr-TR"/>
        </w:rPr>
        <w:t xml:space="preserve"> bir anlayışla ele alınmasından kaynaklandığını düşündüren çelişkiler göze çarpmaktadır. Bu bağlamda</w:t>
      </w:r>
      <w:r>
        <w:rPr>
          <w:rFonts w:ascii="Times New Roman" w:eastAsia="Times New Roman" w:hAnsi="Times New Roman" w:cs="Times New Roman"/>
          <w:color w:val="111111"/>
          <w:sz w:val="20"/>
          <w:szCs w:val="20"/>
          <w:lang w:eastAsia="tr-TR"/>
        </w:rPr>
        <w:t>;</w:t>
      </w:r>
      <w:r w:rsidRPr="00A20E3F">
        <w:rPr>
          <w:rFonts w:ascii="Times New Roman" w:eastAsia="Times New Roman" w:hAnsi="Times New Roman" w:cs="Times New Roman"/>
          <w:color w:val="111111"/>
          <w:sz w:val="20"/>
          <w:szCs w:val="20"/>
          <w:lang w:eastAsia="tr-TR"/>
        </w:rPr>
        <w:t xml:space="preserve"> dil analizlerini matematiksel mantığın </w:t>
      </w:r>
      <w:proofErr w:type="gramStart"/>
      <w:r w:rsidRPr="00A20E3F">
        <w:rPr>
          <w:rFonts w:ascii="Times New Roman" w:eastAsia="Times New Roman" w:hAnsi="Times New Roman" w:cs="Times New Roman"/>
          <w:color w:val="111111"/>
          <w:sz w:val="20"/>
          <w:szCs w:val="20"/>
          <w:lang w:eastAsia="tr-TR"/>
        </w:rPr>
        <w:t>formel</w:t>
      </w:r>
      <w:proofErr w:type="gramEnd"/>
      <w:r w:rsidRPr="00A20E3F">
        <w:rPr>
          <w:rFonts w:ascii="Times New Roman" w:eastAsia="Times New Roman" w:hAnsi="Times New Roman" w:cs="Times New Roman"/>
          <w:color w:val="111111"/>
          <w:sz w:val="20"/>
          <w:szCs w:val="20"/>
          <w:lang w:eastAsia="tr-TR"/>
        </w:rPr>
        <w:t xml:space="preserve"> yapılarıyla sarmalama eğilimleri artmış ve probleme yaklaşımlar semantik analizden çok matematiksel analiz problemleri şekline dönüştürülmüş veya dönüştürülmektedir. Formel kurallarla ifade edilen anlam ilişkilerini en etkin şekilde ifade eden sistemlerden birisi </w:t>
      </w:r>
      <w:proofErr w:type="gramStart"/>
      <w:r w:rsidRPr="00A20E3F">
        <w:rPr>
          <w:rFonts w:ascii="Times New Roman" w:eastAsia="Times New Roman" w:hAnsi="Times New Roman" w:cs="Times New Roman"/>
          <w:color w:val="111111"/>
          <w:sz w:val="20"/>
          <w:szCs w:val="20"/>
          <w:lang w:eastAsia="tr-TR"/>
        </w:rPr>
        <w:t>Prolog’dur</w:t>
      </w:r>
      <w:proofErr w:type="gramEnd"/>
      <w:r w:rsidRPr="00A20E3F">
        <w:rPr>
          <w:rFonts w:ascii="Times New Roman" w:eastAsia="Times New Roman" w:hAnsi="Times New Roman" w:cs="Times New Roman"/>
          <w:color w:val="111111"/>
          <w:sz w:val="20"/>
          <w:szCs w:val="20"/>
          <w:lang w:eastAsia="tr-TR"/>
        </w:rPr>
        <w:t xml:space="preserve"> </w:t>
      </w:r>
      <w:r w:rsidR="00F77095" w:rsidRPr="00A20E3F">
        <w:rPr>
          <w:rFonts w:ascii="Times New Roman" w:eastAsia="Times New Roman" w:hAnsi="Times New Roman" w:cs="Times New Roman"/>
          <w:color w:val="111111"/>
          <w:sz w:val="20"/>
          <w:szCs w:val="20"/>
          <w:lang w:eastAsia="tr-TR"/>
        </w:rPr>
        <w:fldChar w:fldCharType="begin"/>
      </w:r>
      <w:r w:rsidR="00604AF1">
        <w:rPr>
          <w:rFonts w:ascii="Times New Roman" w:eastAsia="Times New Roman" w:hAnsi="Times New Roman" w:cs="Times New Roman"/>
          <w:color w:val="111111"/>
          <w:sz w:val="20"/>
          <w:szCs w:val="20"/>
          <w:lang w:eastAsia="tr-TR"/>
        </w:rPr>
        <w:instrText xml:space="preserve"> ADDIN EN.CITE &lt;EndNote&gt;&lt;Cite&gt;&lt;Author&gt;Stobo&lt;/Author&gt;&lt;Year&gt;2005&lt;/Year&gt;&lt;IDText&gt; Problem solving with prolog. Computer systems. Programming languages:Prolog&lt;/IDText&gt;&lt;DisplayText&gt;(Rowe, 1988, Stobo, 2005)&lt;/DisplayText&gt;&lt;record&gt;&lt;titles&gt;&lt;title&gt; Problem solving with prolog. Computer systems. Programming languages:Prolog&lt;/title&gt;&lt;/titles&gt;&lt;contributors&gt;&lt;authors&gt;&lt;author&gt;Stobo, J.&lt;/author&gt;&lt;/authors&gt;&lt;/contributors&gt;&lt;added-date format="utc"&gt;1356469540&lt;/added-date&gt;&lt;pub-location&gt;London&lt;/pub-location&gt;&lt;ref-type name="Electronic Book"&gt;44&lt;/ref-type&gt;&lt;dates&gt;&lt;year&gt;2005&lt;/year&gt;&lt;/dates&gt;&lt;rec-number&gt;150&lt;/rec-number&gt;&lt;publisher&gt; Taylor &amp;amp; Francis e-Library&lt;/publisher&gt;&lt;last-updated-date format="utc"&gt;1359064979&lt;/last-updated-date&gt;&lt;/record&gt;&lt;/Cite&gt;&lt;Cite&gt;&lt;Author&gt;Rowe&lt;/Author&gt;&lt;Year&gt;1988&lt;/Year&gt;&lt;IDText&gt;Artificial Intelligence through Prolog by Artificial Intelligence through Prolog&lt;/IDText&gt;&lt;record&gt;&lt;titles&gt;&lt;title&gt;Artificial Intelligence through Prolog by Artificial Intelligence through Prolog&lt;/title&gt;&lt;/titles&gt;&lt;contributors&gt;&lt;authors&gt;&lt;author&gt;Rowe, N.C.&lt;/author&gt;&lt;/authors&gt;&lt;/contributors&gt;&lt;added-date format="utc"&gt;1356469311&lt;/added-date&gt;&lt;ref-type name="Book"&gt;6&lt;/ref-type&gt;&lt;dates&gt;&lt;year&gt;1988&lt;/year&gt;&lt;/dates&gt;&lt;rec-number&gt;149&lt;/rec-number&gt;&lt;publisher&gt;Prentice-Hall&lt;/publisher&gt;&lt;last-updated-date format="utc"&gt;1359064951&lt;/last-updated-date&gt;&lt;/record&gt;&lt;/Cite&gt;&lt;/EndNote&gt;</w:instrText>
      </w:r>
      <w:r w:rsidR="00F77095" w:rsidRPr="00A20E3F">
        <w:rPr>
          <w:rFonts w:ascii="Times New Roman" w:eastAsia="Times New Roman" w:hAnsi="Times New Roman" w:cs="Times New Roman"/>
          <w:color w:val="111111"/>
          <w:sz w:val="20"/>
          <w:szCs w:val="20"/>
          <w:lang w:eastAsia="tr-TR"/>
        </w:rPr>
        <w:fldChar w:fldCharType="separate"/>
      </w:r>
      <w:r w:rsidR="00604AF1">
        <w:rPr>
          <w:rFonts w:ascii="Times New Roman" w:eastAsia="Times New Roman" w:hAnsi="Times New Roman" w:cs="Times New Roman"/>
          <w:noProof/>
          <w:color w:val="111111"/>
          <w:sz w:val="20"/>
          <w:szCs w:val="20"/>
          <w:lang w:eastAsia="tr-TR"/>
        </w:rPr>
        <w:t>(Rowe, 1988, Stobo, 2005)</w:t>
      </w:r>
      <w:r w:rsidR="00F77095" w:rsidRPr="00A20E3F">
        <w:rPr>
          <w:rFonts w:ascii="Times New Roman" w:eastAsia="Times New Roman" w:hAnsi="Times New Roman" w:cs="Times New Roman"/>
          <w:color w:val="111111"/>
          <w:sz w:val="20"/>
          <w:szCs w:val="20"/>
          <w:lang w:eastAsia="tr-TR"/>
        </w:rPr>
        <w:fldChar w:fldCharType="end"/>
      </w:r>
      <w:r w:rsidRPr="00A20E3F">
        <w:rPr>
          <w:rFonts w:ascii="Times New Roman" w:eastAsia="Times New Roman" w:hAnsi="Times New Roman" w:cs="Times New Roman"/>
          <w:color w:val="111111"/>
          <w:sz w:val="20"/>
          <w:szCs w:val="20"/>
          <w:lang w:eastAsia="tr-TR"/>
        </w:rPr>
        <w:t xml:space="preserve">.  Diğer bütün </w:t>
      </w:r>
      <w:proofErr w:type="gramStart"/>
      <w:r w:rsidRPr="00A20E3F">
        <w:rPr>
          <w:rFonts w:ascii="Times New Roman" w:eastAsia="Times New Roman" w:hAnsi="Times New Roman" w:cs="Times New Roman"/>
          <w:color w:val="111111"/>
          <w:sz w:val="20"/>
          <w:szCs w:val="20"/>
          <w:lang w:eastAsia="tr-TR"/>
        </w:rPr>
        <w:t>formel</w:t>
      </w:r>
      <w:proofErr w:type="gramEnd"/>
      <w:r w:rsidRPr="00A20E3F">
        <w:rPr>
          <w:rFonts w:ascii="Times New Roman" w:eastAsia="Times New Roman" w:hAnsi="Times New Roman" w:cs="Times New Roman"/>
          <w:color w:val="111111"/>
          <w:sz w:val="20"/>
          <w:szCs w:val="20"/>
          <w:lang w:eastAsia="tr-TR"/>
        </w:rPr>
        <w:t xml:space="preserve"> analiz yöntemleri de Prolog’un daha çok </w:t>
      </w:r>
      <w:proofErr w:type="spellStart"/>
      <w:r w:rsidRPr="00A20E3F">
        <w:rPr>
          <w:rFonts w:ascii="Times New Roman" w:eastAsia="Times New Roman" w:hAnsi="Times New Roman" w:cs="Times New Roman"/>
          <w:color w:val="111111"/>
          <w:sz w:val="20"/>
          <w:szCs w:val="20"/>
          <w:lang w:eastAsia="tr-TR"/>
        </w:rPr>
        <w:t>Frege’ye</w:t>
      </w:r>
      <w:proofErr w:type="spellEnd"/>
      <w:r w:rsidRPr="00A20E3F">
        <w:rPr>
          <w:rFonts w:ascii="Times New Roman" w:eastAsia="Times New Roman" w:hAnsi="Times New Roman" w:cs="Times New Roman"/>
          <w:color w:val="111111"/>
          <w:sz w:val="20"/>
          <w:szCs w:val="20"/>
          <w:lang w:eastAsia="tr-TR"/>
        </w:rPr>
        <w:t xml:space="preserve"> dayanan yaklaşımları üzerine kurulmaktadır. Ancak bu ifadeler bu haliyle ele alındığında, ilk baştaki tanıma göre “düşük düzeyli dil” olmaktan öteye gidememektedir. Bu anlamda, Formel semantik yaklaşımına bir seçenek olarak Algısal Semantik veya </w:t>
      </w:r>
      <w:proofErr w:type="spellStart"/>
      <w:r w:rsidRPr="00A20E3F">
        <w:rPr>
          <w:rFonts w:ascii="Times New Roman" w:eastAsia="Times New Roman" w:hAnsi="Times New Roman" w:cs="Times New Roman"/>
          <w:color w:val="111111"/>
          <w:sz w:val="20"/>
          <w:szCs w:val="20"/>
          <w:lang w:eastAsia="tr-TR"/>
        </w:rPr>
        <w:t>Kognitif</w:t>
      </w:r>
      <w:proofErr w:type="spellEnd"/>
      <w:r w:rsidRPr="00A20E3F">
        <w:rPr>
          <w:rFonts w:ascii="Times New Roman" w:eastAsia="Times New Roman" w:hAnsi="Times New Roman" w:cs="Times New Roman"/>
          <w:color w:val="111111"/>
          <w:sz w:val="20"/>
          <w:szCs w:val="20"/>
          <w:lang w:eastAsia="tr-TR"/>
        </w:rPr>
        <w:t xml:space="preserve"> Semantik yaklaşımları üzerinde çalışıl</w:t>
      </w:r>
      <w:r w:rsidR="00510EED">
        <w:rPr>
          <w:rFonts w:ascii="Times New Roman" w:eastAsia="Times New Roman" w:hAnsi="Times New Roman" w:cs="Times New Roman"/>
          <w:color w:val="111111"/>
          <w:sz w:val="20"/>
          <w:szCs w:val="20"/>
          <w:lang w:eastAsia="tr-TR"/>
        </w:rPr>
        <w:t>malıdır</w:t>
      </w:r>
      <w:r w:rsidRPr="00A20E3F">
        <w:rPr>
          <w:rFonts w:ascii="Times New Roman" w:eastAsia="Times New Roman" w:hAnsi="Times New Roman" w:cs="Times New Roman"/>
          <w:color w:val="111111"/>
          <w:sz w:val="20"/>
          <w:szCs w:val="20"/>
          <w:lang w:eastAsia="tr-TR"/>
        </w:rPr>
        <w:t xml:space="preserve"> </w:t>
      </w:r>
      <w:r w:rsidR="00F77095" w:rsidRPr="00A20E3F">
        <w:rPr>
          <w:rFonts w:ascii="Times New Roman" w:eastAsia="Times New Roman" w:hAnsi="Times New Roman" w:cs="Times New Roman"/>
          <w:color w:val="111111"/>
          <w:sz w:val="20"/>
          <w:szCs w:val="20"/>
          <w:lang w:eastAsia="tr-TR"/>
        </w:rPr>
        <w:fldChar w:fldCharType="begin"/>
      </w:r>
      <w:r w:rsidR="00604AF1">
        <w:rPr>
          <w:rFonts w:ascii="Times New Roman" w:eastAsia="Times New Roman" w:hAnsi="Times New Roman" w:cs="Times New Roman"/>
          <w:color w:val="111111"/>
          <w:sz w:val="20"/>
          <w:szCs w:val="20"/>
          <w:lang w:eastAsia="tr-TR"/>
        </w:rPr>
        <w:instrText xml:space="preserve"> ADDIN EN.CITE &lt;EndNote&gt;&lt;Cite&gt;&lt;Author&gt;Evans&lt;/Author&gt;&lt;Year&gt;2006&lt;/Year&gt;&lt;IDText&gt;Cognitive Linguistics an Introduction&lt;/IDText&gt;&lt;DisplayText&gt;(Evans and Green, 2006)&lt;/DisplayText&gt;&lt;record&gt;&lt;titles&gt;&lt;title&gt;Cognitive Linguistics an Introduction&lt;/title&gt;&lt;/titles&gt;&lt;contributors&gt;&lt;authors&gt;&lt;author&gt;Evans, V.&lt;/author&gt;&lt;author&gt;Green, M.&lt;/author&gt;&lt;/authors&gt;&lt;/contributors&gt;&lt;added-date format="utc"&gt;1356470279&lt;/added-date&gt;&lt;pub-location&gt;Edinburgh&lt;/pub-location&gt;&lt;ref-type name="Book"&gt;6&lt;/ref-type&gt;&lt;dates&gt;&lt;year&gt;2006&lt;/year&gt;&lt;/dates&gt;&lt;rec-number&gt;152&lt;/rec-number&gt;&lt;publisher&gt;Edinburgh University Press &lt;/publisher&gt;&lt;last-updated-date format="utc"&gt;1359064755&lt;/last-updated-date&gt;&lt;/record&gt;&lt;/Cite&gt;&lt;/EndNote&gt;</w:instrText>
      </w:r>
      <w:r w:rsidR="00F77095" w:rsidRPr="00A20E3F">
        <w:rPr>
          <w:rFonts w:ascii="Times New Roman" w:eastAsia="Times New Roman" w:hAnsi="Times New Roman" w:cs="Times New Roman"/>
          <w:color w:val="111111"/>
          <w:sz w:val="20"/>
          <w:szCs w:val="20"/>
          <w:lang w:eastAsia="tr-TR"/>
        </w:rPr>
        <w:fldChar w:fldCharType="separate"/>
      </w:r>
      <w:r w:rsidR="00604AF1">
        <w:rPr>
          <w:rFonts w:ascii="Times New Roman" w:eastAsia="Times New Roman" w:hAnsi="Times New Roman" w:cs="Times New Roman"/>
          <w:noProof/>
          <w:color w:val="111111"/>
          <w:sz w:val="20"/>
          <w:szCs w:val="20"/>
          <w:lang w:eastAsia="tr-TR"/>
        </w:rPr>
        <w:t>(Evans and Green, 2006)</w:t>
      </w:r>
      <w:r w:rsidR="00F77095" w:rsidRPr="00A20E3F">
        <w:rPr>
          <w:rFonts w:ascii="Times New Roman" w:eastAsia="Times New Roman" w:hAnsi="Times New Roman" w:cs="Times New Roman"/>
          <w:color w:val="111111"/>
          <w:sz w:val="20"/>
          <w:szCs w:val="20"/>
          <w:lang w:eastAsia="tr-TR"/>
        </w:rPr>
        <w:fldChar w:fldCharType="end"/>
      </w:r>
      <w:r w:rsidRPr="00A20E3F">
        <w:rPr>
          <w:rFonts w:ascii="Times New Roman" w:eastAsia="Times New Roman" w:hAnsi="Times New Roman" w:cs="Times New Roman"/>
          <w:color w:val="111111"/>
          <w:sz w:val="20"/>
          <w:szCs w:val="20"/>
          <w:lang w:eastAsia="tr-TR"/>
        </w:rPr>
        <w:t xml:space="preserve">. </w:t>
      </w:r>
      <w:r w:rsidR="00510EED">
        <w:rPr>
          <w:rFonts w:ascii="Times New Roman" w:eastAsia="Times New Roman" w:hAnsi="Times New Roman" w:cs="Times New Roman"/>
          <w:color w:val="111111"/>
          <w:sz w:val="20"/>
          <w:szCs w:val="20"/>
          <w:lang w:eastAsia="tr-TR"/>
        </w:rPr>
        <w:t xml:space="preserve">Algısal semantik yaklaşımları, makinelerin fiziksel gerçek dünyadaki olgularla anlamsal ilişkiler kurmasını kolaylaştıracakmış gibi görünmektedir. </w:t>
      </w:r>
      <w:r w:rsidR="008500FF">
        <w:rPr>
          <w:rFonts w:ascii="Times New Roman" w:eastAsia="Times New Roman" w:hAnsi="Times New Roman" w:cs="Times New Roman"/>
          <w:color w:val="111111"/>
          <w:sz w:val="20"/>
          <w:szCs w:val="20"/>
          <w:lang w:eastAsia="tr-TR"/>
        </w:rPr>
        <w:t xml:space="preserve">Eğer semantik anlam analizleri, algısal içeriğin doğasına dayanarak gerçekleştirilebilirse, bu durum yeni birçok gelişmeyi de başlatacaktır. Algısal semantik yaklaşımlarının katı matematiksel </w:t>
      </w:r>
      <w:proofErr w:type="gramStart"/>
      <w:r w:rsidR="008500FF">
        <w:rPr>
          <w:rFonts w:ascii="Times New Roman" w:eastAsia="Times New Roman" w:hAnsi="Times New Roman" w:cs="Times New Roman"/>
          <w:color w:val="111111"/>
          <w:sz w:val="20"/>
          <w:szCs w:val="20"/>
          <w:lang w:eastAsia="tr-TR"/>
        </w:rPr>
        <w:t>formel</w:t>
      </w:r>
      <w:proofErr w:type="gramEnd"/>
      <w:r w:rsidR="008500FF">
        <w:rPr>
          <w:rFonts w:ascii="Times New Roman" w:eastAsia="Times New Roman" w:hAnsi="Times New Roman" w:cs="Times New Roman"/>
          <w:color w:val="111111"/>
          <w:sz w:val="20"/>
          <w:szCs w:val="20"/>
          <w:lang w:eastAsia="tr-TR"/>
        </w:rPr>
        <w:t xml:space="preserve"> yapılar yerine, doğal fizik yasalarıyla ifade edilmesi konularında ümit verici görünmektedir. </w:t>
      </w:r>
    </w:p>
    <w:p w:rsidR="00A20E3F" w:rsidRPr="00A20E3F" w:rsidRDefault="008500FF" w:rsidP="00A20E3F">
      <w:pPr>
        <w:ind w:firstLine="284"/>
        <w:jc w:val="both"/>
        <w:rPr>
          <w:rFonts w:ascii="Times New Roman" w:eastAsia="Times New Roman" w:hAnsi="Times New Roman" w:cs="Times New Roman"/>
          <w:color w:val="111111"/>
          <w:sz w:val="20"/>
          <w:szCs w:val="20"/>
          <w:lang w:eastAsia="tr-TR"/>
        </w:rPr>
      </w:pPr>
      <w:r>
        <w:rPr>
          <w:rFonts w:ascii="Times New Roman" w:eastAsia="Times New Roman" w:hAnsi="Times New Roman" w:cs="Times New Roman"/>
          <w:color w:val="111111"/>
          <w:sz w:val="20"/>
          <w:szCs w:val="20"/>
          <w:lang w:eastAsia="tr-TR"/>
        </w:rPr>
        <w:t xml:space="preserve">Ülkemizde, bilgi teknolojilerinin kullanım alanları artmaktadır. Ancak bu artış felsefeden çok uzak ve bilginin önemi ve anlamını yadsıyan bir kültürel anlayışla birlikte gerçekleşiyormuş gibi görünmektedir. Felsefeden uzak olarak bilgi teknolojilerini kullanmaya çalışmak, onu bu şekilde kullanan toplumları düşünme eylemlerinden ve aklın </w:t>
      </w:r>
      <w:r w:rsidR="00AF1288">
        <w:rPr>
          <w:rFonts w:ascii="Times New Roman" w:eastAsia="Times New Roman" w:hAnsi="Times New Roman" w:cs="Times New Roman"/>
          <w:color w:val="111111"/>
          <w:sz w:val="20"/>
          <w:szCs w:val="20"/>
          <w:lang w:eastAsia="tr-TR"/>
        </w:rPr>
        <w:t xml:space="preserve">değerini anlamaktan uzaklaştırır. Ülkemizde bilgi teknolojilerinin, insanın ürettiği bilgilerin sıcaklığının hissedilerek kullanılmasını sağlamak için bütün meslek alanlarında, bilgi teknolojileri konusundaki sorunların çözümü için semantik felsefe, matematiksel mantık ve dil mantığı temellerine dayanan çözümler üretmek üzere çalışmalar başlatılmalıdır. </w:t>
      </w:r>
      <w:r>
        <w:rPr>
          <w:rFonts w:ascii="Times New Roman" w:eastAsia="Times New Roman" w:hAnsi="Times New Roman" w:cs="Times New Roman"/>
          <w:color w:val="111111"/>
          <w:sz w:val="20"/>
          <w:szCs w:val="20"/>
          <w:lang w:eastAsia="tr-TR"/>
        </w:rPr>
        <w:t xml:space="preserve"> </w:t>
      </w:r>
    </w:p>
    <w:p w:rsidR="00E67EB5" w:rsidRPr="00A20E3F" w:rsidRDefault="00E67EB5" w:rsidP="00A20E3F">
      <w:pPr>
        <w:ind w:firstLine="284"/>
        <w:jc w:val="both"/>
        <w:rPr>
          <w:rFonts w:ascii="Times New Roman" w:eastAsia="Times New Roman" w:hAnsi="Times New Roman" w:cs="Times New Roman"/>
          <w:color w:val="111111"/>
          <w:sz w:val="20"/>
          <w:szCs w:val="20"/>
          <w:lang w:eastAsia="tr-TR"/>
        </w:rPr>
      </w:pPr>
    </w:p>
    <w:p w:rsidR="009863EC" w:rsidRPr="009863EC" w:rsidRDefault="009863EC" w:rsidP="00B77A15">
      <w:pPr>
        <w:jc w:val="left"/>
        <w:rPr>
          <w:rFonts w:ascii="Arial" w:hAnsi="Arial" w:cs="Arial"/>
          <w:b/>
        </w:rPr>
      </w:pPr>
      <w:r w:rsidRPr="009863EC">
        <w:rPr>
          <w:rFonts w:ascii="Arial" w:hAnsi="Arial" w:cs="Arial"/>
          <w:b/>
        </w:rPr>
        <w:t>Kaynaklar</w:t>
      </w:r>
    </w:p>
    <w:p w:rsidR="009863EC" w:rsidRPr="00785601" w:rsidRDefault="009863EC" w:rsidP="00B77A15">
      <w:pPr>
        <w:jc w:val="left"/>
        <w:rPr>
          <w:rFonts w:ascii="Arial" w:hAnsi="Arial" w:cs="Arial"/>
          <w:b/>
        </w:rPr>
      </w:pPr>
    </w:p>
    <w:p w:rsidR="00604AF1" w:rsidRDefault="00F77095" w:rsidP="00604AF1">
      <w:pPr>
        <w:ind w:left="284" w:hanging="284"/>
        <w:jc w:val="both"/>
        <w:rPr>
          <w:rFonts w:ascii="Times New Roman" w:hAnsi="Times New Roman" w:cs="Times New Roman"/>
          <w:noProof/>
          <w:sz w:val="18"/>
          <w:szCs w:val="18"/>
        </w:rPr>
      </w:pPr>
      <w:r w:rsidRPr="00D4002B">
        <w:fldChar w:fldCharType="begin"/>
      </w:r>
      <w:r w:rsidR="00E761F6" w:rsidRPr="00D4002B">
        <w:instrText xml:space="preserve"> ADDIN EN.REFLIST </w:instrText>
      </w:r>
      <w:r w:rsidRPr="00D4002B">
        <w:fldChar w:fldCharType="separate"/>
      </w:r>
      <w:bookmarkStart w:id="1" w:name="_ENREF_1"/>
      <w:r w:rsidR="00604AF1" w:rsidRPr="00604AF1">
        <w:rPr>
          <w:rFonts w:ascii="Times New Roman" w:hAnsi="Times New Roman" w:cs="Times New Roman"/>
          <w:noProof/>
          <w:sz w:val="18"/>
          <w:szCs w:val="18"/>
        </w:rPr>
        <w:t xml:space="preserve">Akın, A. A. and M. D. Akın. (2007). </w:t>
      </w:r>
      <w:r w:rsidR="00604AF1" w:rsidRPr="00604AF1">
        <w:rPr>
          <w:rFonts w:ascii="Times New Roman" w:hAnsi="Times New Roman" w:cs="Times New Roman"/>
          <w:i/>
          <w:noProof/>
          <w:sz w:val="18"/>
          <w:szCs w:val="18"/>
        </w:rPr>
        <w:t>Zemberek an open source nlp framework for turkic languages.</w:t>
      </w:r>
      <w:r w:rsidR="00604AF1"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http://</w:t>
      </w:r>
      <w:r w:rsidR="00604AF1" w:rsidRPr="00604AF1">
        <w:rPr>
          <w:rFonts w:ascii="Times New Roman" w:hAnsi="Times New Roman" w:cs="Times New Roman"/>
          <w:noProof/>
          <w:sz w:val="18"/>
          <w:szCs w:val="18"/>
        </w:rPr>
        <w:t xml:space="preserve"> code.google.com/p/zemberek/ [</w:t>
      </w:r>
      <w:r w:rsidR="00BC7B4E">
        <w:rPr>
          <w:rFonts w:ascii="Times New Roman" w:hAnsi="Times New Roman" w:cs="Times New Roman"/>
          <w:noProof/>
          <w:sz w:val="18"/>
          <w:szCs w:val="18"/>
        </w:rPr>
        <w:t xml:space="preserve">Erişim </w:t>
      </w:r>
      <w:r w:rsidR="00604AF1" w:rsidRPr="00604AF1">
        <w:rPr>
          <w:rFonts w:ascii="Times New Roman" w:hAnsi="Times New Roman" w:cs="Times New Roman"/>
          <w:noProof/>
          <w:sz w:val="18"/>
          <w:szCs w:val="18"/>
        </w:rPr>
        <w:t xml:space="preserve">28 </w:t>
      </w:r>
      <w:r w:rsidR="00BC7B4E">
        <w:rPr>
          <w:rFonts w:ascii="Times New Roman" w:hAnsi="Times New Roman" w:cs="Times New Roman"/>
          <w:noProof/>
          <w:sz w:val="18"/>
          <w:szCs w:val="18"/>
        </w:rPr>
        <w:t>Nisan</w:t>
      </w:r>
      <w:r w:rsidR="00604AF1" w:rsidRPr="00604AF1">
        <w:rPr>
          <w:rFonts w:ascii="Times New Roman" w:hAnsi="Times New Roman" w:cs="Times New Roman"/>
          <w:noProof/>
          <w:sz w:val="18"/>
          <w:szCs w:val="18"/>
        </w:rPr>
        <w:t xml:space="preserve"> 2013].</w:t>
      </w:r>
      <w:bookmarkEnd w:id="1"/>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2" w:name="_ENREF_2"/>
      <w:r w:rsidRPr="00604AF1">
        <w:rPr>
          <w:rFonts w:ascii="Times New Roman" w:hAnsi="Times New Roman" w:cs="Times New Roman"/>
          <w:noProof/>
          <w:sz w:val="18"/>
          <w:szCs w:val="18"/>
        </w:rPr>
        <w:t>De Rijk, L. M. (2002). Aristotle;Semantics and Ontology. VOLUME II: The Metaphysics, Semantics, in Aristotle's Strategy of Argument Netherlands: Brill Leiden.</w:t>
      </w:r>
      <w:bookmarkEnd w:id="2"/>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3" w:name="_ENREF_3"/>
      <w:r w:rsidRPr="00604AF1">
        <w:rPr>
          <w:rFonts w:ascii="Times New Roman" w:hAnsi="Times New Roman" w:cs="Times New Roman"/>
          <w:noProof/>
          <w:sz w:val="18"/>
          <w:szCs w:val="18"/>
        </w:rPr>
        <w:t>Evans, V. and M. Green (2006). Cognitive Linguistics an Introduction. Edinburgh: Edinburgh University Press </w:t>
      </w:r>
      <w:bookmarkEnd w:id="3"/>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4" w:name="_ENREF_4"/>
      <w:r w:rsidRPr="00604AF1">
        <w:rPr>
          <w:rFonts w:ascii="Times New Roman" w:hAnsi="Times New Roman" w:cs="Times New Roman"/>
          <w:noProof/>
          <w:sz w:val="18"/>
          <w:szCs w:val="18"/>
        </w:rPr>
        <w:t>Grimes, F. (2002). Microsoft .NET for Programmers. USA: Manning Publications Co.</w:t>
      </w:r>
      <w:bookmarkEnd w:id="4"/>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5" w:name="_ENREF_5"/>
      <w:r w:rsidRPr="00604AF1">
        <w:rPr>
          <w:rFonts w:ascii="Times New Roman" w:hAnsi="Times New Roman" w:cs="Times New Roman"/>
          <w:noProof/>
          <w:sz w:val="18"/>
          <w:szCs w:val="18"/>
        </w:rPr>
        <w:t>Guise, J. (2013). Manisa Turki</w:t>
      </w:r>
      <w:r w:rsidR="00BC7B4E">
        <w:rPr>
          <w:rFonts w:ascii="Times New Roman" w:hAnsi="Times New Roman" w:cs="Times New Roman"/>
          <w:noProof/>
          <w:sz w:val="18"/>
          <w:szCs w:val="18"/>
        </w:rPr>
        <w:t>sh - Learn Turkish free - online.</w:t>
      </w:r>
      <w:r w:rsidRPr="00604AF1">
        <w:rPr>
          <w:rFonts w:ascii="Times New Roman" w:hAnsi="Times New Roman" w:cs="Times New Roman"/>
          <w:noProof/>
          <w:sz w:val="18"/>
          <w:szCs w:val="18"/>
        </w:rPr>
        <w:t xml:space="preserve"> </w:t>
      </w:r>
      <w:hyperlink r:id="rId11" w:history="1">
        <w:r w:rsidRPr="00604AF1">
          <w:rPr>
            <w:rFonts w:ascii="Times New Roman" w:hAnsi="Times New Roman" w:cs="Times New Roman"/>
            <w:sz w:val="18"/>
            <w:szCs w:val="18"/>
          </w:rPr>
          <w:t>http://www.turkishlanguage.co.uk</w:t>
        </w:r>
        <w:r w:rsidRPr="00604AF1">
          <w:t>/</w:t>
        </w:r>
      </w:hyperlink>
      <w:r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Erişim</w:t>
      </w:r>
      <w:r w:rsidRPr="00604AF1">
        <w:rPr>
          <w:rFonts w:ascii="Times New Roman" w:hAnsi="Times New Roman" w:cs="Times New Roman"/>
          <w:noProof/>
          <w:sz w:val="18"/>
          <w:szCs w:val="18"/>
        </w:rPr>
        <w:t xml:space="preserve"> 28</w:t>
      </w:r>
      <w:r w:rsidR="00BC7B4E">
        <w:rPr>
          <w:rFonts w:ascii="Times New Roman" w:hAnsi="Times New Roman" w:cs="Times New Roman"/>
          <w:noProof/>
          <w:sz w:val="18"/>
          <w:szCs w:val="18"/>
        </w:rPr>
        <w:t xml:space="preserve"> Nisan</w:t>
      </w:r>
      <w:r w:rsidRPr="00604AF1">
        <w:rPr>
          <w:rFonts w:ascii="Times New Roman" w:hAnsi="Times New Roman" w:cs="Times New Roman"/>
          <w:noProof/>
          <w:sz w:val="18"/>
          <w:szCs w:val="18"/>
        </w:rPr>
        <w:t xml:space="preserve"> 2013].</w:t>
      </w:r>
      <w:bookmarkEnd w:id="5"/>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6" w:name="_ENREF_6"/>
      <w:r w:rsidRPr="00604AF1">
        <w:rPr>
          <w:rFonts w:ascii="Times New Roman" w:hAnsi="Times New Roman" w:cs="Times New Roman"/>
          <w:noProof/>
          <w:sz w:val="18"/>
          <w:szCs w:val="18"/>
        </w:rPr>
        <w:t>Hançerlioğlu, O. (2010). Felsefe Sözlüğü. İstanbul: Remzi Kitabevi A.Ş.</w:t>
      </w:r>
      <w:bookmarkEnd w:id="6"/>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7" w:name="_ENREF_7"/>
      <w:r w:rsidRPr="00604AF1">
        <w:rPr>
          <w:rFonts w:ascii="Times New Roman" w:hAnsi="Times New Roman" w:cs="Times New Roman"/>
          <w:noProof/>
          <w:sz w:val="18"/>
          <w:szCs w:val="18"/>
        </w:rPr>
        <w:t>Kemal, O., et al. (2004). A Preprocessor for Turkish Text Analysis. Lecture Notes in Computer Science 3280</w:t>
      </w:r>
      <w:r w:rsidR="00BC7B4E">
        <w:rPr>
          <w:rFonts w:ascii="Times New Roman" w:hAnsi="Times New Roman" w:cs="Times New Roman"/>
          <w:noProof/>
          <w:sz w:val="18"/>
          <w:szCs w:val="18"/>
        </w:rPr>
        <w:t>,</w:t>
      </w:r>
      <w:r w:rsidRPr="00604AF1">
        <w:rPr>
          <w:rFonts w:ascii="Times New Roman" w:hAnsi="Times New Roman" w:cs="Times New Roman"/>
          <w:noProof/>
          <w:sz w:val="18"/>
          <w:szCs w:val="18"/>
        </w:rPr>
        <w:t xml:space="preserve"> Proce</w:t>
      </w:r>
      <w:r w:rsidRPr="00604AF1">
        <w:rPr>
          <w:rFonts w:ascii="Times New Roman" w:hAnsi="Times New Roman" w:cs="Times New Roman"/>
          <w:i/>
          <w:noProof/>
          <w:sz w:val="18"/>
          <w:szCs w:val="18"/>
        </w:rPr>
        <w:t>edings ISCIS'04</w:t>
      </w:r>
      <w:r w:rsidRPr="00604AF1">
        <w:rPr>
          <w:rFonts w:ascii="Times New Roman" w:hAnsi="Times New Roman" w:cs="Times New Roman"/>
          <w:noProof/>
          <w:sz w:val="18"/>
          <w:szCs w:val="18"/>
        </w:rPr>
        <w:t>.</w:t>
      </w:r>
      <w:bookmarkEnd w:id="7"/>
    </w:p>
    <w:p w:rsidR="00604AF1" w:rsidRPr="00604AF1" w:rsidRDefault="00604AF1" w:rsidP="00604AF1">
      <w:pPr>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8" w:name="_ENREF_8"/>
      <w:r w:rsidRPr="00604AF1">
        <w:rPr>
          <w:rFonts w:ascii="Times New Roman" w:hAnsi="Times New Roman" w:cs="Times New Roman"/>
          <w:noProof/>
          <w:sz w:val="18"/>
          <w:szCs w:val="18"/>
        </w:rPr>
        <w:t>Laycock, H. (2006). Words without Objects:Semantics, Ontology, and Logic for Non-Singularity. Oxford: Clarendon Press.</w:t>
      </w:r>
      <w:bookmarkEnd w:id="8"/>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9" w:name="_ENREF_9"/>
      <w:r w:rsidRPr="00604AF1">
        <w:rPr>
          <w:rFonts w:ascii="Times New Roman" w:hAnsi="Times New Roman" w:cs="Times New Roman"/>
          <w:noProof/>
          <w:sz w:val="18"/>
          <w:szCs w:val="18"/>
        </w:rPr>
        <w:t>Luger, G. F. and W. A. Stubblefield (1998). Artificial Intelligence: Structures and Strategies for Complex problem solving. Third Edition ed. USA: Addison Wesley Logman Inc.</w:t>
      </w:r>
      <w:bookmarkEnd w:id="9"/>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10" w:name="_ENREF_10"/>
      <w:r w:rsidRPr="00604AF1">
        <w:rPr>
          <w:rFonts w:ascii="Times New Roman" w:hAnsi="Times New Roman" w:cs="Times New Roman"/>
          <w:noProof/>
          <w:sz w:val="18"/>
          <w:szCs w:val="18"/>
        </w:rPr>
        <w:t>Macbeth, D. (2005). Frege’s Logic. Cambridge, Massachusetts, and London, England: Harvard University Press</w:t>
      </w:r>
      <w:r>
        <w:rPr>
          <w:rFonts w:ascii="Times New Roman" w:hAnsi="Times New Roman" w:cs="Times New Roman"/>
          <w:noProof/>
          <w:sz w:val="18"/>
          <w:szCs w:val="18"/>
        </w:rPr>
        <w:t>.</w:t>
      </w:r>
      <w:r w:rsidRPr="00604AF1">
        <w:rPr>
          <w:rFonts w:ascii="Times New Roman" w:hAnsi="Times New Roman" w:cs="Times New Roman"/>
          <w:noProof/>
          <w:sz w:val="18"/>
          <w:szCs w:val="18"/>
        </w:rPr>
        <w:t>   </w:t>
      </w:r>
    </w:p>
    <w:p w:rsidR="00604AF1" w:rsidRPr="00604AF1" w:rsidRDefault="00604AF1" w:rsidP="00604AF1">
      <w:pPr>
        <w:ind w:left="284" w:hanging="284"/>
        <w:jc w:val="both"/>
        <w:rPr>
          <w:rFonts w:ascii="Times New Roman" w:hAnsi="Times New Roman" w:cs="Times New Roman"/>
          <w:noProof/>
          <w:sz w:val="18"/>
          <w:szCs w:val="18"/>
        </w:rPr>
      </w:pPr>
      <w:r w:rsidRPr="00604AF1">
        <w:rPr>
          <w:rFonts w:ascii="Times New Roman" w:hAnsi="Times New Roman" w:cs="Times New Roman"/>
          <w:noProof/>
          <w:sz w:val="18"/>
          <w:szCs w:val="18"/>
        </w:rPr>
        <w:t>               </w:t>
      </w:r>
      <w:bookmarkEnd w:id="10"/>
    </w:p>
    <w:p w:rsidR="00604AF1" w:rsidRPr="00604AF1" w:rsidRDefault="00604AF1" w:rsidP="00604AF1">
      <w:pPr>
        <w:ind w:left="284" w:hanging="284"/>
        <w:jc w:val="both"/>
        <w:rPr>
          <w:rFonts w:ascii="Times New Roman" w:hAnsi="Times New Roman" w:cs="Times New Roman"/>
          <w:noProof/>
          <w:sz w:val="18"/>
          <w:szCs w:val="18"/>
        </w:rPr>
      </w:pPr>
      <w:bookmarkStart w:id="11" w:name="_ENREF_11"/>
      <w:r w:rsidRPr="00604AF1">
        <w:rPr>
          <w:rFonts w:ascii="Times New Roman" w:hAnsi="Times New Roman" w:cs="Times New Roman"/>
          <w:noProof/>
          <w:sz w:val="18"/>
          <w:szCs w:val="18"/>
        </w:rPr>
        <w:t xml:space="preserve">Microsoft.com. (2013). Microsoft SQL Server. </w:t>
      </w:r>
      <w:hyperlink r:id="rId12" w:history="1">
        <w:r w:rsidRPr="00604AF1">
          <w:rPr>
            <w:rFonts w:ascii="Times New Roman" w:hAnsi="Times New Roman" w:cs="Times New Roman"/>
            <w:sz w:val="18"/>
            <w:szCs w:val="18"/>
          </w:rPr>
          <w:t>http://www.microsoft.com/en-us/sqlserver/default.aspx</w:t>
        </w:r>
      </w:hyperlink>
      <w:r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Erişim</w:t>
      </w:r>
      <w:r w:rsidRPr="00604AF1">
        <w:rPr>
          <w:rFonts w:ascii="Times New Roman" w:hAnsi="Times New Roman" w:cs="Times New Roman"/>
          <w:noProof/>
          <w:sz w:val="18"/>
          <w:szCs w:val="18"/>
        </w:rPr>
        <w:t xml:space="preserve"> 24 Ocak 2013].</w:t>
      </w:r>
      <w:bookmarkEnd w:id="11"/>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2" w:name="_ENREF_12"/>
      <w:r w:rsidRPr="00604AF1">
        <w:rPr>
          <w:rFonts w:ascii="Times New Roman" w:hAnsi="Times New Roman" w:cs="Times New Roman"/>
          <w:noProof/>
          <w:sz w:val="18"/>
          <w:szCs w:val="18"/>
        </w:rPr>
        <w:t>Proxem.com. (2013). Proxem: from text to data</w:t>
      </w:r>
      <w:r w:rsidR="00BC7B4E">
        <w:rPr>
          <w:rFonts w:ascii="Times New Roman" w:hAnsi="Times New Roman" w:cs="Times New Roman"/>
          <w:noProof/>
          <w:sz w:val="18"/>
          <w:szCs w:val="18"/>
        </w:rPr>
        <w:t>.</w:t>
      </w:r>
      <w:r w:rsidRPr="00604AF1">
        <w:rPr>
          <w:rFonts w:ascii="Times New Roman" w:hAnsi="Times New Roman" w:cs="Times New Roman"/>
          <w:noProof/>
          <w:sz w:val="18"/>
          <w:szCs w:val="18"/>
        </w:rPr>
        <w:t xml:space="preserve"> https://</w:t>
      </w:r>
      <w:hyperlink r:id="rId13" w:history="1">
        <w:r w:rsidRPr="00604AF1">
          <w:rPr>
            <w:rFonts w:ascii="Times New Roman" w:hAnsi="Times New Roman" w:cs="Times New Roman"/>
            <w:sz w:val="18"/>
            <w:szCs w:val="18"/>
          </w:rPr>
          <w:t>www.proxem.com/</w:t>
        </w:r>
      </w:hyperlink>
      <w:r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Erişim</w:t>
      </w:r>
      <w:r w:rsidRPr="00604AF1">
        <w:rPr>
          <w:rFonts w:ascii="Times New Roman" w:hAnsi="Times New Roman" w:cs="Times New Roman"/>
          <w:noProof/>
          <w:sz w:val="18"/>
          <w:szCs w:val="18"/>
        </w:rPr>
        <w:t xml:space="preserve"> 24 Ocak 2013].</w:t>
      </w:r>
      <w:bookmarkEnd w:id="12"/>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3" w:name="_ENREF_13"/>
      <w:r w:rsidRPr="00604AF1">
        <w:rPr>
          <w:rFonts w:ascii="Times New Roman" w:hAnsi="Times New Roman" w:cs="Times New Roman"/>
          <w:noProof/>
          <w:sz w:val="18"/>
          <w:szCs w:val="18"/>
        </w:rPr>
        <w:t>Rowe, N. C. (1988). Artificial Intelligence through Prolog by Artificial Intelligence through Prolog: Prentice-Hall.</w:t>
      </w:r>
      <w:bookmarkEnd w:id="13"/>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4" w:name="_ENREF_14"/>
      <w:r w:rsidRPr="00604AF1">
        <w:rPr>
          <w:rFonts w:ascii="Times New Roman" w:hAnsi="Times New Roman" w:cs="Times New Roman"/>
          <w:noProof/>
          <w:sz w:val="18"/>
          <w:szCs w:val="18"/>
        </w:rPr>
        <w:t>Say, A. C. C., et al. (2004). A Natural Language Processing Infrastructure for Turkish. COLING 2004, Geneva, Switzerland.</w:t>
      </w:r>
      <w:bookmarkEnd w:id="14"/>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5" w:name="_ENREF_15"/>
      <w:r w:rsidRPr="00604AF1">
        <w:rPr>
          <w:rFonts w:ascii="Times New Roman" w:hAnsi="Times New Roman" w:cs="Times New Roman"/>
          <w:noProof/>
          <w:sz w:val="18"/>
          <w:szCs w:val="18"/>
        </w:rPr>
        <w:t>Stobo, J. (2005). Problem solving with prolog. Computer systems. Programming languages:Prolog. London, Taylor &amp; Francis e-Library.</w:t>
      </w:r>
      <w:bookmarkEnd w:id="15"/>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6" w:name="_ENREF_16"/>
      <w:r w:rsidRPr="00604AF1">
        <w:rPr>
          <w:rFonts w:ascii="Times New Roman" w:hAnsi="Times New Roman" w:cs="Times New Roman"/>
          <w:noProof/>
          <w:sz w:val="18"/>
          <w:szCs w:val="18"/>
        </w:rPr>
        <w:t>Stubblebine, T. (2007). Regular Expression: Pocket Reference. 2nd Edition ed. Canada: O'Reilly Media, Inc.</w:t>
      </w:r>
      <w:bookmarkEnd w:id="16"/>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7" w:name="_ENREF_17"/>
      <w:r w:rsidRPr="00604AF1">
        <w:rPr>
          <w:rFonts w:ascii="Times New Roman" w:hAnsi="Times New Roman" w:cs="Times New Roman"/>
          <w:noProof/>
          <w:sz w:val="18"/>
          <w:szCs w:val="18"/>
        </w:rPr>
        <w:t>TDK. (2013). Yazım Kuralları</w:t>
      </w:r>
      <w:r w:rsidR="00BC7B4E">
        <w:rPr>
          <w:rFonts w:ascii="Times New Roman" w:hAnsi="Times New Roman" w:cs="Times New Roman"/>
          <w:noProof/>
          <w:sz w:val="18"/>
          <w:szCs w:val="18"/>
        </w:rPr>
        <w:t xml:space="preserve">. </w:t>
      </w:r>
      <w:hyperlink r:id="rId14" w:history="1">
        <w:r w:rsidRPr="00604AF1">
          <w:rPr>
            <w:rFonts w:ascii="Times New Roman" w:hAnsi="Times New Roman" w:cs="Times New Roman"/>
            <w:sz w:val="18"/>
            <w:szCs w:val="18"/>
          </w:rPr>
          <w:t>http://www.tdk.gov.tr/index.php?option=com_content&amp;view=category&amp;id=50</w:t>
        </w:r>
      </w:hyperlink>
      <w:r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Erişim</w:t>
      </w:r>
      <w:r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28 Nisan</w:t>
      </w:r>
      <w:r w:rsidRPr="00604AF1">
        <w:rPr>
          <w:rFonts w:ascii="Times New Roman" w:hAnsi="Times New Roman" w:cs="Times New Roman"/>
          <w:noProof/>
          <w:sz w:val="18"/>
          <w:szCs w:val="18"/>
        </w:rPr>
        <w:t xml:space="preserve"> 2013].</w:t>
      </w:r>
      <w:bookmarkEnd w:id="17"/>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8" w:name="_ENREF_18"/>
      <w:r w:rsidRPr="00604AF1">
        <w:rPr>
          <w:rFonts w:ascii="Times New Roman" w:hAnsi="Times New Roman" w:cs="Times New Roman"/>
          <w:noProof/>
          <w:sz w:val="18"/>
          <w:szCs w:val="18"/>
        </w:rPr>
        <w:t>Torunoglu, D., et al. (2011). Analysis of preprocessing methods on classification of Turkish texts. Innovations in Intelligent Systems and Applications (INISTA), 2011 International Symposium.</w:t>
      </w:r>
      <w:bookmarkEnd w:id="18"/>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19" w:name="_ENREF_19"/>
      <w:r w:rsidRPr="00604AF1">
        <w:rPr>
          <w:rFonts w:ascii="Times New Roman" w:hAnsi="Times New Roman" w:cs="Times New Roman"/>
          <w:noProof/>
          <w:sz w:val="18"/>
          <w:szCs w:val="18"/>
        </w:rPr>
        <w:t>Turtschi, A., et al. (2002). C# . NET Web Developer’ s Guide: Develop and Deliver Enterprise-Critical Desktop and Web Applications with C# .NET  USA: Syngress Publishing, Inc.</w:t>
      </w:r>
      <w:bookmarkEnd w:id="19"/>
    </w:p>
    <w:p w:rsidR="00604AF1" w:rsidRPr="00604AF1" w:rsidRDefault="00604AF1" w:rsidP="00604AF1">
      <w:pPr>
        <w:ind w:left="284" w:hanging="284"/>
        <w:jc w:val="both"/>
        <w:rPr>
          <w:rFonts w:ascii="Times New Roman" w:hAnsi="Times New Roman" w:cs="Times New Roman"/>
          <w:noProof/>
          <w:sz w:val="18"/>
          <w:szCs w:val="18"/>
        </w:rPr>
      </w:pPr>
    </w:p>
    <w:p w:rsidR="00604AF1" w:rsidRDefault="00604AF1" w:rsidP="00604AF1">
      <w:pPr>
        <w:ind w:left="284" w:hanging="284"/>
        <w:jc w:val="both"/>
        <w:rPr>
          <w:rFonts w:ascii="Times New Roman" w:hAnsi="Times New Roman" w:cs="Times New Roman"/>
          <w:noProof/>
          <w:sz w:val="18"/>
          <w:szCs w:val="18"/>
        </w:rPr>
      </w:pPr>
      <w:bookmarkStart w:id="20" w:name="_ENREF_20"/>
      <w:r w:rsidRPr="00604AF1">
        <w:rPr>
          <w:rFonts w:ascii="Times New Roman" w:hAnsi="Times New Roman" w:cs="Times New Roman"/>
          <w:noProof/>
          <w:sz w:val="18"/>
          <w:szCs w:val="18"/>
        </w:rPr>
        <w:t>W3Schools.com. XQuery Tutorial</w:t>
      </w:r>
      <w:r w:rsidR="00BC7B4E">
        <w:rPr>
          <w:rFonts w:ascii="Times New Roman" w:hAnsi="Times New Roman" w:cs="Times New Roman"/>
          <w:noProof/>
          <w:sz w:val="18"/>
          <w:szCs w:val="18"/>
        </w:rPr>
        <w:t>.</w:t>
      </w:r>
      <w:r w:rsidRPr="00604AF1">
        <w:rPr>
          <w:rFonts w:ascii="Times New Roman" w:hAnsi="Times New Roman" w:cs="Times New Roman"/>
          <w:noProof/>
          <w:sz w:val="18"/>
          <w:szCs w:val="18"/>
        </w:rPr>
        <w:t xml:space="preserve"> </w:t>
      </w:r>
      <w:hyperlink r:id="rId15" w:history="1">
        <w:r w:rsidRPr="00604AF1">
          <w:rPr>
            <w:rFonts w:ascii="Times New Roman" w:hAnsi="Times New Roman" w:cs="Times New Roman"/>
            <w:sz w:val="18"/>
            <w:szCs w:val="18"/>
          </w:rPr>
          <w:t>http://www.w3schools.com/xquery/default.asp</w:t>
        </w:r>
      </w:hyperlink>
      <w:r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Erişim</w:t>
      </w:r>
      <w:r w:rsidRPr="00604AF1">
        <w:rPr>
          <w:rFonts w:ascii="Times New Roman" w:hAnsi="Times New Roman" w:cs="Times New Roman"/>
          <w:noProof/>
          <w:sz w:val="18"/>
          <w:szCs w:val="18"/>
        </w:rPr>
        <w:t xml:space="preserve"> 24 Ocak 2013].</w:t>
      </w:r>
      <w:bookmarkEnd w:id="20"/>
    </w:p>
    <w:p w:rsidR="00604AF1" w:rsidRPr="00604AF1" w:rsidRDefault="00604AF1" w:rsidP="00604AF1">
      <w:pPr>
        <w:ind w:left="284" w:hanging="284"/>
        <w:jc w:val="both"/>
        <w:rPr>
          <w:rFonts w:ascii="Times New Roman" w:hAnsi="Times New Roman" w:cs="Times New Roman"/>
          <w:noProof/>
          <w:sz w:val="18"/>
          <w:szCs w:val="18"/>
        </w:rPr>
      </w:pPr>
    </w:p>
    <w:bookmarkStart w:id="21" w:name="_ENREF_21"/>
    <w:p w:rsidR="00604AF1" w:rsidRPr="00604AF1" w:rsidRDefault="00F77095" w:rsidP="00604AF1">
      <w:pPr>
        <w:ind w:left="284" w:hanging="284"/>
        <w:jc w:val="both"/>
        <w:rPr>
          <w:rFonts w:ascii="Times New Roman" w:hAnsi="Times New Roman" w:cs="Times New Roman"/>
          <w:noProof/>
          <w:sz w:val="18"/>
          <w:szCs w:val="18"/>
        </w:rPr>
      </w:pPr>
      <w:r w:rsidRPr="00604AF1">
        <w:rPr>
          <w:rFonts w:ascii="Times New Roman" w:hAnsi="Times New Roman" w:cs="Times New Roman"/>
          <w:noProof/>
          <w:sz w:val="18"/>
          <w:szCs w:val="18"/>
        </w:rPr>
        <w:fldChar w:fldCharType="begin"/>
      </w:r>
      <w:r w:rsidR="00604AF1" w:rsidRPr="00604AF1">
        <w:rPr>
          <w:rFonts w:ascii="Times New Roman" w:hAnsi="Times New Roman" w:cs="Times New Roman"/>
          <w:noProof/>
          <w:sz w:val="18"/>
          <w:szCs w:val="18"/>
        </w:rPr>
        <w:instrText xml:space="preserve"> HYPERLINK "http://www.loc.gov" </w:instrText>
      </w:r>
      <w:r w:rsidRPr="00604AF1">
        <w:rPr>
          <w:rFonts w:ascii="Times New Roman" w:hAnsi="Times New Roman" w:cs="Times New Roman"/>
          <w:noProof/>
          <w:sz w:val="18"/>
          <w:szCs w:val="18"/>
        </w:rPr>
        <w:fldChar w:fldCharType="separate"/>
      </w:r>
      <w:r w:rsidR="00604AF1" w:rsidRPr="00604AF1">
        <w:rPr>
          <w:rFonts w:ascii="Times New Roman" w:hAnsi="Times New Roman" w:cs="Times New Roman"/>
          <w:sz w:val="18"/>
          <w:szCs w:val="18"/>
        </w:rPr>
        <w:t>www.loc.gov</w:t>
      </w:r>
      <w:r w:rsidRPr="00604AF1">
        <w:rPr>
          <w:rFonts w:ascii="Times New Roman" w:hAnsi="Times New Roman" w:cs="Times New Roman"/>
          <w:noProof/>
          <w:sz w:val="18"/>
          <w:szCs w:val="18"/>
        </w:rPr>
        <w:fldChar w:fldCharType="end"/>
      </w:r>
      <w:r w:rsidR="00604AF1" w:rsidRPr="00604AF1">
        <w:rPr>
          <w:rFonts w:ascii="Times New Roman" w:hAnsi="Times New Roman" w:cs="Times New Roman"/>
          <w:noProof/>
          <w:sz w:val="18"/>
          <w:szCs w:val="18"/>
        </w:rPr>
        <w:t>. (2013). SRU Search Retrieval via URL: SRU the Protocol, CQL Query Language, ZeeRex Service Description</w:t>
      </w:r>
      <w:r w:rsidR="00BC7B4E">
        <w:rPr>
          <w:rFonts w:ascii="Times New Roman" w:hAnsi="Times New Roman" w:cs="Times New Roman"/>
          <w:noProof/>
          <w:sz w:val="18"/>
          <w:szCs w:val="18"/>
        </w:rPr>
        <w:t>.</w:t>
      </w:r>
      <w:r w:rsidR="00604AF1" w:rsidRPr="00604AF1">
        <w:rPr>
          <w:rFonts w:ascii="Times New Roman" w:hAnsi="Times New Roman" w:cs="Times New Roman"/>
          <w:noProof/>
          <w:sz w:val="18"/>
          <w:szCs w:val="18"/>
        </w:rPr>
        <w:t xml:space="preserve"> </w:t>
      </w:r>
      <w:hyperlink r:id="rId16" w:history="1">
        <w:r w:rsidR="00604AF1" w:rsidRPr="00604AF1">
          <w:rPr>
            <w:rFonts w:ascii="Times New Roman" w:hAnsi="Times New Roman" w:cs="Times New Roman"/>
            <w:sz w:val="18"/>
            <w:szCs w:val="18"/>
          </w:rPr>
          <w:t>http://www.loc.gov/standards/sru/index.html</w:t>
        </w:r>
      </w:hyperlink>
      <w:r w:rsidR="00604AF1" w:rsidRPr="00604AF1">
        <w:rPr>
          <w:rFonts w:ascii="Times New Roman" w:hAnsi="Times New Roman" w:cs="Times New Roman"/>
          <w:noProof/>
          <w:sz w:val="18"/>
          <w:szCs w:val="18"/>
        </w:rPr>
        <w:t xml:space="preserve"> [</w:t>
      </w:r>
      <w:r w:rsidR="00BC7B4E">
        <w:rPr>
          <w:rFonts w:ascii="Times New Roman" w:hAnsi="Times New Roman" w:cs="Times New Roman"/>
          <w:noProof/>
          <w:sz w:val="18"/>
          <w:szCs w:val="18"/>
        </w:rPr>
        <w:t xml:space="preserve">Erişim </w:t>
      </w:r>
      <w:r w:rsidR="00604AF1" w:rsidRPr="00604AF1">
        <w:rPr>
          <w:rFonts w:ascii="Times New Roman" w:hAnsi="Times New Roman" w:cs="Times New Roman"/>
          <w:noProof/>
          <w:sz w:val="18"/>
          <w:szCs w:val="18"/>
        </w:rPr>
        <w:t>24. Ocak 2013].</w:t>
      </w:r>
      <w:bookmarkEnd w:id="21"/>
    </w:p>
    <w:p w:rsidR="00604AF1" w:rsidRPr="00604AF1" w:rsidRDefault="00604AF1" w:rsidP="00604AF1">
      <w:pPr>
        <w:ind w:left="284" w:hanging="284"/>
        <w:jc w:val="both"/>
        <w:rPr>
          <w:rFonts w:ascii="Times New Roman" w:hAnsi="Times New Roman" w:cs="Times New Roman"/>
          <w:noProof/>
          <w:sz w:val="18"/>
          <w:szCs w:val="18"/>
        </w:rPr>
      </w:pPr>
    </w:p>
    <w:p w:rsidR="00604AF1" w:rsidRPr="00604AF1" w:rsidRDefault="00604AF1" w:rsidP="00604AF1">
      <w:pPr>
        <w:ind w:left="284" w:hanging="284"/>
        <w:jc w:val="both"/>
        <w:rPr>
          <w:rFonts w:ascii="Times New Roman" w:hAnsi="Times New Roman" w:cs="Times New Roman"/>
          <w:noProof/>
          <w:sz w:val="18"/>
          <w:szCs w:val="18"/>
        </w:rPr>
      </w:pPr>
      <w:bookmarkStart w:id="22" w:name="_ENREF_22"/>
      <w:r w:rsidRPr="00604AF1">
        <w:rPr>
          <w:rFonts w:ascii="Times New Roman" w:hAnsi="Times New Roman" w:cs="Times New Roman"/>
          <w:noProof/>
          <w:sz w:val="18"/>
          <w:szCs w:val="18"/>
        </w:rPr>
        <w:t>Zelal, G. and O. Kemal (1994). Parsing Turkish using the lexical functional grammar formalism. Proceedings of the 15th conference on Computational linguistics.</w:t>
      </w:r>
      <w:bookmarkEnd w:id="22"/>
    </w:p>
    <w:p w:rsidR="00604AF1" w:rsidRPr="00604AF1" w:rsidRDefault="00604AF1" w:rsidP="00604AF1">
      <w:pPr>
        <w:ind w:left="284" w:hanging="284"/>
        <w:jc w:val="both"/>
        <w:rPr>
          <w:rFonts w:ascii="Times New Roman" w:hAnsi="Times New Roman" w:cs="Times New Roman"/>
          <w:noProof/>
          <w:sz w:val="18"/>
          <w:szCs w:val="18"/>
        </w:rPr>
      </w:pPr>
    </w:p>
    <w:p w:rsidR="00E761F6" w:rsidRPr="00D4002B" w:rsidRDefault="00F77095" w:rsidP="00E761F6">
      <w:pPr>
        <w:spacing w:line="360" w:lineRule="auto"/>
        <w:jc w:val="both"/>
      </w:pPr>
      <w:r w:rsidRPr="00D4002B">
        <w:fldChar w:fldCharType="end"/>
      </w:r>
    </w:p>
    <w:p w:rsidR="00E761F6" w:rsidRPr="00785601" w:rsidRDefault="00E761F6" w:rsidP="00785601">
      <w:pPr>
        <w:ind w:left="284" w:hanging="284"/>
        <w:jc w:val="both"/>
        <w:rPr>
          <w:rFonts w:ascii="Times New Roman" w:hAnsi="Times New Roman" w:cs="Times New Roman"/>
          <w:sz w:val="18"/>
          <w:szCs w:val="18"/>
        </w:rPr>
      </w:pPr>
    </w:p>
    <w:sectPr w:rsidR="00E761F6" w:rsidRPr="00785601" w:rsidSect="00C258A8">
      <w:headerReference w:type="even" r:id="rId17"/>
      <w:headerReference w:type="default" r:id="rId18"/>
      <w:headerReference w:type="first" r:id="rId19"/>
      <w:footerReference w:type="first" r:id="rId20"/>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9B" w:rsidRDefault="0041499B" w:rsidP="00035DC5">
      <w:r>
        <w:separator/>
      </w:r>
    </w:p>
  </w:endnote>
  <w:endnote w:type="continuationSeparator" w:id="0">
    <w:p w:rsidR="0041499B" w:rsidRDefault="0041499B"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50" w:rsidRPr="00384A01" w:rsidRDefault="00596350"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 Sorumlu Yazar: Tel: +90 (</w:t>
    </w:r>
    <w:r>
      <w:rPr>
        <w:rFonts w:ascii="Arial" w:hAnsi="Arial" w:cs="Arial"/>
        <w:noProof/>
        <w:sz w:val="16"/>
        <w:szCs w:val="16"/>
      </w:rPr>
      <w:t>362</w:t>
    </w:r>
    <w:r w:rsidRPr="00384A01">
      <w:rPr>
        <w:rFonts w:ascii="Arial" w:hAnsi="Arial" w:cs="Arial"/>
        <w:noProof/>
        <w:sz w:val="16"/>
        <w:szCs w:val="16"/>
      </w:rPr>
      <w:t xml:space="preserve">) </w:t>
    </w:r>
    <w:r>
      <w:rPr>
        <w:rFonts w:ascii="Arial" w:hAnsi="Arial" w:cs="Arial"/>
        <w:noProof/>
        <w:sz w:val="16"/>
        <w:szCs w:val="16"/>
      </w:rPr>
      <w:t>3121919/1051</w:t>
    </w:r>
    <w:r w:rsidRPr="00384A01">
      <w:rPr>
        <w:rFonts w:ascii="Arial" w:hAnsi="Arial" w:cs="Arial"/>
        <w:noProof/>
        <w:sz w:val="16"/>
        <w:szCs w:val="16"/>
      </w:rPr>
      <w:t xml:space="preserve"> Faks: +90 (</w:t>
    </w:r>
    <w:r>
      <w:rPr>
        <w:rFonts w:ascii="Arial" w:hAnsi="Arial" w:cs="Arial"/>
        <w:noProof/>
        <w:sz w:val="16"/>
        <w:szCs w:val="16"/>
      </w:rPr>
      <w:t>362) 4576035</w:t>
    </w:r>
    <w:r w:rsidRPr="00384A01">
      <w:rPr>
        <w:rFonts w:ascii="Arial" w:hAnsi="Arial" w:cs="Arial"/>
        <w:noProof/>
        <w:sz w:val="16"/>
        <w:szCs w:val="16"/>
      </w:rPr>
      <w:t xml:space="preserve">                                                           </w:t>
    </w:r>
  </w:p>
  <w:p w:rsidR="00596350" w:rsidRPr="00384A01" w:rsidRDefault="00596350"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Pr>
        <w:rFonts w:ascii="Arial" w:hAnsi="Arial" w:cs="Arial"/>
        <w:noProof/>
        <w:sz w:val="16"/>
        <w:szCs w:val="16"/>
      </w:rPr>
      <w:t>sedatdo</w:t>
    </w:r>
    <w:r w:rsidRPr="00384A01">
      <w:rPr>
        <w:rFonts w:ascii="Arial" w:hAnsi="Arial" w:cs="Arial"/>
        <w:noProof/>
        <w:sz w:val="16"/>
        <w:szCs w:val="16"/>
      </w:rPr>
      <w:t>@</w:t>
    </w:r>
    <w:r>
      <w:rPr>
        <w:rFonts w:ascii="Arial" w:hAnsi="Arial" w:cs="Arial"/>
        <w:noProof/>
        <w:sz w:val="16"/>
        <w:szCs w:val="16"/>
      </w:rPr>
      <w:t>omu</w:t>
    </w:r>
    <w:r w:rsidRPr="00384A01">
      <w:rPr>
        <w:rFonts w:ascii="Arial" w:hAnsi="Arial" w:cs="Arial"/>
        <w:noProof/>
        <w:sz w:val="16"/>
        <w:szCs w:val="16"/>
      </w:rPr>
      <w:t>.edu.tr (</w:t>
    </w:r>
    <w:r>
      <w:rPr>
        <w:rFonts w:ascii="Arial" w:hAnsi="Arial" w:cs="Arial"/>
        <w:noProof/>
        <w:sz w:val="16"/>
        <w:szCs w:val="16"/>
      </w:rPr>
      <w:t>Doğan, S</w:t>
    </w:r>
    <w:r w:rsidRPr="00384A01">
      <w:rPr>
        <w:rFonts w:ascii="Arial" w:hAnsi="Arial" w:cs="Arial"/>
        <w:noProof/>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9B" w:rsidRDefault="0041499B" w:rsidP="00035DC5">
      <w:r>
        <w:separator/>
      </w:r>
    </w:p>
  </w:footnote>
  <w:footnote w:type="continuationSeparator" w:id="0">
    <w:p w:rsidR="0041499B" w:rsidRDefault="0041499B"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50" w:rsidRPr="00E8757F" w:rsidRDefault="00596350"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E8757F">
      <w:rPr>
        <w:rFonts w:ascii="Arial" w:hAnsi="Arial" w:cs="Arial"/>
        <w:i/>
        <w:sz w:val="16"/>
        <w:szCs w:val="16"/>
      </w:rPr>
      <w:t>Doğal Türkçe Dil İfadelerinin SQL Sorgulama Diline Otomatik Olarak Çevrilmesi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50" w:rsidRPr="00384A01" w:rsidRDefault="00596350">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Sedat Doğan</w:t>
    </w:r>
  </w:p>
  <w:p w:rsidR="00596350" w:rsidRPr="006D2826" w:rsidRDefault="00596350"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50" w:rsidRPr="00085D74" w:rsidRDefault="00596350"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596350" w:rsidRPr="006E2FAE" w:rsidRDefault="00596350"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A5049C"/>
    <w:multiLevelType w:val="multilevel"/>
    <w:tmpl w:val="18EECF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A672017"/>
    <w:multiLevelType w:val="multilevel"/>
    <w:tmpl w:val="A928FB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5"/>
  </w:num>
  <w:num w:numId="4">
    <w:abstractNumId w:val="0"/>
  </w:num>
  <w:num w:numId="5">
    <w:abstractNumId w:val="10"/>
  </w:num>
  <w:num w:numId="6">
    <w:abstractNumId w:val="2"/>
  </w:num>
  <w:num w:numId="7">
    <w:abstractNumId w:val="7"/>
  </w:num>
  <w:num w:numId="8">
    <w:abstractNumId w:val="4"/>
  </w:num>
  <w:num w:numId="9">
    <w:abstractNumId w:val="9"/>
  </w:num>
  <w:num w:numId="10">
    <w:abstractNumId w:val="8"/>
  </w:num>
  <w:num w:numId="11">
    <w:abstractNumId w:val="3"/>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Harvard(Yor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35DC5"/>
    <w:rsid w:val="000000E0"/>
    <w:rsid w:val="00001AF0"/>
    <w:rsid w:val="00010BB4"/>
    <w:rsid w:val="00010C12"/>
    <w:rsid w:val="00022F4B"/>
    <w:rsid w:val="00023335"/>
    <w:rsid w:val="000249D5"/>
    <w:rsid w:val="00024A9E"/>
    <w:rsid w:val="00026D63"/>
    <w:rsid w:val="0002711A"/>
    <w:rsid w:val="000322F6"/>
    <w:rsid w:val="000335ED"/>
    <w:rsid w:val="0003413F"/>
    <w:rsid w:val="00034F6C"/>
    <w:rsid w:val="00035DC5"/>
    <w:rsid w:val="00040F4B"/>
    <w:rsid w:val="000412A3"/>
    <w:rsid w:val="000419AB"/>
    <w:rsid w:val="00041E1F"/>
    <w:rsid w:val="00045904"/>
    <w:rsid w:val="00050809"/>
    <w:rsid w:val="00051220"/>
    <w:rsid w:val="00052363"/>
    <w:rsid w:val="00053284"/>
    <w:rsid w:val="00053918"/>
    <w:rsid w:val="00054875"/>
    <w:rsid w:val="00060318"/>
    <w:rsid w:val="000630BB"/>
    <w:rsid w:val="0006399C"/>
    <w:rsid w:val="000715DE"/>
    <w:rsid w:val="00072F64"/>
    <w:rsid w:val="00077928"/>
    <w:rsid w:val="00081450"/>
    <w:rsid w:val="000841DB"/>
    <w:rsid w:val="0008484D"/>
    <w:rsid w:val="00085542"/>
    <w:rsid w:val="00085D74"/>
    <w:rsid w:val="00091E82"/>
    <w:rsid w:val="000921FB"/>
    <w:rsid w:val="00095A1F"/>
    <w:rsid w:val="0009637A"/>
    <w:rsid w:val="0009699F"/>
    <w:rsid w:val="000A07EC"/>
    <w:rsid w:val="000A2712"/>
    <w:rsid w:val="000A2958"/>
    <w:rsid w:val="000A3203"/>
    <w:rsid w:val="000B0DA6"/>
    <w:rsid w:val="000B452C"/>
    <w:rsid w:val="000D2360"/>
    <w:rsid w:val="000D41CE"/>
    <w:rsid w:val="000D4810"/>
    <w:rsid w:val="000D49FE"/>
    <w:rsid w:val="000D618D"/>
    <w:rsid w:val="000D6DC5"/>
    <w:rsid w:val="000E0378"/>
    <w:rsid w:val="000E13A1"/>
    <w:rsid w:val="000E312F"/>
    <w:rsid w:val="000E37C8"/>
    <w:rsid w:val="000E4712"/>
    <w:rsid w:val="000E49E4"/>
    <w:rsid w:val="000F32D7"/>
    <w:rsid w:val="000F4E68"/>
    <w:rsid w:val="000F547B"/>
    <w:rsid w:val="000F6255"/>
    <w:rsid w:val="001036C1"/>
    <w:rsid w:val="00103E7C"/>
    <w:rsid w:val="00106327"/>
    <w:rsid w:val="00112AEF"/>
    <w:rsid w:val="00117818"/>
    <w:rsid w:val="00120A37"/>
    <w:rsid w:val="00126FFC"/>
    <w:rsid w:val="00127F9E"/>
    <w:rsid w:val="00131981"/>
    <w:rsid w:val="00133389"/>
    <w:rsid w:val="001347C8"/>
    <w:rsid w:val="00134A73"/>
    <w:rsid w:val="001406A4"/>
    <w:rsid w:val="00143B36"/>
    <w:rsid w:val="00144B86"/>
    <w:rsid w:val="00150C5D"/>
    <w:rsid w:val="00150F60"/>
    <w:rsid w:val="001514A5"/>
    <w:rsid w:val="00151BD4"/>
    <w:rsid w:val="00155097"/>
    <w:rsid w:val="00157522"/>
    <w:rsid w:val="00157CF3"/>
    <w:rsid w:val="0016037E"/>
    <w:rsid w:val="001649E8"/>
    <w:rsid w:val="00166C6D"/>
    <w:rsid w:val="00170D7A"/>
    <w:rsid w:val="0017381E"/>
    <w:rsid w:val="00176121"/>
    <w:rsid w:val="001846BC"/>
    <w:rsid w:val="001934AC"/>
    <w:rsid w:val="001953CB"/>
    <w:rsid w:val="001971B2"/>
    <w:rsid w:val="001A0DD7"/>
    <w:rsid w:val="001A1AD6"/>
    <w:rsid w:val="001A299B"/>
    <w:rsid w:val="001A696D"/>
    <w:rsid w:val="001A75A2"/>
    <w:rsid w:val="001A7D49"/>
    <w:rsid w:val="001B0F83"/>
    <w:rsid w:val="001B5518"/>
    <w:rsid w:val="001B5804"/>
    <w:rsid w:val="001B7914"/>
    <w:rsid w:val="001C62F5"/>
    <w:rsid w:val="001C7D88"/>
    <w:rsid w:val="001D65D4"/>
    <w:rsid w:val="001E60D4"/>
    <w:rsid w:val="001F0652"/>
    <w:rsid w:val="001F22F0"/>
    <w:rsid w:val="001F6A4D"/>
    <w:rsid w:val="00203526"/>
    <w:rsid w:val="0020366F"/>
    <w:rsid w:val="00204767"/>
    <w:rsid w:val="002054FB"/>
    <w:rsid w:val="00210EE8"/>
    <w:rsid w:val="00213F65"/>
    <w:rsid w:val="00221CEC"/>
    <w:rsid w:val="0022580C"/>
    <w:rsid w:val="00226FD6"/>
    <w:rsid w:val="00230969"/>
    <w:rsid w:val="00230C2D"/>
    <w:rsid w:val="002323EC"/>
    <w:rsid w:val="00234D4D"/>
    <w:rsid w:val="002359B2"/>
    <w:rsid w:val="00237BE5"/>
    <w:rsid w:val="0024625A"/>
    <w:rsid w:val="00246570"/>
    <w:rsid w:val="00247051"/>
    <w:rsid w:val="00252951"/>
    <w:rsid w:val="00252D90"/>
    <w:rsid w:val="002639F3"/>
    <w:rsid w:val="00265080"/>
    <w:rsid w:val="00280543"/>
    <w:rsid w:val="00280762"/>
    <w:rsid w:val="002811A4"/>
    <w:rsid w:val="00286DFC"/>
    <w:rsid w:val="00290608"/>
    <w:rsid w:val="00291530"/>
    <w:rsid w:val="002A2F42"/>
    <w:rsid w:val="002A3BAA"/>
    <w:rsid w:val="002B08D7"/>
    <w:rsid w:val="002B3400"/>
    <w:rsid w:val="002B42E1"/>
    <w:rsid w:val="002B4785"/>
    <w:rsid w:val="002C06A8"/>
    <w:rsid w:val="002C2E67"/>
    <w:rsid w:val="002C4266"/>
    <w:rsid w:val="002C7621"/>
    <w:rsid w:val="002C7742"/>
    <w:rsid w:val="002D4954"/>
    <w:rsid w:val="002D7546"/>
    <w:rsid w:val="002E1802"/>
    <w:rsid w:val="002E1E74"/>
    <w:rsid w:val="002E5768"/>
    <w:rsid w:val="002E6CC0"/>
    <w:rsid w:val="002F186D"/>
    <w:rsid w:val="002F23BC"/>
    <w:rsid w:val="002F2668"/>
    <w:rsid w:val="002F3523"/>
    <w:rsid w:val="002F48A5"/>
    <w:rsid w:val="0030727C"/>
    <w:rsid w:val="00312433"/>
    <w:rsid w:val="003124C1"/>
    <w:rsid w:val="0031432D"/>
    <w:rsid w:val="003154FC"/>
    <w:rsid w:val="003164D5"/>
    <w:rsid w:val="00320B1D"/>
    <w:rsid w:val="00320C5A"/>
    <w:rsid w:val="00320F15"/>
    <w:rsid w:val="00321577"/>
    <w:rsid w:val="0032400A"/>
    <w:rsid w:val="003246B7"/>
    <w:rsid w:val="00324BF4"/>
    <w:rsid w:val="00325F9F"/>
    <w:rsid w:val="00326BE4"/>
    <w:rsid w:val="00330646"/>
    <w:rsid w:val="00330B06"/>
    <w:rsid w:val="003310B8"/>
    <w:rsid w:val="00332563"/>
    <w:rsid w:val="003350C9"/>
    <w:rsid w:val="00336197"/>
    <w:rsid w:val="00345028"/>
    <w:rsid w:val="00346CE0"/>
    <w:rsid w:val="00347265"/>
    <w:rsid w:val="003472C1"/>
    <w:rsid w:val="00352B88"/>
    <w:rsid w:val="00353677"/>
    <w:rsid w:val="00354468"/>
    <w:rsid w:val="0036481E"/>
    <w:rsid w:val="00366A7B"/>
    <w:rsid w:val="003700FB"/>
    <w:rsid w:val="00374C79"/>
    <w:rsid w:val="003751E2"/>
    <w:rsid w:val="00375D8C"/>
    <w:rsid w:val="00376094"/>
    <w:rsid w:val="00383511"/>
    <w:rsid w:val="00384A01"/>
    <w:rsid w:val="00384AB9"/>
    <w:rsid w:val="00386E9B"/>
    <w:rsid w:val="00386F74"/>
    <w:rsid w:val="00395B34"/>
    <w:rsid w:val="003A176E"/>
    <w:rsid w:val="003A2EB9"/>
    <w:rsid w:val="003A3361"/>
    <w:rsid w:val="003B10AD"/>
    <w:rsid w:val="003B11B8"/>
    <w:rsid w:val="003B4D6C"/>
    <w:rsid w:val="003B58DF"/>
    <w:rsid w:val="003C088B"/>
    <w:rsid w:val="003C1536"/>
    <w:rsid w:val="003C1C23"/>
    <w:rsid w:val="003C3218"/>
    <w:rsid w:val="003C32B3"/>
    <w:rsid w:val="003C3B68"/>
    <w:rsid w:val="003C5578"/>
    <w:rsid w:val="003C6042"/>
    <w:rsid w:val="003C60C1"/>
    <w:rsid w:val="003C6D10"/>
    <w:rsid w:val="003D191E"/>
    <w:rsid w:val="003D45C2"/>
    <w:rsid w:val="003D5508"/>
    <w:rsid w:val="003D5927"/>
    <w:rsid w:val="003D6D8D"/>
    <w:rsid w:val="003E045A"/>
    <w:rsid w:val="003E25A7"/>
    <w:rsid w:val="003E26DE"/>
    <w:rsid w:val="003E34C8"/>
    <w:rsid w:val="003E3C82"/>
    <w:rsid w:val="003E4250"/>
    <w:rsid w:val="003E4318"/>
    <w:rsid w:val="003E4DD3"/>
    <w:rsid w:val="003E739F"/>
    <w:rsid w:val="003E782E"/>
    <w:rsid w:val="003F0D90"/>
    <w:rsid w:val="003F412B"/>
    <w:rsid w:val="003F6113"/>
    <w:rsid w:val="003F7E8F"/>
    <w:rsid w:val="0040415F"/>
    <w:rsid w:val="00404B5A"/>
    <w:rsid w:val="00405C41"/>
    <w:rsid w:val="004117D6"/>
    <w:rsid w:val="00414760"/>
    <w:rsid w:val="0041499B"/>
    <w:rsid w:val="00416A0F"/>
    <w:rsid w:val="004173A5"/>
    <w:rsid w:val="00420C19"/>
    <w:rsid w:val="00425631"/>
    <w:rsid w:val="0043489E"/>
    <w:rsid w:val="00443602"/>
    <w:rsid w:val="00443A93"/>
    <w:rsid w:val="00445177"/>
    <w:rsid w:val="004462FB"/>
    <w:rsid w:val="00447EE5"/>
    <w:rsid w:val="00451C60"/>
    <w:rsid w:val="00461FF6"/>
    <w:rsid w:val="0046335F"/>
    <w:rsid w:val="0046412B"/>
    <w:rsid w:val="00464A10"/>
    <w:rsid w:val="0047187D"/>
    <w:rsid w:val="004723FF"/>
    <w:rsid w:val="0047400E"/>
    <w:rsid w:val="00474DF8"/>
    <w:rsid w:val="00474EBC"/>
    <w:rsid w:val="00477D1F"/>
    <w:rsid w:val="00480730"/>
    <w:rsid w:val="0048157E"/>
    <w:rsid w:val="00481F8C"/>
    <w:rsid w:val="004844C9"/>
    <w:rsid w:val="00486B83"/>
    <w:rsid w:val="00487B3F"/>
    <w:rsid w:val="0049335F"/>
    <w:rsid w:val="00496B94"/>
    <w:rsid w:val="004A3550"/>
    <w:rsid w:val="004A3AA5"/>
    <w:rsid w:val="004B0A64"/>
    <w:rsid w:val="004B3880"/>
    <w:rsid w:val="004B75C1"/>
    <w:rsid w:val="004C3DE3"/>
    <w:rsid w:val="004C49ED"/>
    <w:rsid w:val="004C4DDA"/>
    <w:rsid w:val="004C55C9"/>
    <w:rsid w:val="004D0BDF"/>
    <w:rsid w:val="004D1808"/>
    <w:rsid w:val="004D476B"/>
    <w:rsid w:val="004E0EAB"/>
    <w:rsid w:val="004E4747"/>
    <w:rsid w:val="004E5F06"/>
    <w:rsid w:val="004E7E91"/>
    <w:rsid w:val="004E7F02"/>
    <w:rsid w:val="004F1C02"/>
    <w:rsid w:val="004F2029"/>
    <w:rsid w:val="004F52E3"/>
    <w:rsid w:val="004F67CE"/>
    <w:rsid w:val="0050162E"/>
    <w:rsid w:val="00501D2A"/>
    <w:rsid w:val="005054C7"/>
    <w:rsid w:val="00505C7B"/>
    <w:rsid w:val="00506519"/>
    <w:rsid w:val="00506765"/>
    <w:rsid w:val="0050704B"/>
    <w:rsid w:val="00507906"/>
    <w:rsid w:val="00507CE2"/>
    <w:rsid w:val="00510EED"/>
    <w:rsid w:val="00511610"/>
    <w:rsid w:val="00511815"/>
    <w:rsid w:val="005125D2"/>
    <w:rsid w:val="00515524"/>
    <w:rsid w:val="00521C71"/>
    <w:rsid w:val="00525F10"/>
    <w:rsid w:val="00526407"/>
    <w:rsid w:val="00527ADD"/>
    <w:rsid w:val="00531216"/>
    <w:rsid w:val="00537653"/>
    <w:rsid w:val="0053768D"/>
    <w:rsid w:val="00537ACE"/>
    <w:rsid w:val="00547533"/>
    <w:rsid w:val="005514BE"/>
    <w:rsid w:val="0055421D"/>
    <w:rsid w:val="00555CEB"/>
    <w:rsid w:val="00556112"/>
    <w:rsid w:val="0055758E"/>
    <w:rsid w:val="00560CC3"/>
    <w:rsid w:val="00570B0D"/>
    <w:rsid w:val="00570FF4"/>
    <w:rsid w:val="00580ED5"/>
    <w:rsid w:val="00582273"/>
    <w:rsid w:val="005840B3"/>
    <w:rsid w:val="00585E9D"/>
    <w:rsid w:val="00587C68"/>
    <w:rsid w:val="00596350"/>
    <w:rsid w:val="005A070F"/>
    <w:rsid w:val="005B09C9"/>
    <w:rsid w:val="005B2B3E"/>
    <w:rsid w:val="005B332E"/>
    <w:rsid w:val="005B5B24"/>
    <w:rsid w:val="005B68E7"/>
    <w:rsid w:val="005C076E"/>
    <w:rsid w:val="005C2181"/>
    <w:rsid w:val="005C68BC"/>
    <w:rsid w:val="005D3C86"/>
    <w:rsid w:val="005E162B"/>
    <w:rsid w:val="005E338E"/>
    <w:rsid w:val="005E4B5E"/>
    <w:rsid w:val="005E5CC5"/>
    <w:rsid w:val="005E62BA"/>
    <w:rsid w:val="005F4C46"/>
    <w:rsid w:val="006022A3"/>
    <w:rsid w:val="00604A5E"/>
    <w:rsid w:val="00604AF1"/>
    <w:rsid w:val="00607563"/>
    <w:rsid w:val="00611F81"/>
    <w:rsid w:val="0061242B"/>
    <w:rsid w:val="006150B8"/>
    <w:rsid w:val="00616146"/>
    <w:rsid w:val="00617179"/>
    <w:rsid w:val="00632A79"/>
    <w:rsid w:val="0063387F"/>
    <w:rsid w:val="006374A7"/>
    <w:rsid w:val="006374C8"/>
    <w:rsid w:val="0064004B"/>
    <w:rsid w:val="00640587"/>
    <w:rsid w:val="006554EA"/>
    <w:rsid w:val="00656215"/>
    <w:rsid w:val="00657860"/>
    <w:rsid w:val="00661714"/>
    <w:rsid w:val="00664479"/>
    <w:rsid w:val="00664BEA"/>
    <w:rsid w:val="00665371"/>
    <w:rsid w:val="0066670C"/>
    <w:rsid w:val="00671C14"/>
    <w:rsid w:val="006728A6"/>
    <w:rsid w:val="006802D0"/>
    <w:rsid w:val="00690045"/>
    <w:rsid w:val="006902DC"/>
    <w:rsid w:val="00694844"/>
    <w:rsid w:val="00697D83"/>
    <w:rsid w:val="006A4674"/>
    <w:rsid w:val="006B1F87"/>
    <w:rsid w:val="006B21AB"/>
    <w:rsid w:val="006B237D"/>
    <w:rsid w:val="006B371F"/>
    <w:rsid w:val="006B391D"/>
    <w:rsid w:val="006B6955"/>
    <w:rsid w:val="006C02B0"/>
    <w:rsid w:val="006C03E0"/>
    <w:rsid w:val="006C21B2"/>
    <w:rsid w:val="006C64E9"/>
    <w:rsid w:val="006D2826"/>
    <w:rsid w:val="006D5D02"/>
    <w:rsid w:val="006D60A5"/>
    <w:rsid w:val="006E2B17"/>
    <w:rsid w:val="006E2FAE"/>
    <w:rsid w:val="006E618F"/>
    <w:rsid w:val="006F0A7A"/>
    <w:rsid w:val="006F1B08"/>
    <w:rsid w:val="00704CCF"/>
    <w:rsid w:val="007052D3"/>
    <w:rsid w:val="007072E3"/>
    <w:rsid w:val="00710F75"/>
    <w:rsid w:val="00711372"/>
    <w:rsid w:val="00711E7C"/>
    <w:rsid w:val="007158E5"/>
    <w:rsid w:val="00716C57"/>
    <w:rsid w:val="007223CE"/>
    <w:rsid w:val="00727EC0"/>
    <w:rsid w:val="00730029"/>
    <w:rsid w:val="007332CA"/>
    <w:rsid w:val="00735B1B"/>
    <w:rsid w:val="00736CE8"/>
    <w:rsid w:val="00736EE9"/>
    <w:rsid w:val="00736EF1"/>
    <w:rsid w:val="00740C25"/>
    <w:rsid w:val="00740F32"/>
    <w:rsid w:val="00742B60"/>
    <w:rsid w:val="00744087"/>
    <w:rsid w:val="007466B9"/>
    <w:rsid w:val="0075211A"/>
    <w:rsid w:val="00764EF5"/>
    <w:rsid w:val="00767717"/>
    <w:rsid w:val="00767C28"/>
    <w:rsid w:val="00772A59"/>
    <w:rsid w:val="007747EE"/>
    <w:rsid w:val="00774D1A"/>
    <w:rsid w:val="00777F97"/>
    <w:rsid w:val="0078395D"/>
    <w:rsid w:val="00785549"/>
    <w:rsid w:val="00785601"/>
    <w:rsid w:val="007870E7"/>
    <w:rsid w:val="00790B9F"/>
    <w:rsid w:val="007A547F"/>
    <w:rsid w:val="007B10D6"/>
    <w:rsid w:val="007B2951"/>
    <w:rsid w:val="007B34BE"/>
    <w:rsid w:val="007B6230"/>
    <w:rsid w:val="007C0B6B"/>
    <w:rsid w:val="007C1D6E"/>
    <w:rsid w:val="007C2E54"/>
    <w:rsid w:val="007C7DB4"/>
    <w:rsid w:val="007D665C"/>
    <w:rsid w:val="007E039A"/>
    <w:rsid w:val="007E2401"/>
    <w:rsid w:val="007E2F0F"/>
    <w:rsid w:val="007F0ED6"/>
    <w:rsid w:val="007F3DFD"/>
    <w:rsid w:val="007F432D"/>
    <w:rsid w:val="007F52D4"/>
    <w:rsid w:val="007F623D"/>
    <w:rsid w:val="00802439"/>
    <w:rsid w:val="008029AF"/>
    <w:rsid w:val="008033E2"/>
    <w:rsid w:val="008157F0"/>
    <w:rsid w:val="00817430"/>
    <w:rsid w:val="00817E19"/>
    <w:rsid w:val="00821073"/>
    <w:rsid w:val="00822197"/>
    <w:rsid w:val="0082310F"/>
    <w:rsid w:val="00830A5E"/>
    <w:rsid w:val="00830AA4"/>
    <w:rsid w:val="00832E12"/>
    <w:rsid w:val="00833653"/>
    <w:rsid w:val="00834E76"/>
    <w:rsid w:val="00835EFD"/>
    <w:rsid w:val="008367D7"/>
    <w:rsid w:val="00841041"/>
    <w:rsid w:val="008478D0"/>
    <w:rsid w:val="00847F23"/>
    <w:rsid w:val="008500E6"/>
    <w:rsid w:val="008500FF"/>
    <w:rsid w:val="00850C01"/>
    <w:rsid w:val="00850C14"/>
    <w:rsid w:val="00851E43"/>
    <w:rsid w:val="00852958"/>
    <w:rsid w:val="00853840"/>
    <w:rsid w:val="0085682C"/>
    <w:rsid w:val="00856EDE"/>
    <w:rsid w:val="00857F95"/>
    <w:rsid w:val="00860239"/>
    <w:rsid w:val="00866B52"/>
    <w:rsid w:val="00867446"/>
    <w:rsid w:val="00867D7D"/>
    <w:rsid w:val="00881B3A"/>
    <w:rsid w:val="00881E57"/>
    <w:rsid w:val="008833ED"/>
    <w:rsid w:val="0089077F"/>
    <w:rsid w:val="0089221D"/>
    <w:rsid w:val="00893963"/>
    <w:rsid w:val="00897934"/>
    <w:rsid w:val="008A0C96"/>
    <w:rsid w:val="008A312B"/>
    <w:rsid w:val="008A39C4"/>
    <w:rsid w:val="008A4753"/>
    <w:rsid w:val="008B21A7"/>
    <w:rsid w:val="008B6BA4"/>
    <w:rsid w:val="008B78A0"/>
    <w:rsid w:val="008C61CA"/>
    <w:rsid w:val="008C68F0"/>
    <w:rsid w:val="008C72C1"/>
    <w:rsid w:val="008D0CBD"/>
    <w:rsid w:val="008D2E11"/>
    <w:rsid w:val="008D7A6E"/>
    <w:rsid w:val="008D7CE3"/>
    <w:rsid w:val="008E3CC6"/>
    <w:rsid w:val="008E50E0"/>
    <w:rsid w:val="008E6525"/>
    <w:rsid w:val="008E76E4"/>
    <w:rsid w:val="008E7E92"/>
    <w:rsid w:val="008F3F40"/>
    <w:rsid w:val="008F5827"/>
    <w:rsid w:val="008F5AA8"/>
    <w:rsid w:val="008F786C"/>
    <w:rsid w:val="009050FD"/>
    <w:rsid w:val="0091522E"/>
    <w:rsid w:val="00917D74"/>
    <w:rsid w:val="0092000D"/>
    <w:rsid w:val="009223FE"/>
    <w:rsid w:val="00922ABD"/>
    <w:rsid w:val="00923CC3"/>
    <w:rsid w:val="00924D4C"/>
    <w:rsid w:val="00926501"/>
    <w:rsid w:val="0092660C"/>
    <w:rsid w:val="00932843"/>
    <w:rsid w:val="00942372"/>
    <w:rsid w:val="00946F4D"/>
    <w:rsid w:val="00951C7A"/>
    <w:rsid w:val="00955CB4"/>
    <w:rsid w:val="00955FEE"/>
    <w:rsid w:val="009560B4"/>
    <w:rsid w:val="00961C6C"/>
    <w:rsid w:val="00961EC5"/>
    <w:rsid w:val="00964227"/>
    <w:rsid w:val="00971DAA"/>
    <w:rsid w:val="00971DD1"/>
    <w:rsid w:val="00973D22"/>
    <w:rsid w:val="00975B21"/>
    <w:rsid w:val="00977169"/>
    <w:rsid w:val="009775B3"/>
    <w:rsid w:val="00984D60"/>
    <w:rsid w:val="00985F6A"/>
    <w:rsid w:val="009863EC"/>
    <w:rsid w:val="00990F99"/>
    <w:rsid w:val="00991771"/>
    <w:rsid w:val="0099623D"/>
    <w:rsid w:val="00996741"/>
    <w:rsid w:val="009A0E41"/>
    <w:rsid w:val="009A3334"/>
    <w:rsid w:val="009A7492"/>
    <w:rsid w:val="009B36B3"/>
    <w:rsid w:val="009B6129"/>
    <w:rsid w:val="009B7428"/>
    <w:rsid w:val="009C6C9E"/>
    <w:rsid w:val="009D41FC"/>
    <w:rsid w:val="009D541E"/>
    <w:rsid w:val="009E3430"/>
    <w:rsid w:val="009E581A"/>
    <w:rsid w:val="009E712C"/>
    <w:rsid w:val="009E77C5"/>
    <w:rsid w:val="009E7BC4"/>
    <w:rsid w:val="009F0176"/>
    <w:rsid w:val="009F2563"/>
    <w:rsid w:val="00A047EA"/>
    <w:rsid w:val="00A060E2"/>
    <w:rsid w:val="00A12526"/>
    <w:rsid w:val="00A12ACC"/>
    <w:rsid w:val="00A15BBF"/>
    <w:rsid w:val="00A16C75"/>
    <w:rsid w:val="00A2057A"/>
    <w:rsid w:val="00A206A9"/>
    <w:rsid w:val="00A20E3F"/>
    <w:rsid w:val="00A21709"/>
    <w:rsid w:val="00A2368F"/>
    <w:rsid w:val="00A24081"/>
    <w:rsid w:val="00A26384"/>
    <w:rsid w:val="00A2784D"/>
    <w:rsid w:val="00A30C50"/>
    <w:rsid w:val="00A32427"/>
    <w:rsid w:val="00A372E0"/>
    <w:rsid w:val="00A37F3A"/>
    <w:rsid w:val="00A403F1"/>
    <w:rsid w:val="00A40FE6"/>
    <w:rsid w:val="00A44301"/>
    <w:rsid w:val="00A44609"/>
    <w:rsid w:val="00A56363"/>
    <w:rsid w:val="00A57FA5"/>
    <w:rsid w:val="00A62F15"/>
    <w:rsid w:val="00A73E5E"/>
    <w:rsid w:val="00A74480"/>
    <w:rsid w:val="00A74D90"/>
    <w:rsid w:val="00A7774D"/>
    <w:rsid w:val="00A802F8"/>
    <w:rsid w:val="00A81C4E"/>
    <w:rsid w:val="00A82CBE"/>
    <w:rsid w:val="00A86DC2"/>
    <w:rsid w:val="00A909BA"/>
    <w:rsid w:val="00A90DBB"/>
    <w:rsid w:val="00A9278C"/>
    <w:rsid w:val="00A95719"/>
    <w:rsid w:val="00A95F53"/>
    <w:rsid w:val="00AA0651"/>
    <w:rsid w:val="00AA4C84"/>
    <w:rsid w:val="00AB2700"/>
    <w:rsid w:val="00AB2D84"/>
    <w:rsid w:val="00AB3ABE"/>
    <w:rsid w:val="00AB4583"/>
    <w:rsid w:val="00AC493B"/>
    <w:rsid w:val="00AC5127"/>
    <w:rsid w:val="00AC6FB0"/>
    <w:rsid w:val="00AD59D2"/>
    <w:rsid w:val="00AD6106"/>
    <w:rsid w:val="00AD6613"/>
    <w:rsid w:val="00AD71F9"/>
    <w:rsid w:val="00AD76BA"/>
    <w:rsid w:val="00AE2732"/>
    <w:rsid w:val="00AE297A"/>
    <w:rsid w:val="00AE5CE1"/>
    <w:rsid w:val="00AF1288"/>
    <w:rsid w:val="00AF12FB"/>
    <w:rsid w:val="00AF7E57"/>
    <w:rsid w:val="00B00332"/>
    <w:rsid w:val="00B01942"/>
    <w:rsid w:val="00B053C8"/>
    <w:rsid w:val="00B163E4"/>
    <w:rsid w:val="00B16F77"/>
    <w:rsid w:val="00B21ECE"/>
    <w:rsid w:val="00B21F06"/>
    <w:rsid w:val="00B23873"/>
    <w:rsid w:val="00B31F6B"/>
    <w:rsid w:val="00B33157"/>
    <w:rsid w:val="00B35504"/>
    <w:rsid w:val="00B40357"/>
    <w:rsid w:val="00B41C00"/>
    <w:rsid w:val="00B47C95"/>
    <w:rsid w:val="00B50306"/>
    <w:rsid w:val="00B524F3"/>
    <w:rsid w:val="00B54C80"/>
    <w:rsid w:val="00B62E3C"/>
    <w:rsid w:val="00B6356D"/>
    <w:rsid w:val="00B660A9"/>
    <w:rsid w:val="00B700F0"/>
    <w:rsid w:val="00B7124F"/>
    <w:rsid w:val="00B7190C"/>
    <w:rsid w:val="00B7528B"/>
    <w:rsid w:val="00B77A15"/>
    <w:rsid w:val="00B77B95"/>
    <w:rsid w:val="00B8122B"/>
    <w:rsid w:val="00B82A40"/>
    <w:rsid w:val="00B95B37"/>
    <w:rsid w:val="00B96AE3"/>
    <w:rsid w:val="00B96C40"/>
    <w:rsid w:val="00BA2DAE"/>
    <w:rsid w:val="00BA3A12"/>
    <w:rsid w:val="00BA3AA9"/>
    <w:rsid w:val="00BA48FD"/>
    <w:rsid w:val="00BA4C75"/>
    <w:rsid w:val="00BA7042"/>
    <w:rsid w:val="00BA7A7C"/>
    <w:rsid w:val="00BB0F3E"/>
    <w:rsid w:val="00BB1342"/>
    <w:rsid w:val="00BB1B67"/>
    <w:rsid w:val="00BB4F3F"/>
    <w:rsid w:val="00BC1622"/>
    <w:rsid w:val="00BC7B4E"/>
    <w:rsid w:val="00BD01DF"/>
    <w:rsid w:val="00BD161B"/>
    <w:rsid w:val="00BD2FC4"/>
    <w:rsid w:val="00BD7C64"/>
    <w:rsid w:val="00BE2162"/>
    <w:rsid w:val="00BE5F49"/>
    <w:rsid w:val="00BE6CF3"/>
    <w:rsid w:val="00BE7C0A"/>
    <w:rsid w:val="00BF56DD"/>
    <w:rsid w:val="00BF6644"/>
    <w:rsid w:val="00C00101"/>
    <w:rsid w:val="00C00FBF"/>
    <w:rsid w:val="00C02DE1"/>
    <w:rsid w:val="00C04A90"/>
    <w:rsid w:val="00C1046D"/>
    <w:rsid w:val="00C12120"/>
    <w:rsid w:val="00C20B98"/>
    <w:rsid w:val="00C2413C"/>
    <w:rsid w:val="00C258A8"/>
    <w:rsid w:val="00C25B45"/>
    <w:rsid w:val="00C26DA6"/>
    <w:rsid w:val="00C278F7"/>
    <w:rsid w:val="00C301F9"/>
    <w:rsid w:val="00C30613"/>
    <w:rsid w:val="00C353B9"/>
    <w:rsid w:val="00C36C85"/>
    <w:rsid w:val="00C431A0"/>
    <w:rsid w:val="00C525C3"/>
    <w:rsid w:val="00C5317B"/>
    <w:rsid w:val="00C5339F"/>
    <w:rsid w:val="00C54361"/>
    <w:rsid w:val="00C57036"/>
    <w:rsid w:val="00C57332"/>
    <w:rsid w:val="00C607A6"/>
    <w:rsid w:val="00C61129"/>
    <w:rsid w:val="00C65E4C"/>
    <w:rsid w:val="00C66563"/>
    <w:rsid w:val="00C66EE4"/>
    <w:rsid w:val="00C72814"/>
    <w:rsid w:val="00C73940"/>
    <w:rsid w:val="00C846CA"/>
    <w:rsid w:val="00C864B8"/>
    <w:rsid w:val="00C876F1"/>
    <w:rsid w:val="00C87B99"/>
    <w:rsid w:val="00C912ED"/>
    <w:rsid w:val="00C91AC9"/>
    <w:rsid w:val="00C92B5D"/>
    <w:rsid w:val="00C93441"/>
    <w:rsid w:val="00C94F62"/>
    <w:rsid w:val="00C95AF9"/>
    <w:rsid w:val="00C97099"/>
    <w:rsid w:val="00C9754B"/>
    <w:rsid w:val="00C9781D"/>
    <w:rsid w:val="00CA1729"/>
    <w:rsid w:val="00CA20B5"/>
    <w:rsid w:val="00CA32AA"/>
    <w:rsid w:val="00CA35D6"/>
    <w:rsid w:val="00CA486D"/>
    <w:rsid w:val="00CA6906"/>
    <w:rsid w:val="00CA6DCD"/>
    <w:rsid w:val="00CB6784"/>
    <w:rsid w:val="00CC03B8"/>
    <w:rsid w:val="00CC37EB"/>
    <w:rsid w:val="00CC4873"/>
    <w:rsid w:val="00CC6B8B"/>
    <w:rsid w:val="00CC7C1B"/>
    <w:rsid w:val="00CD2DFB"/>
    <w:rsid w:val="00CD58C7"/>
    <w:rsid w:val="00CD6FD9"/>
    <w:rsid w:val="00CD7D7B"/>
    <w:rsid w:val="00CE0955"/>
    <w:rsid w:val="00CE3B38"/>
    <w:rsid w:val="00CE56BE"/>
    <w:rsid w:val="00CF2C3E"/>
    <w:rsid w:val="00CF5793"/>
    <w:rsid w:val="00D017EE"/>
    <w:rsid w:val="00D0475D"/>
    <w:rsid w:val="00D11AE5"/>
    <w:rsid w:val="00D15CC4"/>
    <w:rsid w:val="00D166DF"/>
    <w:rsid w:val="00D22926"/>
    <w:rsid w:val="00D25010"/>
    <w:rsid w:val="00D33D93"/>
    <w:rsid w:val="00D34A74"/>
    <w:rsid w:val="00D35765"/>
    <w:rsid w:val="00D358CF"/>
    <w:rsid w:val="00D371D7"/>
    <w:rsid w:val="00D41123"/>
    <w:rsid w:val="00D42C5F"/>
    <w:rsid w:val="00D47EEF"/>
    <w:rsid w:val="00D50879"/>
    <w:rsid w:val="00D53C0A"/>
    <w:rsid w:val="00D564A3"/>
    <w:rsid w:val="00D571ED"/>
    <w:rsid w:val="00D57982"/>
    <w:rsid w:val="00D61A0A"/>
    <w:rsid w:val="00D61C91"/>
    <w:rsid w:val="00D65CD6"/>
    <w:rsid w:val="00D70175"/>
    <w:rsid w:val="00D815B6"/>
    <w:rsid w:val="00D835BF"/>
    <w:rsid w:val="00D83F79"/>
    <w:rsid w:val="00D875CE"/>
    <w:rsid w:val="00D87F1D"/>
    <w:rsid w:val="00D95150"/>
    <w:rsid w:val="00D96377"/>
    <w:rsid w:val="00DA1B90"/>
    <w:rsid w:val="00DA282F"/>
    <w:rsid w:val="00DA4112"/>
    <w:rsid w:val="00DA600C"/>
    <w:rsid w:val="00DB5A31"/>
    <w:rsid w:val="00DC3745"/>
    <w:rsid w:val="00DC61C4"/>
    <w:rsid w:val="00DD7A93"/>
    <w:rsid w:val="00DE59D2"/>
    <w:rsid w:val="00DF0DE6"/>
    <w:rsid w:val="00DF7041"/>
    <w:rsid w:val="00E008B1"/>
    <w:rsid w:val="00E01186"/>
    <w:rsid w:val="00E0403D"/>
    <w:rsid w:val="00E04D85"/>
    <w:rsid w:val="00E05E6E"/>
    <w:rsid w:val="00E074C0"/>
    <w:rsid w:val="00E074EC"/>
    <w:rsid w:val="00E1368C"/>
    <w:rsid w:val="00E14603"/>
    <w:rsid w:val="00E217EC"/>
    <w:rsid w:val="00E21F1F"/>
    <w:rsid w:val="00E21F9E"/>
    <w:rsid w:val="00E243BE"/>
    <w:rsid w:val="00E26434"/>
    <w:rsid w:val="00E31DB6"/>
    <w:rsid w:val="00E322BA"/>
    <w:rsid w:val="00E3283F"/>
    <w:rsid w:val="00E36DC8"/>
    <w:rsid w:val="00E4029A"/>
    <w:rsid w:val="00E43BEE"/>
    <w:rsid w:val="00E44A98"/>
    <w:rsid w:val="00E47E89"/>
    <w:rsid w:val="00E50188"/>
    <w:rsid w:val="00E54F69"/>
    <w:rsid w:val="00E56892"/>
    <w:rsid w:val="00E60D83"/>
    <w:rsid w:val="00E61DE6"/>
    <w:rsid w:val="00E6238B"/>
    <w:rsid w:val="00E639D7"/>
    <w:rsid w:val="00E65E63"/>
    <w:rsid w:val="00E67B64"/>
    <w:rsid w:val="00E67EB5"/>
    <w:rsid w:val="00E761F6"/>
    <w:rsid w:val="00E802BC"/>
    <w:rsid w:val="00E81C8D"/>
    <w:rsid w:val="00E857C7"/>
    <w:rsid w:val="00E8757F"/>
    <w:rsid w:val="00E91EB7"/>
    <w:rsid w:val="00E92E25"/>
    <w:rsid w:val="00E96083"/>
    <w:rsid w:val="00EA0059"/>
    <w:rsid w:val="00EA2D0F"/>
    <w:rsid w:val="00EB0AAC"/>
    <w:rsid w:val="00EB2422"/>
    <w:rsid w:val="00EB32CB"/>
    <w:rsid w:val="00EB4800"/>
    <w:rsid w:val="00EB4EFB"/>
    <w:rsid w:val="00EB78BD"/>
    <w:rsid w:val="00EB7E6C"/>
    <w:rsid w:val="00EC1FBB"/>
    <w:rsid w:val="00EC2B91"/>
    <w:rsid w:val="00EC57F2"/>
    <w:rsid w:val="00EC5CAD"/>
    <w:rsid w:val="00EC70E8"/>
    <w:rsid w:val="00ED1230"/>
    <w:rsid w:val="00ED4A41"/>
    <w:rsid w:val="00EE136D"/>
    <w:rsid w:val="00EE43D7"/>
    <w:rsid w:val="00EE49E8"/>
    <w:rsid w:val="00EE5F5C"/>
    <w:rsid w:val="00EE61BB"/>
    <w:rsid w:val="00EF0E26"/>
    <w:rsid w:val="00EF24CF"/>
    <w:rsid w:val="00EF316F"/>
    <w:rsid w:val="00F052F4"/>
    <w:rsid w:val="00F06FF4"/>
    <w:rsid w:val="00F10936"/>
    <w:rsid w:val="00F2645F"/>
    <w:rsid w:val="00F30536"/>
    <w:rsid w:val="00F31FA8"/>
    <w:rsid w:val="00F35772"/>
    <w:rsid w:val="00F35D74"/>
    <w:rsid w:val="00F35F34"/>
    <w:rsid w:val="00F41E62"/>
    <w:rsid w:val="00F42B5F"/>
    <w:rsid w:val="00F44DF5"/>
    <w:rsid w:val="00F5314F"/>
    <w:rsid w:val="00F544F7"/>
    <w:rsid w:val="00F558CF"/>
    <w:rsid w:val="00F60BD8"/>
    <w:rsid w:val="00F635BD"/>
    <w:rsid w:val="00F652E8"/>
    <w:rsid w:val="00F7272C"/>
    <w:rsid w:val="00F73215"/>
    <w:rsid w:val="00F73BE1"/>
    <w:rsid w:val="00F73CCB"/>
    <w:rsid w:val="00F77095"/>
    <w:rsid w:val="00F87459"/>
    <w:rsid w:val="00F9418A"/>
    <w:rsid w:val="00F94C4A"/>
    <w:rsid w:val="00F94CD7"/>
    <w:rsid w:val="00F97B97"/>
    <w:rsid w:val="00FA61EC"/>
    <w:rsid w:val="00FB396A"/>
    <w:rsid w:val="00FB5BFB"/>
    <w:rsid w:val="00FB6201"/>
    <w:rsid w:val="00FC069A"/>
    <w:rsid w:val="00FC1CD8"/>
    <w:rsid w:val="00FC387C"/>
    <w:rsid w:val="00FD00F0"/>
    <w:rsid w:val="00FD216D"/>
    <w:rsid w:val="00FD23B4"/>
    <w:rsid w:val="00FD5B17"/>
    <w:rsid w:val="00FE1E2A"/>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23"/>
        <o:r id="V:Rule2" type="connector" idref="#AutoShape 24"/>
        <o:r id="V:Rule3"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styleId="HTMLncedenBiimlendirilmi">
    <w:name w:val="HTML Preformatted"/>
    <w:basedOn w:val="Normal"/>
    <w:link w:val="HTMLncedenBiimlendirilmiChar"/>
    <w:uiPriority w:val="99"/>
    <w:semiHidden/>
    <w:unhideWhenUsed/>
    <w:rsid w:val="004E0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4E0EAB"/>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styleId="HTMLncedenBiimlendirilmi">
    <w:name w:val="HTML Preformatted"/>
    <w:basedOn w:val="Normal"/>
    <w:link w:val="HTMLncedenBiimlendirilmiChar"/>
    <w:uiPriority w:val="99"/>
    <w:semiHidden/>
    <w:unhideWhenUsed/>
    <w:rsid w:val="004E0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4E0EAB"/>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110324795">
      <w:bodyDiv w:val="1"/>
      <w:marLeft w:val="0"/>
      <w:marRight w:val="0"/>
      <w:marTop w:val="0"/>
      <w:marBottom w:val="0"/>
      <w:divBdr>
        <w:top w:val="none" w:sz="0" w:space="0" w:color="auto"/>
        <w:left w:val="none" w:sz="0" w:space="0" w:color="auto"/>
        <w:bottom w:val="none" w:sz="0" w:space="0" w:color="auto"/>
        <w:right w:val="none" w:sz="0" w:space="0" w:color="auto"/>
      </w:divBdr>
    </w:div>
    <w:div w:id="389302682">
      <w:bodyDiv w:val="1"/>
      <w:marLeft w:val="0"/>
      <w:marRight w:val="0"/>
      <w:marTop w:val="0"/>
      <w:marBottom w:val="0"/>
      <w:divBdr>
        <w:top w:val="none" w:sz="0" w:space="0" w:color="auto"/>
        <w:left w:val="none" w:sz="0" w:space="0" w:color="auto"/>
        <w:bottom w:val="none" w:sz="0" w:space="0" w:color="auto"/>
        <w:right w:val="none" w:sz="0" w:space="0" w:color="auto"/>
      </w:divBdr>
    </w:div>
    <w:div w:id="643655044">
      <w:bodyDiv w:val="1"/>
      <w:marLeft w:val="0"/>
      <w:marRight w:val="0"/>
      <w:marTop w:val="0"/>
      <w:marBottom w:val="0"/>
      <w:divBdr>
        <w:top w:val="none" w:sz="0" w:space="0" w:color="auto"/>
        <w:left w:val="none" w:sz="0" w:space="0" w:color="auto"/>
        <w:bottom w:val="none" w:sz="0" w:space="0" w:color="auto"/>
        <w:right w:val="none" w:sz="0" w:space="0" w:color="auto"/>
      </w:divBdr>
    </w:div>
    <w:div w:id="722367459">
      <w:bodyDiv w:val="1"/>
      <w:marLeft w:val="0"/>
      <w:marRight w:val="0"/>
      <w:marTop w:val="0"/>
      <w:marBottom w:val="0"/>
      <w:divBdr>
        <w:top w:val="none" w:sz="0" w:space="0" w:color="auto"/>
        <w:left w:val="none" w:sz="0" w:space="0" w:color="auto"/>
        <w:bottom w:val="none" w:sz="0" w:space="0" w:color="auto"/>
        <w:right w:val="none" w:sz="0" w:space="0" w:color="auto"/>
      </w:divBdr>
    </w:div>
    <w:div w:id="1202209417">
      <w:bodyDiv w:val="1"/>
      <w:marLeft w:val="0"/>
      <w:marRight w:val="0"/>
      <w:marTop w:val="0"/>
      <w:marBottom w:val="0"/>
      <w:divBdr>
        <w:top w:val="none" w:sz="0" w:space="0" w:color="auto"/>
        <w:left w:val="none" w:sz="0" w:space="0" w:color="auto"/>
        <w:bottom w:val="none" w:sz="0" w:space="0" w:color="auto"/>
        <w:right w:val="none" w:sz="0" w:space="0" w:color="auto"/>
      </w:divBdr>
    </w:div>
    <w:div w:id="1338118733">
      <w:bodyDiv w:val="1"/>
      <w:marLeft w:val="0"/>
      <w:marRight w:val="0"/>
      <w:marTop w:val="0"/>
      <w:marBottom w:val="0"/>
      <w:divBdr>
        <w:top w:val="none" w:sz="0" w:space="0" w:color="auto"/>
        <w:left w:val="none" w:sz="0" w:space="0" w:color="auto"/>
        <w:bottom w:val="none" w:sz="0" w:space="0" w:color="auto"/>
        <w:right w:val="none" w:sz="0" w:space="0" w:color="auto"/>
      </w:divBdr>
    </w:div>
    <w:div w:id="1460031648">
      <w:bodyDiv w:val="1"/>
      <w:marLeft w:val="0"/>
      <w:marRight w:val="0"/>
      <w:marTop w:val="0"/>
      <w:marBottom w:val="0"/>
      <w:divBdr>
        <w:top w:val="none" w:sz="0" w:space="0" w:color="auto"/>
        <w:left w:val="none" w:sz="0" w:space="0" w:color="auto"/>
        <w:bottom w:val="none" w:sz="0" w:space="0" w:color="auto"/>
        <w:right w:val="none" w:sz="0" w:space="0" w:color="auto"/>
      </w:divBdr>
    </w:div>
    <w:div w:id="1468820842">
      <w:bodyDiv w:val="1"/>
      <w:marLeft w:val="0"/>
      <w:marRight w:val="0"/>
      <w:marTop w:val="0"/>
      <w:marBottom w:val="0"/>
      <w:divBdr>
        <w:top w:val="none" w:sz="0" w:space="0" w:color="auto"/>
        <w:left w:val="none" w:sz="0" w:space="0" w:color="auto"/>
        <w:bottom w:val="none" w:sz="0" w:space="0" w:color="auto"/>
        <w:right w:val="none" w:sz="0" w:space="0" w:color="auto"/>
      </w:divBdr>
    </w:div>
    <w:div w:id="1499929449">
      <w:bodyDiv w:val="1"/>
      <w:marLeft w:val="0"/>
      <w:marRight w:val="0"/>
      <w:marTop w:val="0"/>
      <w:marBottom w:val="0"/>
      <w:divBdr>
        <w:top w:val="none" w:sz="0" w:space="0" w:color="auto"/>
        <w:left w:val="none" w:sz="0" w:space="0" w:color="auto"/>
        <w:bottom w:val="none" w:sz="0" w:space="0" w:color="auto"/>
        <w:right w:val="none" w:sz="0" w:space="0" w:color="auto"/>
      </w:divBdr>
    </w:div>
    <w:div w:id="1642533921">
      <w:bodyDiv w:val="1"/>
      <w:marLeft w:val="0"/>
      <w:marRight w:val="0"/>
      <w:marTop w:val="0"/>
      <w:marBottom w:val="0"/>
      <w:divBdr>
        <w:top w:val="none" w:sz="0" w:space="0" w:color="auto"/>
        <w:left w:val="none" w:sz="0" w:space="0" w:color="auto"/>
        <w:bottom w:val="none" w:sz="0" w:space="0" w:color="auto"/>
        <w:right w:val="none" w:sz="0" w:space="0" w:color="auto"/>
      </w:divBdr>
    </w:div>
    <w:div w:id="18262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xem.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crosoft.com/en-us/sqlserver/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c.gov/standards/sru/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kishlanguage.co.uk/" TargetMode="External"/><Relationship Id="rId5" Type="http://schemas.openxmlformats.org/officeDocument/2006/relationships/webSettings" Target="webSettings.xml"/><Relationship Id="rId15" Type="http://schemas.openxmlformats.org/officeDocument/2006/relationships/hyperlink" Target="http://www.w3schools.com/xquery/default.asp" TargetMode="Externa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dk.gov.tr/index.php?option=com_content&amp;view=category&amp;id=50"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4FBA5-293B-4152-B2D8-7AE1A463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7823</Words>
  <Characters>44593</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4</cp:revision>
  <cp:lastPrinted>2012-12-21T13:49:00Z</cp:lastPrinted>
  <dcterms:created xsi:type="dcterms:W3CDTF">2013-05-02T05:29:00Z</dcterms:created>
  <dcterms:modified xsi:type="dcterms:W3CDTF">2013-05-05T17:36:00Z</dcterms:modified>
</cp:coreProperties>
</file>