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69B" w:rsidRDefault="00F4669B" w:rsidP="00BF29D1">
      <w:pPr>
        <w:pStyle w:val="AralkYok"/>
        <w:rPr>
          <w:rFonts w:ascii="Arial" w:hAnsi="Arial" w:cs="Arial"/>
          <w:b/>
          <w:bCs/>
          <w:color w:val="000000"/>
          <w:sz w:val="30"/>
          <w:szCs w:val="30"/>
        </w:rPr>
      </w:pPr>
      <w:r>
        <w:rPr>
          <w:rFonts w:ascii="Arial" w:hAnsi="Arial" w:cs="Arial"/>
          <w:b/>
          <w:bCs/>
          <w:color w:val="000000"/>
          <w:sz w:val="30"/>
          <w:szCs w:val="30"/>
        </w:rPr>
        <w:t xml:space="preserve">Taşkent Sultan Çeşmesinin </w:t>
      </w:r>
      <w:proofErr w:type="spellStart"/>
      <w:r>
        <w:rPr>
          <w:rFonts w:ascii="Arial" w:hAnsi="Arial" w:cs="Arial"/>
          <w:b/>
          <w:bCs/>
          <w:color w:val="000000"/>
          <w:sz w:val="30"/>
          <w:szCs w:val="30"/>
        </w:rPr>
        <w:t>Fotogrametrik</w:t>
      </w:r>
      <w:proofErr w:type="spellEnd"/>
      <w:r>
        <w:rPr>
          <w:rFonts w:ascii="Arial" w:hAnsi="Arial" w:cs="Arial"/>
          <w:b/>
          <w:bCs/>
          <w:color w:val="000000"/>
          <w:sz w:val="30"/>
          <w:szCs w:val="30"/>
        </w:rPr>
        <w:t xml:space="preserve"> Ölçüm Teknikleri İle Mimari </w:t>
      </w:r>
      <w:proofErr w:type="spellStart"/>
      <w:r>
        <w:rPr>
          <w:rFonts w:ascii="Arial" w:hAnsi="Arial" w:cs="Arial"/>
          <w:b/>
          <w:bCs/>
          <w:color w:val="000000"/>
          <w:sz w:val="30"/>
          <w:szCs w:val="30"/>
        </w:rPr>
        <w:t>Rölövesinin</w:t>
      </w:r>
      <w:proofErr w:type="spellEnd"/>
      <w:r>
        <w:rPr>
          <w:rFonts w:ascii="Arial" w:hAnsi="Arial" w:cs="Arial"/>
          <w:b/>
          <w:bCs/>
          <w:color w:val="000000"/>
          <w:sz w:val="30"/>
          <w:szCs w:val="30"/>
        </w:rPr>
        <w:t xml:space="preserve"> Hazırlanması ve 3 Boyutlu Modellenmesi</w:t>
      </w:r>
    </w:p>
    <w:p w:rsidR="00C459F5" w:rsidRPr="00EF21F6" w:rsidRDefault="00C459F5" w:rsidP="00335FB6">
      <w:pPr>
        <w:jc w:val="both"/>
        <w:rPr>
          <w:rFonts w:ascii="Arial" w:hAnsi="Arial" w:cs="Arial"/>
          <w:sz w:val="24"/>
          <w:szCs w:val="20"/>
        </w:rPr>
      </w:pPr>
    </w:p>
    <w:p w:rsidR="00C459F5" w:rsidRPr="00EF21F6" w:rsidRDefault="00C459F5" w:rsidP="00335FB6">
      <w:pPr>
        <w:jc w:val="both"/>
        <w:rPr>
          <w:rFonts w:ascii="Arial" w:hAnsi="Arial" w:cs="Arial"/>
          <w:b/>
          <w:szCs w:val="20"/>
        </w:rPr>
      </w:pPr>
      <w:r w:rsidRPr="00EF21F6">
        <w:rPr>
          <w:rFonts w:ascii="Arial" w:hAnsi="Arial" w:cs="Arial"/>
          <w:b/>
          <w:szCs w:val="20"/>
        </w:rPr>
        <w:t>Ali U</w:t>
      </w:r>
      <w:r w:rsidR="00D8768F" w:rsidRPr="00EF21F6">
        <w:rPr>
          <w:rFonts w:ascii="Arial" w:hAnsi="Arial" w:cs="Arial"/>
          <w:b/>
          <w:szCs w:val="20"/>
        </w:rPr>
        <w:t>lvi</w:t>
      </w:r>
      <w:r w:rsidRPr="00EF21F6">
        <w:rPr>
          <w:rFonts w:ascii="Arial" w:hAnsi="Arial" w:cs="Arial"/>
          <w:b/>
          <w:szCs w:val="20"/>
          <w:vertAlign w:val="superscript"/>
        </w:rPr>
        <w:t>1</w:t>
      </w:r>
      <w:r w:rsidR="00D8768F" w:rsidRPr="00EF21F6">
        <w:rPr>
          <w:rFonts w:ascii="Arial" w:hAnsi="Arial" w:cs="Arial"/>
          <w:b/>
          <w:szCs w:val="20"/>
          <w:vertAlign w:val="superscript"/>
        </w:rPr>
        <w:t>,*</w:t>
      </w:r>
      <w:r w:rsidR="00D8768F" w:rsidRPr="00EF21F6">
        <w:rPr>
          <w:rFonts w:ascii="Arial" w:hAnsi="Arial" w:cs="Arial"/>
          <w:b/>
          <w:szCs w:val="20"/>
        </w:rPr>
        <w:t xml:space="preserve">, </w:t>
      </w:r>
      <w:r w:rsidRPr="00EF21F6">
        <w:rPr>
          <w:rFonts w:ascii="Arial" w:hAnsi="Arial" w:cs="Arial"/>
          <w:b/>
          <w:szCs w:val="20"/>
        </w:rPr>
        <w:t>Murat Y</w:t>
      </w:r>
      <w:r w:rsidR="00D8768F" w:rsidRPr="00EF21F6">
        <w:rPr>
          <w:rFonts w:ascii="Arial" w:hAnsi="Arial" w:cs="Arial"/>
          <w:b/>
          <w:szCs w:val="20"/>
        </w:rPr>
        <w:t>akar</w:t>
      </w:r>
      <w:r w:rsidRPr="00EF21F6">
        <w:rPr>
          <w:rFonts w:ascii="Arial" w:hAnsi="Arial" w:cs="Arial"/>
          <w:b/>
          <w:szCs w:val="20"/>
          <w:vertAlign w:val="superscript"/>
        </w:rPr>
        <w:t>2</w:t>
      </w:r>
    </w:p>
    <w:p w:rsidR="006155F2" w:rsidRPr="00EF21F6" w:rsidRDefault="006155F2" w:rsidP="00335FB6">
      <w:pPr>
        <w:jc w:val="both"/>
        <w:rPr>
          <w:rFonts w:ascii="Arial" w:hAnsi="Arial" w:cs="Arial"/>
          <w:szCs w:val="20"/>
        </w:rPr>
      </w:pPr>
    </w:p>
    <w:p w:rsidR="00C459F5" w:rsidRPr="00C01693" w:rsidRDefault="00C459F5" w:rsidP="00335FB6">
      <w:pPr>
        <w:jc w:val="both"/>
        <w:rPr>
          <w:rFonts w:ascii="Arial" w:hAnsi="Arial" w:cs="Arial"/>
          <w:i/>
          <w:sz w:val="16"/>
          <w:szCs w:val="20"/>
        </w:rPr>
      </w:pPr>
      <w:r w:rsidRPr="00C01693">
        <w:rPr>
          <w:rFonts w:ascii="Arial" w:hAnsi="Arial" w:cs="Arial"/>
          <w:i/>
          <w:sz w:val="16"/>
          <w:szCs w:val="20"/>
          <w:vertAlign w:val="superscript"/>
        </w:rPr>
        <w:t>1</w:t>
      </w:r>
      <w:r w:rsidRPr="00C01693">
        <w:rPr>
          <w:rFonts w:ascii="Arial" w:hAnsi="Arial" w:cs="Arial"/>
          <w:i/>
          <w:sz w:val="16"/>
          <w:szCs w:val="20"/>
        </w:rPr>
        <w:t>Selçuk Üniversitesi, Hadim Meslek Yüksek Okulu,</w:t>
      </w:r>
      <w:r w:rsidR="00EF21F6" w:rsidRPr="00C01693">
        <w:rPr>
          <w:rFonts w:ascii="Arial" w:hAnsi="Arial" w:cs="Arial"/>
          <w:i/>
          <w:sz w:val="16"/>
          <w:szCs w:val="20"/>
        </w:rPr>
        <w:t xml:space="preserve">  42830, </w:t>
      </w:r>
      <w:r w:rsidRPr="00C01693">
        <w:rPr>
          <w:rFonts w:ascii="Arial" w:hAnsi="Arial" w:cs="Arial"/>
          <w:i/>
          <w:sz w:val="16"/>
          <w:szCs w:val="20"/>
        </w:rPr>
        <w:t>Konya</w:t>
      </w:r>
      <w:r w:rsidR="008F1AAF" w:rsidRPr="00C01693">
        <w:rPr>
          <w:rFonts w:ascii="Arial" w:hAnsi="Arial" w:cs="Arial"/>
          <w:i/>
          <w:sz w:val="16"/>
          <w:szCs w:val="20"/>
        </w:rPr>
        <w:t>.</w:t>
      </w:r>
    </w:p>
    <w:p w:rsidR="00C459F5" w:rsidRPr="00C01693" w:rsidRDefault="00C459F5" w:rsidP="00335FB6">
      <w:pPr>
        <w:jc w:val="both"/>
        <w:rPr>
          <w:rFonts w:ascii="Arial" w:hAnsi="Arial" w:cs="Arial"/>
          <w:i/>
          <w:sz w:val="16"/>
          <w:szCs w:val="20"/>
        </w:rPr>
      </w:pPr>
      <w:r w:rsidRPr="00C01693">
        <w:rPr>
          <w:rFonts w:ascii="Arial" w:hAnsi="Arial" w:cs="Arial"/>
          <w:i/>
          <w:sz w:val="16"/>
          <w:szCs w:val="20"/>
          <w:vertAlign w:val="superscript"/>
        </w:rPr>
        <w:t>2</w:t>
      </w:r>
      <w:r w:rsidRPr="00C01693">
        <w:rPr>
          <w:rFonts w:ascii="Arial" w:hAnsi="Arial" w:cs="Arial"/>
          <w:i/>
          <w:sz w:val="16"/>
          <w:szCs w:val="20"/>
        </w:rPr>
        <w:t>Selçuk Üniversitesi, Mühendislik Mimarlık Fakültesi, Harita Mühendisliği</w:t>
      </w:r>
      <w:r w:rsidR="00EF21F6" w:rsidRPr="00C01693">
        <w:rPr>
          <w:rFonts w:ascii="Arial" w:hAnsi="Arial" w:cs="Arial"/>
          <w:i/>
          <w:sz w:val="16"/>
          <w:szCs w:val="20"/>
        </w:rPr>
        <w:t xml:space="preserve"> Bölümü, 42031, </w:t>
      </w:r>
      <w:r w:rsidRPr="00C01693">
        <w:rPr>
          <w:rFonts w:ascii="Arial" w:hAnsi="Arial" w:cs="Arial"/>
          <w:i/>
          <w:sz w:val="16"/>
          <w:szCs w:val="20"/>
        </w:rPr>
        <w:t>Konya</w:t>
      </w:r>
      <w:r w:rsidR="008F1AAF" w:rsidRPr="00C01693">
        <w:rPr>
          <w:rFonts w:ascii="Arial" w:hAnsi="Arial" w:cs="Arial"/>
          <w:i/>
          <w:sz w:val="16"/>
          <w:szCs w:val="20"/>
        </w:rPr>
        <w:t>.</w:t>
      </w:r>
    </w:p>
    <w:p w:rsidR="00C459F5" w:rsidRPr="008F1AAF" w:rsidRDefault="00C459F5" w:rsidP="008F1AAF">
      <w:pPr>
        <w:jc w:val="both"/>
        <w:rPr>
          <w:rFonts w:ascii="Arial" w:hAnsi="Arial" w:cs="Arial"/>
          <w:szCs w:val="20"/>
        </w:rPr>
      </w:pPr>
    </w:p>
    <w:p w:rsidR="008F1AAF" w:rsidRPr="00E92822" w:rsidRDefault="00C459F5" w:rsidP="00117988">
      <w:pPr>
        <w:jc w:val="both"/>
        <w:rPr>
          <w:rFonts w:ascii="Arial" w:hAnsi="Arial" w:cs="Arial"/>
          <w:b/>
          <w:i/>
          <w:szCs w:val="20"/>
        </w:rPr>
      </w:pPr>
      <w:r w:rsidRPr="00E92822">
        <w:rPr>
          <w:rFonts w:ascii="Arial" w:hAnsi="Arial" w:cs="Arial"/>
          <w:b/>
          <w:i/>
          <w:szCs w:val="20"/>
        </w:rPr>
        <w:t>Ö</w:t>
      </w:r>
      <w:r w:rsidR="00C64534" w:rsidRPr="00E92822">
        <w:rPr>
          <w:rFonts w:ascii="Arial" w:hAnsi="Arial" w:cs="Arial"/>
          <w:b/>
          <w:i/>
          <w:szCs w:val="20"/>
        </w:rPr>
        <w:t>zet</w:t>
      </w:r>
    </w:p>
    <w:p w:rsidR="00C64534" w:rsidRPr="002829AA" w:rsidRDefault="00C64534" w:rsidP="00117988">
      <w:pPr>
        <w:jc w:val="both"/>
        <w:rPr>
          <w:rFonts w:ascii="Arial" w:hAnsi="Arial" w:cs="Arial"/>
          <w:szCs w:val="20"/>
        </w:rPr>
      </w:pPr>
    </w:p>
    <w:p w:rsidR="004B32F3" w:rsidRPr="004B32F3" w:rsidRDefault="004B32F3" w:rsidP="004B32F3">
      <w:pPr>
        <w:jc w:val="both"/>
        <w:rPr>
          <w:rFonts w:ascii="Times New Roman" w:eastAsia="Times New Roman" w:hAnsi="Times New Roman" w:cs="Times New Roman"/>
          <w:i/>
          <w:sz w:val="18"/>
          <w:szCs w:val="18"/>
          <w:lang w:eastAsia="tr-TR"/>
        </w:rPr>
      </w:pPr>
      <w:r w:rsidRPr="004B32F3">
        <w:rPr>
          <w:rFonts w:ascii="Times New Roman" w:eastAsia="Times New Roman" w:hAnsi="Times New Roman" w:cs="Times New Roman"/>
          <w:i/>
          <w:sz w:val="18"/>
          <w:szCs w:val="18"/>
          <w:lang w:eastAsia="tr-TR"/>
        </w:rPr>
        <w:t xml:space="preserve">Bu çalışma Konya İli Taşkent ilçesi Sultan Çeşmesinde yapılmıştır. Bu çalışmada, tarihi eserlerin </w:t>
      </w:r>
      <w:proofErr w:type="spellStart"/>
      <w:r w:rsidRPr="004B32F3">
        <w:rPr>
          <w:rFonts w:ascii="Times New Roman" w:eastAsia="Times New Roman" w:hAnsi="Times New Roman" w:cs="Times New Roman"/>
          <w:i/>
          <w:sz w:val="18"/>
          <w:szCs w:val="18"/>
          <w:lang w:eastAsia="tr-TR"/>
        </w:rPr>
        <w:t>fotogrametrik</w:t>
      </w:r>
      <w:proofErr w:type="spellEnd"/>
      <w:r w:rsidRPr="004B32F3">
        <w:rPr>
          <w:rFonts w:ascii="Times New Roman" w:eastAsia="Times New Roman" w:hAnsi="Times New Roman" w:cs="Times New Roman"/>
          <w:i/>
          <w:sz w:val="18"/>
          <w:szCs w:val="18"/>
          <w:lang w:eastAsia="tr-TR"/>
        </w:rPr>
        <w:t xml:space="preserve"> olarak belgelenmesi, </w:t>
      </w:r>
      <w:proofErr w:type="spellStart"/>
      <w:r w:rsidRPr="004B32F3">
        <w:rPr>
          <w:rFonts w:ascii="Times New Roman" w:eastAsia="Times New Roman" w:hAnsi="Times New Roman" w:cs="Times New Roman"/>
          <w:i/>
          <w:sz w:val="18"/>
          <w:szCs w:val="18"/>
          <w:lang w:eastAsia="tr-TR"/>
        </w:rPr>
        <w:t>Rölevelerinin</w:t>
      </w:r>
      <w:proofErr w:type="spellEnd"/>
      <w:r w:rsidRPr="004B32F3">
        <w:rPr>
          <w:rFonts w:ascii="Times New Roman" w:eastAsia="Times New Roman" w:hAnsi="Times New Roman" w:cs="Times New Roman"/>
          <w:i/>
          <w:sz w:val="18"/>
          <w:szCs w:val="18"/>
          <w:lang w:eastAsia="tr-TR"/>
        </w:rPr>
        <w:t xml:space="preserve"> </w:t>
      </w:r>
      <w:proofErr w:type="spellStart"/>
      <w:r w:rsidRPr="004B32F3">
        <w:rPr>
          <w:rFonts w:ascii="Times New Roman" w:eastAsia="Times New Roman" w:hAnsi="Times New Roman" w:cs="Times New Roman"/>
          <w:i/>
          <w:sz w:val="18"/>
          <w:szCs w:val="18"/>
          <w:lang w:eastAsia="tr-TR"/>
        </w:rPr>
        <w:t>fotogrametrik</w:t>
      </w:r>
      <w:proofErr w:type="spellEnd"/>
      <w:r w:rsidRPr="004B32F3">
        <w:rPr>
          <w:rFonts w:ascii="Times New Roman" w:eastAsia="Times New Roman" w:hAnsi="Times New Roman" w:cs="Times New Roman"/>
          <w:i/>
          <w:sz w:val="18"/>
          <w:szCs w:val="18"/>
          <w:lang w:eastAsia="tr-TR"/>
        </w:rPr>
        <w:t xml:space="preserve"> olarak çıkarılması, yapılacak </w:t>
      </w:r>
      <w:proofErr w:type="gramStart"/>
      <w:r w:rsidRPr="004B32F3">
        <w:rPr>
          <w:rFonts w:ascii="Times New Roman" w:eastAsia="Times New Roman" w:hAnsi="Times New Roman" w:cs="Times New Roman"/>
          <w:i/>
          <w:sz w:val="18"/>
          <w:szCs w:val="18"/>
          <w:lang w:eastAsia="tr-TR"/>
        </w:rPr>
        <w:t>restorasyon</w:t>
      </w:r>
      <w:proofErr w:type="gramEnd"/>
      <w:r w:rsidRPr="004B32F3">
        <w:rPr>
          <w:rFonts w:ascii="Times New Roman" w:eastAsia="Times New Roman" w:hAnsi="Times New Roman" w:cs="Times New Roman"/>
          <w:i/>
          <w:sz w:val="18"/>
          <w:szCs w:val="18"/>
          <w:lang w:eastAsia="tr-TR"/>
        </w:rPr>
        <w:t xml:space="preserve"> planlarına daha hassas bir altlık oluşturulması ve bu belgelemenin uygun kullanım olanaklarına ulaştırılması, koruma, restorasyon ve dokümantasyon işlemi boyunca elde edilen veriler daha sonrada kullanılacağı için maliyette bir azalma sağlanacağı, farklı disiplinler arasındaki veri alışverişi sağlayacağı amaçlanmış ve sonucuna varılmıştır.</w:t>
      </w:r>
    </w:p>
    <w:p w:rsidR="002E52F8" w:rsidRDefault="002E52F8" w:rsidP="004B32F3">
      <w:pPr>
        <w:jc w:val="both"/>
        <w:rPr>
          <w:rFonts w:ascii="Times New Roman" w:eastAsia="Times New Roman" w:hAnsi="Times New Roman" w:cs="Times New Roman"/>
          <w:i/>
          <w:sz w:val="18"/>
          <w:szCs w:val="18"/>
          <w:lang w:eastAsia="tr-TR"/>
        </w:rPr>
      </w:pPr>
    </w:p>
    <w:p w:rsidR="004B32F3" w:rsidRPr="004B32F3" w:rsidRDefault="004B32F3" w:rsidP="004B32F3">
      <w:pPr>
        <w:jc w:val="both"/>
        <w:rPr>
          <w:rFonts w:ascii="Times New Roman" w:eastAsia="Times New Roman" w:hAnsi="Times New Roman" w:cs="Times New Roman"/>
          <w:i/>
          <w:sz w:val="18"/>
          <w:szCs w:val="18"/>
          <w:lang w:eastAsia="tr-TR"/>
        </w:rPr>
      </w:pPr>
      <w:proofErr w:type="spellStart"/>
      <w:r w:rsidRPr="004B32F3">
        <w:rPr>
          <w:rFonts w:ascii="Times New Roman" w:eastAsia="Times New Roman" w:hAnsi="Times New Roman" w:cs="Times New Roman"/>
          <w:i/>
          <w:sz w:val="18"/>
          <w:szCs w:val="18"/>
          <w:lang w:eastAsia="tr-TR"/>
        </w:rPr>
        <w:t>Röleve</w:t>
      </w:r>
      <w:proofErr w:type="spellEnd"/>
      <w:r w:rsidRPr="004B32F3">
        <w:rPr>
          <w:rFonts w:ascii="Times New Roman" w:eastAsia="Times New Roman" w:hAnsi="Times New Roman" w:cs="Times New Roman"/>
          <w:i/>
          <w:sz w:val="18"/>
          <w:szCs w:val="18"/>
          <w:lang w:eastAsia="tr-TR"/>
        </w:rPr>
        <w:t xml:space="preserve"> projesi hazırlanması için ve 3 boyutlu nokta verilerinin oluşturulması amacıyla total </w:t>
      </w:r>
      <w:proofErr w:type="spellStart"/>
      <w:r w:rsidRPr="004B32F3">
        <w:rPr>
          <w:rFonts w:ascii="Times New Roman" w:eastAsia="Times New Roman" w:hAnsi="Times New Roman" w:cs="Times New Roman"/>
          <w:i/>
          <w:sz w:val="18"/>
          <w:szCs w:val="18"/>
          <w:lang w:eastAsia="tr-TR"/>
        </w:rPr>
        <w:t>station</w:t>
      </w:r>
      <w:proofErr w:type="spellEnd"/>
      <w:r w:rsidRPr="004B32F3">
        <w:rPr>
          <w:rFonts w:ascii="Times New Roman" w:eastAsia="Times New Roman" w:hAnsi="Times New Roman" w:cs="Times New Roman"/>
          <w:i/>
          <w:sz w:val="18"/>
          <w:szCs w:val="18"/>
          <w:lang w:eastAsia="tr-TR"/>
        </w:rPr>
        <w:t xml:space="preserve"> ile kontrol noktaları ölçülmüştür. Çeşmenin fotoğrafları </w:t>
      </w:r>
      <w:proofErr w:type="gramStart"/>
      <w:r w:rsidRPr="004B32F3">
        <w:rPr>
          <w:rFonts w:ascii="Times New Roman" w:eastAsia="Times New Roman" w:hAnsi="Times New Roman" w:cs="Times New Roman"/>
          <w:i/>
          <w:sz w:val="18"/>
          <w:szCs w:val="18"/>
          <w:lang w:eastAsia="tr-TR"/>
        </w:rPr>
        <w:t>kalibrasyonu</w:t>
      </w:r>
      <w:proofErr w:type="gramEnd"/>
      <w:r w:rsidRPr="004B32F3">
        <w:rPr>
          <w:rFonts w:ascii="Times New Roman" w:eastAsia="Times New Roman" w:hAnsi="Times New Roman" w:cs="Times New Roman"/>
          <w:i/>
          <w:sz w:val="18"/>
          <w:szCs w:val="18"/>
          <w:lang w:eastAsia="tr-TR"/>
        </w:rPr>
        <w:t xml:space="preserve"> yapılmış yüksek çözünürlüklü bir fotoğraf makinesi ile çekilip bu resimlerden yararlanılarak </w:t>
      </w:r>
      <w:proofErr w:type="spellStart"/>
      <w:r w:rsidRPr="004B32F3">
        <w:rPr>
          <w:rFonts w:ascii="Times New Roman" w:eastAsia="Times New Roman" w:hAnsi="Times New Roman" w:cs="Times New Roman"/>
          <w:i/>
          <w:sz w:val="18"/>
          <w:szCs w:val="18"/>
          <w:lang w:eastAsia="tr-TR"/>
        </w:rPr>
        <w:t>PhotoModeler</w:t>
      </w:r>
      <w:proofErr w:type="spellEnd"/>
      <w:r w:rsidRPr="004B32F3">
        <w:rPr>
          <w:rFonts w:ascii="Times New Roman" w:eastAsia="Times New Roman" w:hAnsi="Times New Roman" w:cs="Times New Roman"/>
          <w:i/>
          <w:sz w:val="18"/>
          <w:szCs w:val="18"/>
          <w:lang w:eastAsia="tr-TR"/>
        </w:rPr>
        <w:t xml:space="preserve"> programında 3 boyutlu modelin oluşturulması için noktalar yardımıyla detayların çizilmesi gerçekleştirilmiştir.</w:t>
      </w:r>
    </w:p>
    <w:p w:rsidR="00E54367" w:rsidRPr="00E54367" w:rsidRDefault="00E54367" w:rsidP="00AA34A1">
      <w:pPr>
        <w:jc w:val="both"/>
        <w:rPr>
          <w:rFonts w:ascii="Times New Roman" w:eastAsia="Times New Roman" w:hAnsi="Times New Roman" w:cs="Times New Roman"/>
          <w:i/>
          <w:sz w:val="18"/>
          <w:szCs w:val="18"/>
          <w:lang w:eastAsia="tr-TR"/>
        </w:rPr>
      </w:pPr>
    </w:p>
    <w:p w:rsidR="00E54367" w:rsidRPr="00E54367" w:rsidRDefault="00C459F5" w:rsidP="00E54367">
      <w:pPr>
        <w:pStyle w:val="Abstracttext"/>
        <w:spacing w:after="60"/>
        <w:rPr>
          <w:i w:val="0"/>
          <w:sz w:val="18"/>
          <w:u w:val="single"/>
          <w:lang w:val="tr-TR"/>
        </w:rPr>
      </w:pPr>
      <w:r w:rsidRPr="00E54367">
        <w:rPr>
          <w:i w:val="0"/>
          <w:sz w:val="18"/>
          <w:u w:val="single"/>
          <w:lang w:val="tr-TR"/>
        </w:rPr>
        <w:t xml:space="preserve">Anahtar </w:t>
      </w:r>
      <w:r w:rsidR="00D353ED">
        <w:rPr>
          <w:i w:val="0"/>
          <w:sz w:val="18"/>
          <w:u w:val="single"/>
          <w:lang w:val="tr-TR"/>
        </w:rPr>
        <w:t>Sözcükler</w:t>
      </w:r>
      <w:r w:rsidRPr="00E54367">
        <w:rPr>
          <w:i w:val="0"/>
          <w:sz w:val="18"/>
          <w:u w:val="single"/>
          <w:lang w:val="tr-TR"/>
        </w:rPr>
        <w:t xml:space="preserve"> </w:t>
      </w:r>
    </w:p>
    <w:p w:rsidR="00C459F5" w:rsidRPr="00E54367" w:rsidRDefault="008F21A2" w:rsidP="00335FB6">
      <w:pPr>
        <w:jc w:val="both"/>
        <w:rPr>
          <w:rFonts w:ascii="Times New Roman" w:hAnsi="Times New Roman" w:cs="Times New Roman"/>
          <w:sz w:val="18"/>
          <w:szCs w:val="18"/>
          <w:lang w:eastAsia="tr-TR"/>
        </w:rPr>
      </w:pPr>
      <w:r w:rsidRPr="008F21A2">
        <w:rPr>
          <w:rFonts w:ascii="Times New Roman" w:hAnsi="Times New Roman" w:cs="Times New Roman"/>
          <w:sz w:val="18"/>
          <w:szCs w:val="18"/>
          <w:lang w:eastAsia="tr-TR"/>
        </w:rPr>
        <w:t xml:space="preserve">Fotogrametri, </w:t>
      </w:r>
      <w:proofErr w:type="spellStart"/>
      <w:r w:rsidRPr="008F21A2">
        <w:rPr>
          <w:rFonts w:ascii="Times New Roman" w:hAnsi="Times New Roman" w:cs="Times New Roman"/>
          <w:sz w:val="18"/>
          <w:szCs w:val="18"/>
          <w:lang w:eastAsia="tr-TR"/>
        </w:rPr>
        <w:t>Röleve</w:t>
      </w:r>
      <w:proofErr w:type="spellEnd"/>
      <w:r w:rsidRPr="008F21A2">
        <w:rPr>
          <w:rFonts w:ascii="Times New Roman" w:hAnsi="Times New Roman" w:cs="Times New Roman"/>
          <w:sz w:val="18"/>
          <w:szCs w:val="18"/>
          <w:lang w:eastAsia="tr-TR"/>
        </w:rPr>
        <w:t>, Taşkent, PhotoModeler,3D modelleme</w:t>
      </w:r>
    </w:p>
    <w:p w:rsidR="00C459F5" w:rsidRPr="00E54367" w:rsidRDefault="00C459F5" w:rsidP="00335FB6">
      <w:pPr>
        <w:ind w:firstLine="567"/>
        <w:jc w:val="both"/>
        <w:rPr>
          <w:rFonts w:ascii="Arial" w:hAnsi="Arial" w:cs="Arial"/>
          <w:szCs w:val="20"/>
        </w:rPr>
      </w:pPr>
    </w:p>
    <w:p w:rsidR="00C459F5" w:rsidRDefault="00C459F5" w:rsidP="008F21A2">
      <w:pPr>
        <w:jc w:val="both"/>
        <w:rPr>
          <w:rFonts w:ascii="Arial" w:hAnsi="Arial" w:cs="Arial"/>
          <w:b/>
          <w:szCs w:val="20"/>
          <w:lang w:val="en-US"/>
        </w:rPr>
      </w:pPr>
      <w:r w:rsidRPr="00E54367">
        <w:rPr>
          <w:rFonts w:ascii="Arial" w:hAnsi="Arial" w:cs="Arial"/>
          <w:b/>
          <w:szCs w:val="20"/>
          <w:lang w:val="en-US"/>
        </w:rPr>
        <w:t xml:space="preserve">1. </w:t>
      </w:r>
      <w:proofErr w:type="spellStart"/>
      <w:r w:rsidRPr="00E54367">
        <w:rPr>
          <w:rFonts w:ascii="Arial" w:hAnsi="Arial" w:cs="Arial"/>
          <w:b/>
          <w:szCs w:val="20"/>
          <w:lang w:val="en-US"/>
        </w:rPr>
        <w:t>G</w:t>
      </w:r>
      <w:r w:rsidR="00EE4196">
        <w:rPr>
          <w:rFonts w:ascii="Arial" w:hAnsi="Arial" w:cs="Arial"/>
          <w:b/>
          <w:szCs w:val="20"/>
          <w:lang w:val="en-US"/>
        </w:rPr>
        <w:t>iriş</w:t>
      </w:r>
      <w:proofErr w:type="spellEnd"/>
    </w:p>
    <w:p w:rsidR="008F21A2" w:rsidRPr="00BD6DD7" w:rsidRDefault="008F21A2" w:rsidP="008F21A2">
      <w:pPr>
        <w:shd w:val="clear" w:color="auto" w:fill="FFFFFF"/>
        <w:spacing w:before="230"/>
        <w:jc w:val="both"/>
        <w:rPr>
          <w:rFonts w:ascii="Times New Roman" w:eastAsia="Times New Roman" w:hAnsi="Times New Roman"/>
          <w:color w:val="000000"/>
          <w:spacing w:val="-1"/>
          <w:sz w:val="20"/>
          <w:szCs w:val="18"/>
        </w:rPr>
      </w:pPr>
      <w:r w:rsidRPr="00BD6DD7">
        <w:rPr>
          <w:rFonts w:ascii="Times New Roman" w:hAnsi="Times New Roman"/>
          <w:color w:val="000000"/>
          <w:sz w:val="20"/>
          <w:szCs w:val="18"/>
        </w:rPr>
        <w:t xml:space="preserve">Yersel </w:t>
      </w:r>
      <w:proofErr w:type="spellStart"/>
      <w:r w:rsidRPr="00BD6DD7">
        <w:rPr>
          <w:rFonts w:ascii="Times New Roman" w:hAnsi="Times New Roman"/>
          <w:color w:val="000000"/>
          <w:sz w:val="20"/>
          <w:szCs w:val="18"/>
        </w:rPr>
        <w:t>fotogrametri</w:t>
      </w:r>
      <w:proofErr w:type="spellEnd"/>
      <w:r w:rsidRPr="00BD6DD7">
        <w:rPr>
          <w:rFonts w:ascii="Times New Roman" w:hAnsi="Times New Roman"/>
          <w:color w:val="000000"/>
          <w:sz w:val="20"/>
          <w:szCs w:val="18"/>
        </w:rPr>
        <w:t xml:space="preserve"> tekniği, yıllardır arkeolojik </w:t>
      </w:r>
      <w:r w:rsidRPr="00BD6DD7">
        <w:rPr>
          <w:rFonts w:ascii="Times New Roman" w:eastAsia="Times New Roman" w:hAnsi="Times New Roman"/>
          <w:color w:val="000000"/>
          <w:sz w:val="20"/>
          <w:szCs w:val="18"/>
        </w:rPr>
        <w:t xml:space="preserve">ölçmeler ve tarihi eserlerin dokümantasyonu için kullanılagelen bir yöntemdir. Dijital tekniklerin gelişimiyle birlikte </w:t>
      </w:r>
      <w:proofErr w:type="spellStart"/>
      <w:r w:rsidRPr="00BD6DD7">
        <w:rPr>
          <w:rFonts w:ascii="Times New Roman" w:eastAsia="Times New Roman" w:hAnsi="Times New Roman"/>
          <w:color w:val="000000"/>
          <w:sz w:val="20"/>
          <w:szCs w:val="18"/>
        </w:rPr>
        <w:t>fotogrametri</w:t>
      </w:r>
      <w:proofErr w:type="spellEnd"/>
      <w:r w:rsidRPr="00BD6DD7">
        <w:rPr>
          <w:rFonts w:ascii="Times New Roman" w:eastAsia="Times New Roman" w:hAnsi="Times New Roman"/>
          <w:color w:val="000000"/>
          <w:sz w:val="20"/>
          <w:szCs w:val="18"/>
        </w:rPr>
        <w:t xml:space="preserve">, mimari eserlerin dokümantasyonu ve korunmasında daha verimli </w:t>
      </w:r>
      <w:r w:rsidRPr="00BD6DD7">
        <w:rPr>
          <w:rFonts w:ascii="Times New Roman" w:eastAsia="Times New Roman" w:hAnsi="Times New Roman"/>
          <w:color w:val="000000"/>
          <w:spacing w:val="-1"/>
          <w:sz w:val="20"/>
          <w:szCs w:val="18"/>
        </w:rPr>
        <w:t xml:space="preserve">ve ekonomik bir yöntem haline gelmiştir. </w:t>
      </w:r>
    </w:p>
    <w:p w:rsidR="00E54367" w:rsidRPr="00BD6DD7" w:rsidRDefault="008F21A2" w:rsidP="008F21A2">
      <w:pPr>
        <w:autoSpaceDE w:val="0"/>
        <w:autoSpaceDN w:val="0"/>
        <w:adjustRightInd w:val="0"/>
        <w:ind w:firstLine="284"/>
        <w:jc w:val="both"/>
        <w:rPr>
          <w:rFonts w:ascii="Times New Roman" w:eastAsia="Times New Roman" w:hAnsi="Times New Roman"/>
          <w:color w:val="000000"/>
          <w:sz w:val="20"/>
          <w:szCs w:val="18"/>
        </w:rPr>
      </w:pPr>
      <w:r w:rsidRPr="00BD6DD7">
        <w:rPr>
          <w:rFonts w:ascii="Times New Roman" w:eastAsia="Times New Roman" w:hAnsi="Times New Roman"/>
          <w:color w:val="000000"/>
          <w:spacing w:val="-1"/>
          <w:sz w:val="20"/>
          <w:szCs w:val="18"/>
        </w:rPr>
        <w:t xml:space="preserve">Son yıllarda Dijital Fotogrametri ve Bilgisayar </w:t>
      </w:r>
      <w:r w:rsidRPr="00BD6DD7">
        <w:rPr>
          <w:rFonts w:ascii="Times New Roman" w:eastAsia="Times New Roman" w:hAnsi="Times New Roman"/>
          <w:color w:val="000000"/>
          <w:sz w:val="20"/>
          <w:szCs w:val="18"/>
        </w:rPr>
        <w:t>teknolojisindeki gelişmeler sonucu binaların 3 boyutlu olarak tekrar oluşturulması güncel araştırma konulan içinde yer almıştır. 3 boyutlu bina modelleme, şehir planlama ve turizm için git</w:t>
      </w:r>
      <w:r w:rsidR="00140E38">
        <w:rPr>
          <w:rFonts w:ascii="Times New Roman" w:eastAsia="Times New Roman" w:hAnsi="Times New Roman"/>
          <w:color w:val="000000"/>
          <w:sz w:val="20"/>
          <w:szCs w:val="18"/>
        </w:rPr>
        <w:t>tikçe zorunlu hale gelmektedir (</w:t>
      </w:r>
      <w:proofErr w:type="spellStart"/>
      <w:r w:rsidRPr="00BD6DD7">
        <w:rPr>
          <w:rFonts w:ascii="Times New Roman" w:eastAsia="Times New Roman" w:hAnsi="Times New Roman"/>
          <w:color w:val="000000"/>
          <w:sz w:val="20"/>
          <w:szCs w:val="18"/>
        </w:rPr>
        <w:t>Suveg</w:t>
      </w:r>
      <w:proofErr w:type="spellEnd"/>
      <w:r w:rsidRPr="00BD6DD7">
        <w:rPr>
          <w:rFonts w:ascii="Times New Roman" w:eastAsia="Times New Roman" w:hAnsi="Times New Roman"/>
          <w:color w:val="000000"/>
          <w:sz w:val="20"/>
          <w:szCs w:val="18"/>
        </w:rPr>
        <w:t xml:space="preserve"> ve </w:t>
      </w:r>
      <w:proofErr w:type="spellStart"/>
      <w:r w:rsidR="00140E38" w:rsidRPr="00BD6DD7">
        <w:rPr>
          <w:rFonts w:ascii="Times New Roman" w:eastAsia="Times New Roman" w:hAnsi="Times New Roman"/>
          <w:color w:val="000000"/>
          <w:sz w:val="20"/>
          <w:szCs w:val="18"/>
        </w:rPr>
        <w:t>Vosselman</w:t>
      </w:r>
      <w:proofErr w:type="spellEnd"/>
      <w:r w:rsidR="00140E38" w:rsidRPr="00BD6DD7">
        <w:rPr>
          <w:rFonts w:ascii="Times New Roman" w:eastAsia="Times New Roman" w:hAnsi="Times New Roman"/>
          <w:color w:val="000000"/>
          <w:sz w:val="20"/>
          <w:szCs w:val="18"/>
        </w:rPr>
        <w:t xml:space="preserve"> 2000</w:t>
      </w:r>
      <w:r w:rsidRPr="00BD6DD7">
        <w:rPr>
          <w:rFonts w:ascii="Times New Roman" w:eastAsia="Times New Roman" w:hAnsi="Times New Roman"/>
          <w:color w:val="000000"/>
          <w:sz w:val="20"/>
          <w:szCs w:val="18"/>
        </w:rPr>
        <w:t>).</w:t>
      </w:r>
      <w:r w:rsidRPr="00BD6DD7">
        <w:rPr>
          <w:rFonts w:ascii="Times New Roman" w:hAnsi="Times New Roman"/>
          <w:sz w:val="20"/>
          <w:szCs w:val="18"/>
          <w:lang w:eastAsia="tr-TR"/>
        </w:rPr>
        <w:t xml:space="preserve"> Araziden alınan fotoğrafların değerlendirilmesi grafik veya sayısal olarak yapılabilir. Bu sayede bilinen ölçme metotları ile elde edilecek detayla kıyaslanmayacak sayıda çok bilgi bulunabilir. Tarihi yapılarda bulunan karmaşık sekil ve motiflerin ölçekli çizimleri klasik metotlarla çoğu kez yapılamazken, </w:t>
      </w:r>
      <w:proofErr w:type="spellStart"/>
      <w:r w:rsidRPr="00BD6DD7">
        <w:rPr>
          <w:rFonts w:ascii="Times New Roman" w:hAnsi="Times New Roman"/>
          <w:sz w:val="20"/>
          <w:szCs w:val="18"/>
          <w:lang w:eastAsia="tr-TR"/>
        </w:rPr>
        <w:t>fotografik</w:t>
      </w:r>
      <w:proofErr w:type="spellEnd"/>
      <w:r w:rsidRPr="00BD6DD7">
        <w:rPr>
          <w:rFonts w:ascii="Times New Roman" w:hAnsi="Times New Roman"/>
          <w:sz w:val="20"/>
          <w:szCs w:val="18"/>
          <w:lang w:eastAsia="tr-TR"/>
        </w:rPr>
        <w:t xml:space="preserve"> metotlar bu şekilleri gerçek konumlarında ve bütün ayrıntıları ile istenen ölçekte vermektedir (1).Yersel </w:t>
      </w:r>
      <w:proofErr w:type="spellStart"/>
      <w:r w:rsidRPr="00BD6DD7">
        <w:rPr>
          <w:rFonts w:ascii="Times New Roman" w:hAnsi="Times New Roman"/>
          <w:sz w:val="20"/>
          <w:szCs w:val="18"/>
          <w:lang w:eastAsia="tr-TR"/>
        </w:rPr>
        <w:t>fotogrametrinin</w:t>
      </w:r>
      <w:proofErr w:type="spellEnd"/>
      <w:r w:rsidRPr="00BD6DD7">
        <w:rPr>
          <w:rFonts w:ascii="Times New Roman" w:hAnsi="Times New Roman"/>
          <w:sz w:val="20"/>
          <w:szCs w:val="18"/>
          <w:lang w:eastAsia="tr-TR"/>
        </w:rPr>
        <w:t xml:space="preserve"> mimari </w:t>
      </w:r>
      <w:proofErr w:type="spellStart"/>
      <w:r w:rsidRPr="00BD6DD7">
        <w:rPr>
          <w:rFonts w:ascii="Times New Roman" w:hAnsi="Times New Roman"/>
          <w:sz w:val="20"/>
          <w:szCs w:val="18"/>
          <w:lang w:eastAsia="tr-TR"/>
        </w:rPr>
        <w:t>röleve</w:t>
      </w:r>
      <w:proofErr w:type="spellEnd"/>
      <w:r w:rsidRPr="00BD6DD7">
        <w:rPr>
          <w:rFonts w:ascii="Times New Roman" w:hAnsi="Times New Roman"/>
          <w:sz w:val="20"/>
          <w:szCs w:val="18"/>
          <w:lang w:eastAsia="tr-TR"/>
        </w:rPr>
        <w:t xml:space="preserve"> çalışmalarında en yoğun olarak kullanıldığı yer, tarihi yerlere ait cephelerin </w:t>
      </w:r>
      <w:proofErr w:type="gramStart"/>
      <w:r w:rsidRPr="00BD6DD7">
        <w:rPr>
          <w:rFonts w:ascii="Times New Roman" w:hAnsi="Times New Roman"/>
          <w:sz w:val="20"/>
          <w:szCs w:val="18"/>
          <w:lang w:eastAsia="tr-TR"/>
        </w:rPr>
        <w:t>restorasyon</w:t>
      </w:r>
      <w:proofErr w:type="gramEnd"/>
      <w:r w:rsidRPr="00BD6DD7">
        <w:rPr>
          <w:rFonts w:ascii="Times New Roman" w:hAnsi="Times New Roman"/>
          <w:sz w:val="20"/>
          <w:szCs w:val="18"/>
          <w:lang w:eastAsia="tr-TR"/>
        </w:rPr>
        <w:t xml:space="preserve"> ve belgeleme amaçlı planlarının çıkarılmasıdır</w:t>
      </w:r>
      <w:r w:rsidR="00140E38">
        <w:rPr>
          <w:rFonts w:ascii="Times New Roman" w:hAnsi="Times New Roman"/>
          <w:sz w:val="20"/>
          <w:szCs w:val="18"/>
          <w:lang w:eastAsia="tr-TR"/>
        </w:rPr>
        <w:t xml:space="preserve"> </w:t>
      </w:r>
      <w:r w:rsidRPr="00BD6DD7">
        <w:rPr>
          <w:rFonts w:ascii="Times New Roman" w:hAnsi="Times New Roman"/>
          <w:sz w:val="20"/>
          <w:szCs w:val="18"/>
          <w:lang w:eastAsia="tr-TR"/>
        </w:rPr>
        <w:t>(2).</w:t>
      </w:r>
    </w:p>
    <w:p w:rsidR="00E54367" w:rsidRPr="00E54367" w:rsidRDefault="00E54367" w:rsidP="00E54367">
      <w:pPr>
        <w:jc w:val="both"/>
        <w:rPr>
          <w:rFonts w:ascii="Arial" w:hAnsi="Arial" w:cs="Arial"/>
          <w:szCs w:val="20"/>
          <w:lang w:val="en-GB"/>
        </w:rPr>
      </w:pPr>
    </w:p>
    <w:p w:rsidR="00E54367" w:rsidRDefault="00C459F5" w:rsidP="00117988">
      <w:pPr>
        <w:jc w:val="both"/>
        <w:textAlignment w:val="top"/>
        <w:rPr>
          <w:rFonts w:ascii="Arial" w:hAnsi="Arial" w:cs="Arial"/>
          <w:b/>
          <w:color w:val="000000"/>
          <w:szCs w:val="20"/>
        </w:rPr>
      </w:pPr>
      <w:r w:rsidRPr="00E54367">
        <w:rPr>
          <w:rFonts w:ascii="Arial" w:hAnsi="Arial" w:cs="Arial"/>
          <w:b/>
          <w:color w:val="000000"/>
          <w:szCs w:val="20"/>
        </w:rPr>
        <w:t>2.</w:t>
      </w:r>
      <w:r w:rsidR="00C15B07">
        <w:rPr>
          <w:rFonts w:ascii="Arial" w:hAnsi="Arial" w:cs="Arial"/>
          <w:b/>
          <w:color w:val="000000"/>
          <w:szCs w:val="20"/>
        </w:rPr>
        <w:t xml:space="preserve"> </w:t>
      </w:r>
      <w:r w:rsidR="008F21A2">
        <w:rPr>
          <w:rFonts w:ascii="Arial" w:hAnsi="Arial" w:cs="Arial"/>
          <w:b/>
          <w:color w:val="000000"/>
          <w:szCs w:val="20"/>
        </w:rPr>
        <w:t>Taşkent Sultan Çeşmenin Konumu</w:t>
      </w:r>
    </w:p>
    <w:p w:rsidR="008F21A2" w:rsidRDefault="008F21A2" w:rsidP="00117988">
      <w:pPr>
        <w:jc w:val="both"/>
        <w:textAlignment w:val="top"/>
        <w:rPr>
          <w:rFonts w:ascii="Arial" w:hAnsi="Arial" w:cs="Arial"/>
          <w:b/>
          <w:color w:val="000000"/>
          <w:szCs w:val="20"/>
        </w:rPr>
      </w:pPr>
    </w:p>
    <w:p w:rsidR="008F21A2" w:rsidRDefault="008F21A2" w:rsidP="008F21A2">
      <w:pPr>
        <w:jc w:val="both"/>
        <w:rPr>
          <w:rFonts w:ascii="Times New Roman" w:hAnsi="Times New Roman"/>
          <w:sz w:val="20"/>
          <w:szCs w:val="18"/>
        </w:rPr>
      </w:pPr>
      <w:r w:rsidRPr="00BD6DD7">
        <w:rPr>
          <w:rFonts w:ascii="Times New Roman" w:hAnsi="Times New Roman"/>
          <w:sz w:val="20"/>
          <w:szCs w:val="18"/>
        </w:rPr>
        <w:t>Sultan çeşmesi Konya ili T</w:t>
      </w:r>
      <w:r w:rsidR="00140E38">
        <w:rPr>
          <w:rFonts w:ascii="Times New Roman" w:hAnsi="Times New Roman"/>
          <w:sz w:val="20"/>
          <w:szCs w:val="18"/>
        </w:rPr>
        <w:t xml:space="preserve">aşkent ilçesinde yer almaktadır </w:t>
      </w:r>
      <w:r w:rsidRPr="00BD6DD7">
        <w:rPr>
          <w:rFonts w:ascii="Times New Roman" w:hAnsi="Times New Roman"/>
          <w:sz w:val="20"/>
          <w:szCs w:val="18"/>
        </w:rPr>
        <w:t xml:space="preserve">(Şekil 1) 36° 55ˈ 17,45ˈˈ </w:t>
      </w:r>
      <w:r w:rsidR="00140E38" w:rsidRPr="00BD6DD7">
        <w:rPr>
          <w:rFonts w:ascii="Times New Roman" w:hAnsi="Times New Roman"/>
          <w:sz w:val="20"/>
          <w:szCs w:val="18"/>
        </w:rPr>
        <w:t>kuzey 32</w:t>
      </w:r>
      <w:r w:rsidRPr="00BD6DD7">
        <w:rPr>
          <w:rFonts w:ascii="Times New Roman" w:hAnsi="Times New Roman"/>
          <w:sz w:val="20"/>
          <w:szCs w:val="18"/>
        </w:rPr>
        <w:t>° 29ˈ 25,13ˈˈ doğu koordinatlarına sahiptir.</w:t>
      </w:r>
    </w:p>
    <w:p w:rsidR="001344F0" w:rsidRDefault="001344F0" w:rsidP="008F21A2">
      <w:pPr>
        <w:jc w:val="both"/>
        <w:rPr>
          <w:rFonts w:ascii="Times New Roman" w:hAnsi="Times New Roman"/>
          <w:sz w:val="18"/>
          <w:szCs w:val="18"/>
        </w:rPr>
      </w:pPr>
    </w:p>
    <w:p w:rsidR="001344F0" w:rsidRPr="0083715B" w:rsidRDefault="00D353ED" w:rsidP="00D353ED">
      <w:pPr>
        <w:rPr>
          <w:rFonts w:ascii="Times New Roman" w:hAnsi="Times New Roman"/>
          <w:sz w:val="18"/>
          <w:szCs w:val="18"/>
        </w:rPr>
      </w:pPr>
      <w:r>
        <w:rPr>
          <w:rFonts w:ascii="Times New Roman" w:hAnsi="Times New Roman"/>
          <w:noProof/>
          <w:sz w:val="18"/>
          <w:szCs w:val="18"/>
          <w:lang w:eastAsia="tr-TR"/>
        </w:rPr>
        <w:lastRenderedPageBreak/>
        <w:drawing>
          <wp:inline distT="0" distB="0" distL="0" distR="0">
            <wp:extent cx="5943600" cy="605025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 Ulvi.JPG"/>
                    <pic:cNvPicPr/>
                  </pic:nvPicPr>
                  <pic:blipFill>
                    <a:blip r:embed="rId9">
                      <a:extLst>
                        <a:ext uri="{28A0092B-C50C-407E-A947-70E740481C1C}">
                          <a14:useLocalDpi xmlns:a14="http://schemas.microsoft.com/office/drawing/2010/main" val="0"/>
                        </a:ext>
                      </a:extLst>
                    </a:blip>
                    <a:stretch>
                      <a:fillRect/>
                    </a:stretch>
                  </pic:blipFill>
                  <pic:spPr>
                    <a:xfrm>
                      <a:off x="0" y="0"/>
                      <a:ext cx="5947438" cy="6054160"/>
                    </a:xfrm>
                    <a:prstGeom prst="rect">
                      <a:avLst/>
                    </a:prstGeom>
                  </pic:spPr>
                </pic:pic>
              </a:graphicData>
            </a:graphic>
          </wp:inline>
        </w:drawing>
      </w:r>
    </w:p>
    <w:p w:rsidR="00CC5142" w:rsidRPr="007E17BA" w:rsidRDefault="00CC5142" w:rsidP="007E17BA">
      <w:pPr>
        <w:pStyle w:val="ListeParagraf"/>
        <w:autoSpaceDE w:val="0"/>
        <w:autoSpaceDN w:val="0"/>
        <w:adjustRightInd w:val="0"/>
        <w:ind w:left="0"/>
        <w:rPr>
          <w:rFonts w:ascii="Arial" w:hAnsi="Arial" w:cs="Arial"/>
          <w:sz w:val="18"/>
          <w:szCs w:val="18"/>
          <w:lang w:eastAsia="tr-TR"/>
        </w:rPr>
      </w:pPr>
    </w:p>
    <w:p w:rsidR="00CC5142" w:rsidRPr="00053A3A" w:rsidRDefault="00CC5142" w:rsidP="00053A3A">
      <w:pPr>
        <w:rPr>
          <w:rFonts w:ascii="Arial" w:hAnsi="Arial" w:cs="Arial"/>
          <w:i/>
          <w:sz w:val="18"/>
          <w:szCs w:val="18"/>
        </w:rPr>
      </w:pPr>
      <w:r w:rsidRPr="00053A3A">
        <w:rPr>
          <w:rFonts w:ascii="Arial" w:hAnsi="Arial" w:cs="Arial"/>
          <w:i/>
          <w:sz w:val="18"/>
          <w:szCs w:val="18"/>
        </w:rPr>
        <w:t>Şekil 1. Taşkent Sultan Çeşmesi ve Konumu</w:t>
      </w:r>
    </w:p>
    <w:p w:rsidR="001344F0" w:rsidRDefault="001344F0" w:rsidP="008F21A2">
      <w:pPr>
        <w:pStyle w:val="ListeParagraf"/>
        <w:autoSpaceDE w:val="0"/>
        <w:autoSpaceDN w:val="0"/>
        <w:adjustRightInd w:val="0"/>
        <w:ind w:left="0"/>
        <w:jc w:val="both"/>
        <w:rPr>
          <w:rFonts w:ascii="Times New Roman" w:hAnsi="Times New Roman"/>
          <w:sz w:val="20"/>
          <w:szCs w:val="18"/>
          <w:lang w:eastAsia="tr-TR"/>
        </w:rPr>
      </w:pPr>
    </w:p>
    <w:p w:rsidR="008F21A2" w:rsidRPr="008F21A2" w:rsidRDefault="008F21A2" w:rsidP="008F21A2">
      <w:pPr>
        <w:pStyle w:val="ListeParagraf"/>
        <w:autoSpaceDE w:val="0"/>
        <w:autoSpaceDN w:val="0"/>
        <w:adjustRightInd w:val="0"/>
        <w:ind w:left="0"/>
        <w:jc w:val="both"/>
        <w:rPr>
          <w:rFonts w:ascii="Times New Roman" w:eastAsia="Calibri" w:hAnsi="Times New Roman" w:cs="Times New Roman"/>
          <w:sz w:val="20"/>
          <w:szCs w:val="20"/>
        </w:rPr>
      </w:pPr>
      <w:proofErr w:type="spellStart"/>
      <w:r w:rsidRPr="00BD6DD7">
        <w:rPr>
          <w:rFonts w:ascii="Times New Roman" w:hAnsi="Times New Roman"/>
          <w:sz w:val="20"/>
          <w:szCs w:val="18"/>
          <w:lang w:eastAsia="tr-TR"/>
        </w:rPr>
        <w:t>Alaaddin</w:t>
      </w:r>
      <w:proofErr w:type="spellEnd"/>
      <w:r w:rsidRPr="00BD6DD7">
        <w:rPr>
          <w:rFonts w:ascii="Times New Roman" w:hAnsi="Times New Roman"/>
          <w:sz w:val="20"/>
          <w:szCs w:val="18"/>
          <w:lang w:eastAsia="tr-TR"/>
        </w:rPr>
        <w:t xml:space="preserve"> </w:t>
      </w:r>
      <w:proofErr w:type="spellStart"/>
      <w:r w:rsidRPr="00BD6DD7">
        <w:rPr>
          <w:rFonts w:ascii="Times New Roman" w:hAnsi="Times New Roman"/>
          <w:sz w:val="20"/>
          <w:szCs w:val="18"/>
          <w:lang w:eastAsia="tr-TR"/>
        </w:rPr>
        <w:t>Keykubadın</w:t>
      </w:r>
      <w:proofErr w:type="spellEnd"/>
      <w:r w:rsidRPr="00BD6DD7">
        <w:rPr>
          <w:rFonts w:ascii="Times New Roman" w:hAnsi="Times New Roman"/>
          <w:sz w:val="20"/>
          <w:szCs w:val="18"/>
          <w:lang w:eastAsia="tr-TR"/>
        </w:rPr>
        <w:t xml:space="preserve"> Antalya'nın fethi sırasında yol </w:t>
      </w:r>
      <w:proofErr w:type="gramStart"/>
      <w:r w:rsidRPr="00BD6DD7">
        <w:rPr>
          <w:rFonts w:ascii="Times New Roman" w:hAnsi="Times New Roman"/>
          <w:sz w:val="20"/>
          <w:szCs w:val="18"/>
          <w:lang w:eastAsia="tr-TR"/>
        </w:rPr>
        <w:t>güzergahındaki</w:t>
      </w:r>
      <w:proofErr w:type="gramEnd"/>
      <w:r w:rsidRPr="00BD6DD7">
        <w:rPr>
          <w:rFonts w:ascii="Times New Roman" w:hAnsi="Times New Roman"/>
          <w:sz w:val="20"/>
          <w:szCs w:val="18"/>
          <w:lang w:eastAsia="tr-TR"/>
        </w:rPr>
        <w:t xml:space="preserve"> Taşkent'e(Pir Kondu) uğradığı ve suyunu çok beğendiği için buraya bir çeşme yapılmasını emrettiği belirtilmektedir</w:t>
      </w:r>
      <w:r w:rsidR="00053A3A">
        <w:rPr>
          <w:rFonts w:ascii="Times New Roman" w:hAnsi="Times New Roman"/>
          <w:sz w:val="20"/>
          <w:szCs w:val="18"/>
          <w:lang w:eastAsia="tr-TR"/>
        </w:rPr>
        <w:t xml:space="preserve"> </w:t>
      </w:r>
      <w:r w:rsidRPr="00BD6DD7">
        <w:rPr>
          <w:rFonts w:ascii="Times New Roman" w:hAnsi="Times New Roman"/>
          <w:sz w:val="20"/>
          <w:szCs w:val="18"/>
          <w:lang w:eastAsia="tr-TR"/>
        </w:rPr>
        <w:t xml:space="preserve">(3).Sultan </w:t>
      </w:r>
      <w:proofErr w:type="spellStart"/>
      <w:r w:rsidRPr="00BD6DD7">
        <w:rPr>
          <w:rFonts w:ascii="Times New Roman" w:hAnsi="Times New Roman"/>
          <w:sz w:val="20"/>
          <w:szCs w:val="18"/>
          <w:lang w:eastAsia="tr-TR"/>
        </w:rPr>
        <w:t>Alaaddine</w:t>
      </w:r>
      <w:proofErr w:type="spellEnd"/>
      <w:r w:rsidRPr="00BD6DD7">
        <w:rPr>
          <w:rFonts w:ascii="Times New Roman" w:hAnsi="Times New Roman"/>
          <w:sz w:val="20"/>
          <w:szCs w:val="18"/>
          <w:lang w:eastAsia="tr-TR"/>
        </w:rPr>
        <w:t xml:space="preserve"> izafeten bu çeşmeye Sultan çeşmesi </w:t>
      </w:r>
      <w:r w:rsidR="00CC5142" w:rsidRPr="00BD6DD7">
        <w:rPr>
          <w:rFonts w:ascii="Times New Roman" w:hAnsi="Times New Roman"/>
          <w:sz w:val="20"/>
          <w:szCs w:val="18"/>
          <w:lang w:eastAsia="tr-TR"/>
        </w:rPr>
        <w:t>denilmektedir. Selçuklular</w:t>
      </w:r>
      <w:r w:rsidRPr="00BD6DD7">
        <w:rPr>
          <w:rFonts w:ascii="Times New Roman" w:hAnsi="Times New Roman"/>
          <w:sz w:val="20"/>
          <w:szCs w:val="18"/>
          <w:lang w:eastAsia="tr-TR"/>
        </w:rPr>
        <w:t xml:space="preserve"> döneminde yapıldığı belirtilen çeşme 1982 yılında yıkılıp yerine yarım daire </w:t>
      </w:r>
      <w:r w:rsidR="00CC5142" w:rsidRPr="00BD6DD7">
        <w:rPr>
          <w:rFonts w:ascii="Times New Roman" w:hAnsi="Times New Roman"/>
          <w:sz w:val="20"/>
          <w:szCs w:val="18"/>
          <w:lang w:eastAsia="tr-TR"/>
        </w:rPr>
        <w:t>kemerli, üç</w:t>
      </w:r>
      <w:r w:rsidRPr="00BD6DD7">
        <w:rPr>
          <w:rFonts w:ascii="Times New Roman" w:hAnsi="Times New Roman"/>
          <w:sz w:val="20"/>
          <w:szCs w:val="18"/>
          <w:lang w:eastAsia="tr-TR"/>
        </w:rPr>
        <w:t xml:space="preserve"> lüleli bir çeşme </w:t>
      </w:r>
      <w:proofErr w:type="spellStart"/>
      <w:r w:rsidRPr="00BD6DD7">
        <w:rPr>
          <w:rFonts w:ascii="Times New Roman" w:hAnsi="Times New Roman"/>
          <w:sz w:val="20"/>
          <w:szCs w:val="18"/>
          <w:lang w:eastAsia="tr-TR"/>
        </w:rPr>
        <w:t>inşaa</w:t>
      </w:r>
      <w:proofErr w:type="spellEnd"/>
      <w:r w:rsidRPr="00BD6DD7">
        <w:rPr>
          <w:rFonts w:ascii="Times New Roman" w:hAnsi="Times New Roman"/>
          <w:sz w:val="20"/>
          <w:szCs w:val="18"/>
          <w:lang w:eastAsia="tr-TR"/>
        </w:rPr>
        <w:t xml:space="preserve"> </w:t>
      </w:r>
      <w:r w:rsidR="00053A3A">
        <w:rPr>
          <w:rFonts w:ascii="Times New Roman" w:hAnsi="Times New Roman"/>
          <w:sz w:val="20"/>
          <w:szCs w:val="18"/>
          <w:lang w:eastAsia="tr-TR"/>
        </w:rPr>
        <w:t xml:space="preserve">edilmiş </w:t>
      </w:r>
      <w:r w:rsidRPr="00BD6DD7">
        <w:rPr>
          <w:rFonts w:ascii="Times New Roman" w:hAnsi="Times New Roman"/>
          <w:sz w:val="20"/>
          <w:szCs w:val="18"/>
          <w:lang w:eastAsia="tr-TR"/>
        </w:rPr>
        <w:t xml:space="preserve">(4).Ancak günümüzde o çeşmede yıkılmış 1998 yılında Taşkent belediyesi üç </w:t>
      </w:r>
      <w:r w:rsidR="00CC5142" w:rsidRPr="00BD6DD7">
        <w:rPr>
          <w:rFonts w:ascii="Times New Roman" w:hAnsi="Times New Roman"/>
          <w:sz w:val="20"/>
          <w:szCs w:val="18"/>
          <w:lang w:eastAsia="tr-TR"/>
        </w:rPr>
        <w:t>cepheli, sivri</w:t>
      </w:r>
      <w:r w:rsidRPr="00BD6DD7">
        <w:rPr>
          <w:rFonts w:ascii="Times New Roman" w:hAnsi="Times New Roman"/>
          <w:sz w:val="20"/>
          <w:szCs w:val="18"/>
          <w:lang w:eastAsia="tr-TR"/>
        </w:rPr>
        <w:t xml:space="preserve"> kemerli yeni bir çeşme yaptırmıştır</w:t>
      </w:r>
      <w:r w:rsidRPr="008F21A2">
        <w:rPr>
          <w:rFonts w:ascii="Times New Roman" w:eastAsia="Calibri" w:hAnsi="Times New Roman" w:cs="Times New Roman"/>
          <w:sz w:val="20"/>
          <w:szCs w:val="20"/>
        </w:rPr>
        <w:t>.</w:t>
      </w:r>
    </w:p>
    <w:p w:rsidR="008F21A2" w:rsidRPr="00F77361" w:rsidRDefault="008F21A2" w:rsidP="008F21A2">
      <w:pPr>
        <w:pStyle w:val="ListeParagraf"/>
        <w:autoSpaceDE w:val="0"/>
        <w:autoSpaceDN w:val="0"/>
        <w:adjustRightInd w:val="0"/>
        <w:ind w:left="0"/>
        <w:jc w:val="both"/>
        <w:rPr>
          <w:rFonts w:ascii="Arial" w:eastAsia="Calibri" w:hAnsi="Arial" w:cs="Arial"/>
          <w:szCs w:val="20"/>
        </w:rPr>
      </w:pPr>
    </w:p>
    <w:p w:rsidR="008F21A2" w:rsidRPr="00F77361" w:rsidRDefault="008F21A2" w:rsidP="008F21A2">
      <w:pPr>
        <w:autoSpaceDE w:val="0"/>
        <w:autoSpaceDN w:val="0"/>
        <w:adjustRightInd w:val="0"/>
        <w:jc w:val="both"/>
        <w:rPr>
          <w:rFonts w:ascii="Arial" w:eastAsia="Calibri" w:hAnsi="Arial" w:cs="Arial"/>
          <w:b/>
          <w:szCs w:val="20"/>
        </w:rPr>
      </w:pPr>
      <w:r w:rsidRPr="00F77361">
        <w:rPr>
          <w:rFonts w:ascii="Arial" w:eastAsia="Calibri" w:hAnsi="Arial" w:cs="Arial"/>
          <w:b/>
          <w:szCs w:val="20"/>
        </w:rPr>
        <w:t>3.</w:t>
      </w:r>
      <w:r w:rsidR="004B32F3">
        <w:rPr>
          <w:rFonts w:ascii="Arial" w:eastAsia="Calibri" w:hAnsi="Arial" w:cs="Arial"/>
          <w:b/>
          <w:szCs w:val="20"/>
        </w:rPr>
        <w:t xml:space="preserve"> </w:t>
      </w:r>
      <w:proofErr w:type="spellStart"/>
      <w:r w:rsidRPr="00F77361">
        <w:rPr>
          <w:rFonts w:ascii="Arial" w:eastAsia="Calibri" w:hAnsi="Arial" w:cs="Arial"/>
          <w:b/>
          <w:szCs w:val="20"/>
        </w:rPr>
        <w:t>F</w:t>
      </w:r>
      <w:r w:rsidR="004B32F3">
        <w:rPr>
          <w:rFonts w:ascii="Arial" w:eastAsia="Calibri" w:hAnsi="Arial" w:cs="Arial"/>
          <w:b/>
          <w:szCs w:val="20"/>
        </w:rPr>
        <w:t>otogrametrik</w:t>
      </w:r>
      <w:proofErr w:type="spellEnd"/>
      <w:r w:rsidR="004B32F3">
        <w:rPr>
          <w:rFonts w:ascii="Arial" w:eastAsia="Calibri" w:hAnsi="Arial" w:cs="Arial"/>
          <w:b/>
          <w:szCs w:val="20"/>
        </w:rPr>
        <w:t xml:space="preserve"> Modelleme</w:t>
      </w:r>
    </w:p>
    <w:p w:rsidR="00CC5142" w:rsidRPr="00F77361" w:rsidRDefault="00CC5142" w:rsidP="008F21A2">
      <w:pPr>
        <w:autoSpaceDE w:val="0"/>
        <w:autoSpaceDN w:val="0"/>
        <w:adjustRightInd w:val="0"/>
        <w:jc w:val="both"/>
        <w:rPr>
          <w:rFonts w:ascii="Arial" w:eastAsia="Calibri" w:hAnsi="Arial" w:cs="Arial"/>
          <w:b/>
          <w:szCs w:val="20"/>
        </w:rPr>
      </w:pPr>
    </w:p>
    <w:p w:rsidR="008F21A2" w:rsidRPr="008F21A2" w:rsidRDefault="008F21A2" w:rsidP="008F21A2">
      <w:pPr>
        <w:autoSpaceDE w:val="0"/>
        <w:autoSpaceDN w:val="0"/>
        <w:adjustRightInd w:val="0"/>
        <w:jc w:val="both"/>
        <w:rPr>
          <w:rFonts w:ascii="Times New Roman" w:hAnsi="Times New Roman" w:cs="Times New Roman"/>
          <w:sz w:val="20"/>
          <w:szCs w:val="20"/>
          <w:lang w:eastAsia="tr-TR"/>
        </w:rPr>
      </w:pPr>
      <w:r w:rsidRPr="008F21A2">
        <w:rPr>
          <w:rFonts w:ascii="Times New Roman" w:hAnsi="Times New Roman" w:cs="Times New Roman"/>
          <w:sz w:val="20"/>
          <w:szCs w:val="20"/>
          <w:lang w:eastAsia="tr-TR"/>
        </w:rPr>
        <w:t xml:space="preserve">Objelerin </w:t>
      </w:r>
      <w:proofErr w:type="spellStart"/>
      <w:r w:rsidRPr="008F21A2">
        <w:rPr>
          <w:rFonts w:ascii="Times New Roman" w:hAnsi="Times New Roman" w:cs="Times New Roman"/>
          <w:sz w:val="20"/>
          <w:szCs w:val="20"/>
          <w:lang w:eastAsia="tr-TR"/>
        </w:rPr>
        <w:t>fotogrametrik</w:t>
      </w:r>
      <w:proofErr w:type="spellEnd"/>
      <w:r w:rsidRPr="008F21A2">
        <w:rPr>
          <w:rFonts w:ascii="Times New Roman" w:hAnsi="Times New Roman" w:cs="Times New Roman"/>
          <w:sz w:val="20"/>
          <w:szCs w:val="20"/>
          <w:lang w:eastAsia="tr-TR"/>
        </w:rPr>
        <w:t xml:space="preserve"> modellenmesi bugün çok çeşitli </w:t>
      </w:r>
      <w:r w:rsidR="004B32F3" w:rsidRPr="008F21A2">
        <w:rPr>
          <w:rFonts w:ascii="Times New Roman" w:hAnsi="Times New Roman" w:cs="Times New Roman"/>
          <w:sz w:val="20"/>
          <w:szCs w:val="20"/>
          <w:lang w:eastAsia="tr-TR"/>
        </w:rPr>
        <w:t>amaçlar için</w:t>
      </w:r>
      <w:r w:rsidRPr="008F21A2">
        <w:rPr>
          <w:rFonts w:ascii="Times New Roman" w:hAnsi="Times New Roman" w:cs="Times New Roman"/>
          <w:sz w:val="20"/>
          <w:szCs w:val="20"/>
          <w:lang w:eastAsia="tr-TR"/>
        </w:rPr>
        <w:t xml:space="preserve"> kullanılır. Dijital </w:t>
      </w:r>
      <w:proofErr w:type="spellStart"/>
      <w:r w:rsidRPr="008F21A2">
        <w:rPr>
          <w:rFonts w:ascii="Times New Roman" w:hAnsi="Times New Roman" w:cs="Times New Roman"/>
          <w:sz w:val="20"/>
          <w:szCs w:val="20"/>
          <w:lang w:eastAsia="tr-TR"/>
        </w:rPr>
        <w:t>fotogrametrik</w:t>
      </w:r>
      <w:proofErr w:type="spellEnd"/>
      <w:r w:rsidRPr="008F21A2">
        <w:rPr>
          <w:rFonts w:ascii="Times New Roman" w:hAnsi="Times New Roman" w:cs="Times New Roman"/>
          <w:sz w:val="20"/>
          <w:szCs w:val="20"/>
          <w:lang w:eastAsia="tr-TR"/>
        </w:rPr>
        <w:t xml:space="preserve"> </w:t>
      </w:r>
      <w:r w:rsidR="00CC5142" w:rsidRPr="008F21A2">
        <w:rPr>
          <w:rFonts w:ascii="Times New Roman" w:hAnsi="Times New Roman" w:cs="Times New Roman"/>
          <w:sz w:val="20"/>
          <w:szCs w:val="20"/>
          <w:lang w:eastAsia="tr-TR"/>
        </w:rPr>
        <w:t>sistemler, yüksek</w:t>
      </w:r>
      <w:r w:rsidRPr="008F21A2">
        <w:rPr>
          <w:rFonts w:ascii="Times New Roman" w:hAnsi="Times New Roman" w:cs="Times New Roman"/>
          <w:sz w:val="20"/>
          <w:szCs w:val="20"/>
          <w:lang w:eastAsia="tr-TR"/>
        </w:rPr>
        <w:t xml:space="preserve"> çözünürlüklü CCD kameralar ve güçlü bilgisayar teknolojileri kullanılmaya başlamasından bu yana, endüstriyel uygulamalarda, çeşitli ölçme problemlerinin çözümü için kullanılmışlardır</w:t>
      </w:r>
      <w:r w:rsidR="00053A3A">
        <w:rPr>
          <w:rFonts w:ascii="Times New Roman" w:hAnsi="Times New Roman" w:cs="Times New Roman"/>
          <w:sz w:val="20"/>
          <w:szCs w:val="20"/>
          <w:lang w:eastAsia="tr-TR"/>
        </w:rPr>
        <w:t xml:space="preserve"> </w:t>
      </w:r>
      <w:r w:rsidRPr="008F21A2">
        <w:rPr>
          <w:rFonts w:ascii="Times New Roman" w:hAnsi="Times New Roman" w:cs="Times New Roman"/>
          <w:sz w:val="20"/>
          <w:szCs w:val="20"/>
          <w:lang w:eastAsia="tr-TR"/>
        </w:rPr>
        <w:t xml:space="preserve">(5). Yakın resim </w:t>
      </w:r>
      <w:proofErr w:type="spellStart"/>
      <w:r w:rsidRPr="008F21A2">
        <w:rPr>
          <w:rFonts w:ascii="Times New Roman" w:hAnsi="Times New Roman" w:cs="Times New Roman"/>
          <w:sz w:val="20"/>
          <w:szCs w:val="20"/>
          <w:lang w:eastAsia="tr-TR"/>
        </w:rPr>
        <w:t>fotogrametrisi</w:t>
      </w:r>
      <w:proofErr w:type="spellEnd"/>
      <w:r w:rsidRPr="008F21A2">
        <w:rPr>
          <w:rFonts w:ascii="Times New Roman" w:hAnsi="Times New Roman" w:cs="Times New Roman"/>
          <w:sz w:val="20"/>
          <w:szCs w:val="20"/>
          <w:lang w:eastAsia="tr-TR"/>
        </w:rPr>
        <w:t xml:space="preserve"> mimari ve arkeolojik çalışmalarda sıkça başvurulan bir yöntemdir. Özellikle modellenecek ve ölçülecek cisimler eşsiz ve değerli olduklarında bunlara en az sayıda insan elinin değmesi gereklidir</w:t>
      </w:r>
      <w:r w:rsidR="00053A3A">
        <w:rPr>
          <w:rFonts w:ascii="Times New Roman" w:hAnsi="Times New Roman" w:cs="Times New Roman"/>
          <w:sz w:val="20"/>
          <w:szCs w:val="20"/>
          <w:lang w:eastAsia="tr-TR"/>
        </w:rPr>
        <w:t xml:space="preserve"> </w:t>
      </w:r>
      <w:r w:rsidRPr="008F21A2">
        <w:rPr>
          <w:rFonts w:ascii="Times New Roman" w:hAnsi="Times New Roman" w:cs="Times New Roman"/>
          <w:sz w:val="20"/>
          <w:szCs w:val="20"/>
          <w:lang w:eastAsia="tr-TR"/>
        </w:rPr>
        <w:t xml:space="preserve">(6). Özellikle mimarlık, tıp, </w:t>
      </w:r>
      <w:proofErr w:type="spellStart"/>
      <w:r w:rsidRPr="008F21A2">
        <w:rPr>
          <w:rFonts w:ascii="Times New Roman" w:hAnsi="Times New Roman" w:cs="Times New Roman"/>
          <w:sz w:val="20"/>
          <w:szCs w:val="20"/>
          <w:lang w:eastAsia="tr-TR"/>
        </w:rPr>
        <w:t>arkoloji</w:t>
      </w:r>
      <w:proofErr w:type="spellEnd"/>
      <w:r w:rsidRPr="008F21A2">
        <w:rPr>
          <w:rFonts w:ascii="Times New Roman" w:hAnsi="Times New Roman" w:cs="Times New Roman"/>
          <w:sz w:val="20"/>
          <w:szCs w:val="20"/>
          <w:lang w:eastAsia="tr-TR"/>
        </w:rPr>
        <w:t xml:space="preserve"> ve endüstri </w:t>
      </w:r>
      <w:proofErr w:type="spellStart"/>
      <w:r w:rsidRPr="008F21A2">
        <w:rPr>
          <w:rFonts w:ascii="Times New Roman" w:hAnsi="Times New Roman" w:cs="Times New Roman"/>
          <w:sz w:val="20"/>
          <w:szCs w:val="20"/>
          <w:lang w:eastAsia="tr-TR"/>
        </w:rPr>
        <w:t>fotogrametrisinde</w:t>
      </w:r>
      <w:proofErr w:type="spellEnd"/>
      <w:r w:rsidRPr="008F21A2">
        <w:rPr>
          <w:rFonts w:ascii="Times New Roman" w:hAnsi="Times New Roman" w:cs="Times New Roman"/>
          <w:sz w:val="20"/>
          <w:szCs w:val="20"/>
          <w:lang w:eastAsia="tr-TR"/>
        </w:rPr>
        <w:t xml:space="preserve">, yersel </w:t>
      </w:r>
      <w:proofErr w:type="spellStart"/>
      <w:r w:rsidRPr="008F21A2">
        <w:rPr>
          <w:rFonts w:ascii="Times New Roman" w:hAnsi="Times New Roman" w:cs="Times New Roman"/>
          <w:sz w:val="20"/>
          <w:szCs w:val="20"/>
          <w:lang w:eastAsia="tr-TR"/>
        </w:rPr>
        <w:t>fotogrametrik</w:t>
      </w:r>
      <w:proofErr w:type="spellEnd"/>
      <w:r w:rsidRPr="008F21A2">
        <w:rPr>
          <w:rFonts w:ascii="Times New Roman" w:hAnsi="Times New Roman" w:cs="Times New Roman"/>
          <w:sz w:val="20"/>
          <w:szCs w:val="20"/>
          <w:lang w:eastAsia="tr-TR"/>
        </w:rPr>
        <w:t xml:space="preserve"> alımlar için özel</w:t>
      </w:r>
      <w:r w:rsidR="00053A3A">
        <w:rPr>
          <w:rFonts w:ascii="Times New Roman" w:hAnsi="Times New Roman" w:cs="Times New Roman"/>
          <w:sz w:val="20"/>
          <w:szCs w:val="20"/>
          <w:lang w:eastAsia="tr-TR"/>
        </w:rPr>
        <w:t xml:space="preserve"> olarak imal edilen kameralar (metrik kameralar</w:t>
      </w:r>
      <w:r w:rsidRPr="008F21A2">
        <w:rPr>
          <w:rFonts w:ascii="Times New Roman" w:hAnsi="Times New Roman" w:cs="Times New Roman"/>
          <w:sz w:val="20"/>
          <w:szCs w:val="20"/>
          <w:lang w:eastAsia="tr-TR"/>
        </w:rPr>
        <w:t>) yerine ucuz, basit ve piyasada bol bulunan metrik olmayan kameraların kullanımı için yoğun çalış</w:t>
      </w:r>
      <w:r w:rsidR="00053A3A">
        <w:rPr>
          <w:rFonts w:ascii="Times New Roman" w:hAnsi="Times New Roman" w:cs="Times New Roman"/>
          <w:sz w:val="20"/>
          <w:szCs w:val="20"/>
          <w:lang w:eastAsia="tr-TR"/>
        </w:rPr>
        <w:t xml:space="preserve">malar yapılmaktadır </w:t>
      </w:r>
      <w:r w:rsidRPr="008F21A2">
        <w:rPr>
          <w:rFonts w:ascii="Times New Roman" w:hAnsi="Times New Roman" w:cs="Times New Roman"/>
          <w:sz w:val="20"/>
          <w:szCs w:val="20"/>
          <w:lang w:eastAsia="tr-TR"/>
        </w:rPr>
        <w:t>(7)</w:t>
      </w:r>
      <w:r w:rsidR="00053A3A">
        <w:rPr>
          <w:rFonts w:ascii="Times New Roman" w:hAnsi="Times New Roman" w:cs="Times New Roman"/>
          <w:sz w:val="20"/>
          <w:szCs w:val="20"/>
          <w:lang w:eastAsia="tr-TR"/>
        </w:rPr>
        <w:t>.</w:t>
      </w:r>
    </w:p>
    <w:p w:rsidR="008F21A2" w:rsidRPr="00881355" w:rsidRDefault="008F21A2" w:rsidP="008F21A2">
      <w:pPr>
        <w:autoSpaceDE w:val="0"/>
        <w:autoSpaceDN w:val="0"/>
        <w:adjustRightInd w:val="0"/>
        <w:jc w:val="both"/>
        <w:rPr>
          <w:rFonts w:ascii="Arial" w:hAnsi="Arial" w:cs="Arial"/>
          <w:szCs w:val="20"/>
        </w:rPr>
      </w:pPr>
    </w:p>
    <w:p w:rsidR="008F21A2" w:rsidRPr="00881355" w:rsidRDefault="008F21A2" w:rsidP="008F21A2">
      <w:pPr>
        <w:autoSpaceDE w:val="0"/>
        <w:autoSpaceDN w:val="0"/>
        <w:adjustRightInd w:val="0"/>
        <w:jc w:val="both"/>
        <w:rPr>
          <w:rFonts w:ascii="Arial" w:eastAsia="Calibri" w:hAnsi="Arial" w:cs="Arial"/>
          <w:b/>
          <w:szCs w:val="20"/>
        </w:rPr>
      </w:pPr>
      <w:r w:rsidRPr="00881355">
        <w:rPr>
          <w:rFonts w:ascii="Arial" w:eastAsia="Calibri" w:hAnsi="Arial" w:cs="Arial"/>
          <w:b/>
          <w:szCs w:val="20"/>
        </w:rPr>
        <w:lastRenderedPageBreak/>
        <w:t xml:space="preserve">4. </w:t>
      </w:r>
      <w:proofErr w:type="spellStart"/>
      <w:r w:rsidR="000E5093">
        <w:rPr>
          <w:rFonts w:ascii="Arial" w:eastAsia="Calibri" w:hAnsi="Arial" w:cs="Arial"/>
          <w:b/>
          <w:szCs w:val="20"/>
        </w:rPr>
        <w:t>Fotogrametrik</w:t>
      </w:r>
      <w:proofErr w:type="spellEnd"/>
      <w:r w:rsidR="000E5093">
        <w:rPr>
          <w:rFonts w:ascii="Arial" w:eastAsia="Calibri" w:hAnsi="Arial" w:cs="Arial"/>
          <w:b/>
          <w:szCs w:val="20"/>
        </w:rPr>
        <w:t xml:space="preserve"> Çalışmalar</w:t>
      </w:r>
    </w:p>
    <w:p w:rsidR="00CC5142" w:rsidRPr="00881355" w:rsidRDefault="00CC5142" w:rsidP="008F21A2">
      <w:pPr>
        <w:autoSpaceDE w:val="0"/>
        <w:autoSpaceDN w:val="0"/>
        <w:adjustRightInd w:val="0"/>
        <w:jc w:val="both"/>
        <w:rPr>
          <w:rFonts w:ascii="Arial" w:eastAsia="Calibri" w:hAnsi="Arial" w:cs="Arial"/>
          <w:b/>
          <w:szCs w:val="20"/>
        </w:rPr>
      </w:pPr>
    </w:p>
    <w:p w:rsidR="008F21A2" w:rsidRPr="008F21A2" w:rsidRDefault="008F21A2" w:rsidP="008F21A2">
      <w:pPr>
        <w:pStyle w:val="AralkYok"/>
        <w:jc w:val="both"/>
        <w:rPr>
          <w:rFonts w:ascii="Times New Roman" w:hAnsi="Times New Roman"/>
          <w:sz w:val="20"/>
          <w:szCs w:val="20"/>
        </w:rPr>
      </w:pPr>
      <w:r w:rsidRPr="008F21A2">
        <w:rPr>
          <w:rFonts w:ascii="Times New Roman" w:hAnsi="Times New Roman"/>
          <w:sz w:val="20"/>
          <w:szCs w:val="20"/>
        </w:rPr>
        <w:t xml:space="preserve">Tarihi ve kültürel mirasların </w:t>
      </w:r>
      <w:proofErr w:type="spellStart"/>
      <w:r w:rsidRPr="008F21A2">
        <w:rPr>
          <w:rFonts w:ascii="Times New Roman" w:hAnsi="Times New Roman"/>
          <w:sz w:val="20"/>
          <w:szCs w:val="20"/>
        </w:rPr>
        <w:t>fotogrametrik</w:t>
      </w:r>
      <w:proofErr w:type="spellEnd"/>
      <w:r w:rsidRPr="008F21A2">
        <w:rPr>
          <w:rFonts w:ascii="Times New Roman" w:hAnsi="Times New Roman"/>
          <w:sz w:val="20"/>
          <w:szCs w:val="20"/>
        </w:rPr>
        <w:t xml:space="preserve"> yöntemle belgelenmesi çalışmaların iki aşamada yapılmaktadır. Bunlar arazi ve büro çalışmalarıdır. Arazi çalışmalarında objenin tanımlanacağı koordinat sistemi tanımlanmakta, obje üzerinde kontrol noktaları ölçülmekte ve objeye ait resimler çekilmektedir. Büro çalışmalarında ise kamera </w:t>
      </w:r>
      <w:proofErr w:type="gramStart"/>
      <w:r w:rsidRPr="008F21A2">
        <w:rPr>
          <w:rFonts w:ascii="Times New Roman" w:hAnsi="Times New Roman"/>
          <w:sz w:val="20"/>
          <w:szCs w:val="20"/>
        </w:rPr>
        <w:t>kalibrasyonu</w:t>
      </w:r>
      <w:proofErr w:type="gramEnd"/>
      <w:r w:rsidRPr="008F21A2">
        <w:rPr>
          <w:rFonts w:ascii="Times New Roman" w:hAnsi="Times New Roman"/>
          <w:sz w:val="20"/>
          <w:szCs w:val="20"/>
        </w:rPr>
        <w:t xml:space="preserve">, resimlerin bilgisayara aktarılması ve </w:t>
      </w:r>
      <w:proofErr w:type="spellStart"/>
      <w:r w:rsidRPr="008F21A2">
        <w:rPr>
          <w:rFonts w:ascii="Times New Roman" w:hAnsi="Times New Roman"/>
          <w:sz w:val="20"/>
          <w:szCs w:val="20"/>
        </w:rPr>
        <w:t>fotogrametrik</w:t>
      </w:r>
      <w:proofErr w:type="spellEnd"/>
      <w:r w:rsidRPr="008F21A2">
        <w:rPr>
          <w:rFonts w:ascii="Times New Roman" w:hAnsi="Times New Roman"/>
          <w:sz w:val="20"/>
          <w:szCs w:val="20"/>
        </w:rPr>
        <w:t xml:space="preserve"> yazılımlarla değerlendirme ve çizim işlemleri yapılmaktadır. Bu çalışmada yapılan çalışmalar aşağıda açıklanmıştır.</w:t>
      </w:r>
    </w:p>
    <w:p w:rsidR="00CC5142" w:rsidRPr="00881355" w:rsidRDefault="00CC5142" w:rsidP="008F21A2">
      <w:pPr>
        <w:pStyle w:val="AralkYok"/>
        <w:jc w:val="both"/>
        <w:rPr>
          <w:rFonts w:ascii="Arial" w:hAnsi="Arial" w:cs="Arial"/>
          <w:b/>
          <w:szCs w:val="20"/>
        </w:rPr>
      </w:pPr>
    </w:p>
    <w:p w:rsidR="008F21A2" w:rsidRPr="00881355" w:rsidRDefault="008F21A2" w:rsidP="008F21A2">
      <w:pPr>
        <w:pStyle w:val="AralkYok"/>
        <w:jc w:val="both"/>
        <w:rPr>
          <w:rFonts w:ascii="Arial" w:hAnsi="Arial" w:cs="Arial"/>
          <w:b/>
          <w:sz w:val="20"/>
          <w:szCs w:val="20"/>
        </w:rPr>
      </w:pPr>
      <w:r w:rsidRPr="00881355">
        <w:rPr>
          <w:rFonts w:ascii="Arial" w:hAnsi="Arial" w:cs="Arial"/>
          <w:b/>
          <w:sz w:val="20"/>
          <w:szCs w:val="20"/>
        </w:rPr>
        <w:t>4.1.</w:t>
      </w:r>
      <w:r w:rsidR="00881355">
        <w:rPr>
          <w:rFonts w:ascii="Arial" w:hAnsi="Arial" w:cs="Arial"/>
          <w:b/>
          <w:sz w:val="20"/>
          <w:szCs w:val="20"/>
        </w:rPr>
        <w:t xml:space="preserve"> </w:t>
      </w:r>
      <w:r w:rsidRPr="00881355">
        <w:rPr>
          <w:rFonts w:ascii="Arial" w:hAnsi="Arial" w:cs="Arial"/>
          <w:b/>
          <w:sz w:val="20"/>
          <w:szCs w:val="20"/>
        </w:rPr>
        <w:t>Arazi Çalışmaları</w:t>
      </w:r>
    </w:p>
    <w:p w:rsidR="00CC5142" w:rsidRPr="00881355" w:rsidRDefault="00CC5142" w:rsidP="008F21A2">
      <w:pPr>
        <w:pStyle w:val="AralkYok"/>
        <w:jc w:val="both"/>
        <w:rPr>
          <w:rFonts w:ascii="Arial" w:hAnsi="Arial" w:cs="Arial"/>
          <w:szCs w:val="20"/>
        </w:rPr>
      </w:pPr>
    </w:p>
    <w:p w:rsidR="008F21A2" w:rsidRPr="008F21A2" w:rsidRDefault="008F21A2" w:rsidP="008F21A2">
      <w:pPr>
        <w:pStyle w:val="AralkYok"/>
        <w:jc w:val="both"/>
        <w:rPr>
          <w:rFonts w:ascii="Times New Roman" w:hAnsi="Times New Roman"/>
          <w:sz w:val="20"/>
          <w:szCs w:val="20"/>
        </w:rPr>
      </w:pPr>
      <w:r w:rsidRPr="008F21A2">
        <w:rPr>
          <w:rFonts w:ascii="Times New Roman" w:hAnsi="Times New Roman"/>
          <w:sz w:val="20"/>
          <w:szCs w:val="20"/>
        </w:rPr>
        <w:t xml:space="preserve">Arazi çalışmalarında önce Çeşmeyi çevreleyen yerel bir poligon ağı oluşturulmuştur. Oluşturulan bu ağdaki poligon noktalarına başlangıç koordinatı verilerek noktalar </w:t>
      </w:r>
      <w:proofErr w:type="spellStart"/>
      <w:r w:rsidRPr="008F21A2">
        <w:rPr>
          <w:rFonts w:ascii="Times New Roman" w:hAnsi="Times New Roman"/>
          <w:sz w:val="20"/>
          <w:szCs w:val="20"/>
        </w:rPr>
        <w:t>jeodezik</w:t>
      </w:r>
      <w:proofErr w:type="spellEnd"/>
      <w:r w:rsidRPr="008F21A2">
        <w:rPr>
          <w:rFonts w:ascii="Times New Roman" w:hAnsi="Times New Roman"/>
          <w:sz w:val="20"/>
          <w:szCs w:val="20"/>
        </w:rPr>
        <w:t xml:space="preserve"> ölçme aleti </w:t>
      </w:r>
      <w:proofErr w:type="spellStart"/>
      <w:r w:rsidRPr="008F21A2">
        <w:rPr>
          <w:rFonts w:ascii="Times New Roman" w:hAnsi="Times New Roman"/>
          <w:sz w:val="20"/>
          <w:szCs w:val="20"/>
        </w:rPr>
        <w:t>Topcon</w:t>
      </w:r>
      <w:proofErr w:type="spellEnd"/>
      <w:r w:rsidRPr="008F21A2">
        <w:rPr>
          <w:rFonts w:ascii="Times New Roman" w:hAnsi="Times New Roman"/>
          <w:sz w:val="20"/>
          <w:szCs w:val="20"/>
        </w:rPr>
        <w:t xml:space="preserve"> GPT 3007 ile </w:t>
      </w:r>
      <w:proofErr w:type="spellStart"/>
      <w:r w:rsidRPr="008F21A2">
        <w:rPr>
          <w:rFonts w:ascii="Times New Roman" w:hAnsi="Times New Roman"/>
          <w:sz w:val="20"/>
          <w:szCs w:val="20"/>
        </w:rPr>
        <w:t>koordinatlandırılmıştır</w:t>
      </w:r>
      <w:proofErr w:type="spellEnd"/>
      <w:r w:rsidRPr="008F21A2">
        <w:rPr>
          <w:rFonts w:ascii="Times New Roman" w:hAnsi="Times New Roman"/>
          <w:sz w:val="20"/>
          <w:szCs w:val="20"/>
        </w:rPr>
        <w:t>.</w:t>
      </w:r>
    </w:p>
    <w:p w:rsidR="008F21A2" w:rsidRDefault="008F21A2" w:rsidP="00053A3A">
      <w:pPr>
        <w:pStyle w:val="AralkYok"/>
        <w:ind w:firstLine="284"/>
        <w:jc w:val="both"/>
        <w:rPr>
          <w:rFonts w:ascii="Times New Roman" w:hAnsi="Times New Roman"/>
          <w:sz w:val="20"/>
          <w:szCs w:val="20"/>
        </w:rPr>
      </w:pPr>
      <w:r w:rsidRPr="008F21A2">
        <w:rPr>
          <w:rFonts w:ascii="Times New Roman" w:hAnsi="Times New Roman"/>
          <w:sz w:val="20"/>
          <w:szCs w:val="20"/>
        </w:rPr>
        <w:t>Objeye ait resimleri dengeleyebilmek ve çekildikleri konuma getirilebilmek için obje üzerinde koordinatları (X,Y,Z) bilinen kontrol noktalarına ihtiyaç duyulmaktadır. Bu amaç için çeşmenin resimleri üzerinde nokta krokisi tutularak her resimde en az üç adet nokta olacak şekilde çeşmenin kroki resimleri üzerinde gösterilmiştir. Çalışmada 56 adet kontrol noktası kullanılmıştır.</w:t>
      </w:r>
    </w:p>
    <w:p w:rsidR="00CC5142" w:rsidRPr="008F21A2" w:rsidRDefault="00CC5142" w:rsidP="008F21A2">
      <w:pPr>
        <w:pStyle w:val="AralkYok"/>
        <w:jc w:val="both"/>
        <w:rPr>
          <w:rFonts w:ascii="Times New Roman" w:hAnsi="Times New Roman"/>
          <w:sz w:val="20"/>
          <w:szCs w:val="20"/>
        </w:rPr>
      </w:pPr>
    </w:p>
    <w:p w:rsidR="008F21A2" w:rsidRDefault="008F21A2" w:rsidP="00140E38">
      <w:pPr>
        <w:pStyle w:val="AralkYok"/>
        <w:jc w:val="center"/>
        <w:rPr>
          <w:rFonts w:ascii="Times New Roman" w:hAnsi="Times New Roman"/>
          <w:sz w:val="20"/>
          <w:szCs w:val="20"/>
        </w:rPr>
      </w:pPr>
      <w:r w:rsidRPr="008F21A2">
        <w:rPr>
          <w:rFonts w:ascii="Times New Roman" w:hAnsi="Times New Roman"/>
          <w:noProof/>
          <w:sz w:val="20"/>
          <w:szCs w:val="20"/>
          <w:lang w:eastAsia="tr-TR"/>
        </w:rPr>
        <w:drawing>
          <wp:inline distT="0" distB="0" distL="0" distR="0">
            <wp:extent cx="5688000" cy="3751285"/>
            <wp:effectExtent l="19050" t="0" r="7950" b="0"/>
            <wp:docPr id="10" name="Resim 1" descr="IMG_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81"/>
                    <pic:cNvPicPr>
                      <a:picLocks noChangeAspect="1" noChangeArrowheads="1"/>
                    </pic:cNvPicPr>
                  </pic:nvPicPr>
                  <pic:blipFill>
                    <a:blip r:embed="rId10" cstate="print"/>
                    <a:srcRect/>
                    <a:stretch>
                      <a:fillRect/>
                    </a:stretch>
                  </pic:blipFill>
                  <pic:spPr bwMode="auto">
                    <a:xfrm>
                      <a:off x="0" y="0"/>
                      <a:ext cx="5688000" cy="3751285"/>
                    </a:xfrm>
                    <a:prstGeom prst="rect">
                      <a:avLst/>
                    </a:prstGeom>
                    <a:noFill/>
                    <a:ln w="9525">
                      <a:noFill/>
                      <a:miter lim="800000"/>
                      <a:headEnd/>
                      <a:tailEnd/>
                    </a:ln>
                  </pic:spPr>
                </pic:pic>
              </a:graphicData>
            </a:graphic>
          </wp:inline>
        </w:drawing>
      </w:r>
    </w:p>
    <w:p w:rsidR="00CC5142" w:rsidRPr="006215F7" w:rsidRDefault="00CC5142" w:rsidP="00140E38">
      <w:pPr>
        <w:pStyle w:val="AralkYok"/>
        <w:jc w:val="center"/>
        <w:rPr>
          <w:rFonts w:ascii="Arial" w:hAnsi="Arial" w:cs="Arial"/>
          <w:i/>
          <w:sz w:val="20"/>
          <w:szCs w:val="20"/>
        </w:rPr>
      </w:pPr>
    </w:p>
    <w:p w:rsidR="008F21A2" w:rsidRPr="006215F7" w:rsidRDefault="008F21A2" w:rsidP="00053A3A">
      <w:pPr>
        <w:rPr>
          <w:rFonts w:ascii="Arial" w:hAnsi="Arial" w:cs="Arial"/>
          <w:i/>
          <w:sz w:val="18"/>
          <w:szCs w:val="18"/>
        </w:rPr>
      </w:pPr>
      <w:r w:rsidRPr="006215F7">
        <w:rPr>
          <w:rFonts w:ascii="Arial" w:hAnsi="Arial" w:cs="Arial"/>
          <w:i/>
          <w:sz w:val="18"/>
          <w:szCs w:val="18"/>
        </w:rPr>
        <w:t>Şekil 2. Kontrol Noktaların Total Station ile ölçümü</w:t>
      </w:r>
    </w:p>
    <w:p w:rsidR="008F21A2" w:rsidRDefault="008F21A2" w:rsidP="00140E38">
      <w:pPr>
        <w:pStyle w:val="AralkYok"/>
        <w:jc w:val="center"/>
        <w:rPr>
          <w:rFonts w:ascii="Times New Roman" w:hAnsi="Times New Roman"/>
          <w:noProof/>
          <w:sz w:val="20"/>
          <w:szCs w:val="20"/>
          <w:lang w:eastAsia="tr-TR"/>
        </w:rPr>
      </w:pPr>
      <w:r w:rsidRPr="008F21A2">
        <w:rPr>
          <w:rFonts w:ascii="Times New Roman" w:hAnsi="Times New Roman"/>
          <w:noProof/>
          <w:sz w:val="20"/>
          <w:szCs w:val="20"/>
          <w:lang w:eastAsia="tr-TR"/>
        </w:rPr>
        <w:lastRenderedPageBreak/>
        <w:drawing>
          <wp:inline distT="0" distB="0" distL="0" distR="0">
            <wp:extent cx="5723659" cy="3692237"/>
            <wp:effectExtent l="19050" t="0" r="0" b="0"/>
            <wp:docPr id="9" name="Resim 2" descr="IMG_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02"/>
                    <pic:cNvPicPr>
                      <a:picLocks noChangeAspect="1" noChangeArrowheads="1"/>
                    </pic:cNvPicPr>
                  </pic:nvPicPr>
                  <pic:blipFill>
                    <a:blip r:embed="rId11" cstate="print"/>
                    <a:stretch>
                      <a:fillRect/>
                    </a:stretch>
                  </pic:blipFill>
                  <pic:spPr bwMode="auto">
                    <a:xfrm>
                      <a:off x="0" y="0"/>
                      <a:ext cx="5730021" cy="3696341"/>
                    </a:xfrm>
                    <a:prstGeom prst="rect">
                      <a:avLst/>
                    </a:prstGeom>
                    <a:noFill/>
                    <a:ln w="9525">
                      <a:noFill/>
                      <a:miter lim="800000"/>
                      <a:headEnd/>
                      <a:tailEnd/>
                    </a:ln>
                  </pic:spPr>
                </pic:pic>
              </a:graphicData>
            </a:graphic>
          </wp:inline>
        </w:drawing>
      </w:r>
    </w:p>
    <w:p w:rsidR="00CC5142" w:rsidRPr="006215F7" w:rsidRDefault="00CC5142" w:rsidP="00140E38">
      <w:pPr>
        <w:pStyle w:val="AralkYok"/>
        <w:jc w:val="center"/>
        <w:rPr>
          <w:rFonts w:ascii="Arial" w:hAnsi="Arial" w:cs="Arial"/>
          <w:i/>
          <w:noProof/>
          <w:sz w:val="18"/>
          <w:szCs w:val="20"/>
          <w:lang w:eastAsia="tr-TR"/>
        </w:rPr>
      </w:pPr>
    </w:p>
    <w:p w:rsidR="008F21A2" w:rsidRPr="00053A3A" w:rsidRDefault="008F21A2" w:rsidP="00053A3A">
      <w:pPr>
        <w:rPr>
          <w:rFonts w:ascii="Arial" w:hAnsi="Arial" w:cs="Arial"/>
          <w:i/>
          <w:sz w:val="18"/>
          <w:szCs w:val="18"/>
        </w:rPr>
      </w:pPr>
      <w:r w:rsidRPr="00053A3A">
        <w:rPr>
          <w:rFonts w:ascii="Arial" w:hAnsi="Arial" w:cs="Arial"/>
          <w:i/>
          <w:sz w:val="18"/>
          <w:szCs w:val="18"/>
        </w:rPr>
        <w:t>Şekil 3. Taşkent Sultan Çeşmesi</w:t>
      </w:r>
    </w:p>
    <w:p w:rsidR="00CC5142" w:rsidRPr="008F21A2" w:rsidRDefault="00CC5142" w:rsidP="008F21A2">
      <w:pPr>
        <w:pStyle w:val="AralkYok"/>
        <w:jc w:val="center"/>
        <w:rPr>
          <w:rFonts w:ascii="Times New Roman" w:hAnsi="Times New Roman"/>
          <w:i/>
          <w:sz w:val="20"/>
          <w:szCs w:val="20"/>
        </w:rPr>
      </w:pPr>
    </w:p>
    <w:p w:rsidR="008F21A2" w:rsidRDefault="008F21A2" w:rsidP="00140E38">
      <w:pPr>
        <w:pStyle w:val="AralkYok"/>
        <w:jc w:val="center"/>
        <w:rPr>
          <w:rFonts w:ascii="Times New Roman" w:hAnsi="Times New Roman"/>
          <w:noProof/>
          <w:sz w:val="20"/>
          <w:szCs w:val="20"/>
          <w:lang w:eastAsia="tr-TR"/>
        </w:rPr>
      </w:pPr>
      <w:r w:rsidRPr="008F21A2">
        <w:rPr>
          <w:rFonts w:ascii="Times New Roman" w:hAnsi="Times New Roman"/>
          <w:noProof/>
          <w:sz w:val="20"/>
          <w:szCs w:val="20"/>
          <w:lang w:eastAsia="tr-TR"/>
        </w:rPr>
        <w:drawing>
          <wp:inline distT="0" distB="0" distL="0" distR="0">
            <wp:extent cx="5763491" cy="3392910"/>
            <wp:effectExtent l="19050" t="0" r="8659" b="0"/>
            <wp:docPr id="8" name="Resim 3" descr="IMG_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80"/>
                    <pic:cNvPicPr>
                      <a:picLocks noChangeAspect="1" noChangeArrowheads="1"/>
                    </pic:cNvPicPr>
                  </pic:nvPicPr>
                  <pic:blipFill>
                    <a:blip r:embed="rId12" cstate="print"/>
                    <a:srcRect/>
                    <a:stretch>
                      <a:fillRect/>
                    </a:stretch>
                  </pic:blipFill>
                  <pic:spPr bwMode="auto">
                    <a:xfrm>
                      <a:off x="0" y="0"/>
                      <a:ext cx="5768955" cy="3396127"/>
                    </a:xfrm>
                    <a:prstGeom prst="rect">
                      <a:avLst/>
                    </a:prstGeom>
                    <a:noFill/>
                    <a:ln w="9525">
                      <a:noFill/>
                      <a:miter lim="800000"/>
                      <a:headEnd/>
                      <a:tailEnd/>
                    </a:ln>
                  </pic:spPr>
                </pic:pic>
              </a:graphicData>
            </a:graphic>
          </wp:inline>
        </w:drawing>
      </w:r>
    </w:p>
    <w:p w:rsidR="00CC5142" w:rsidRPr="006215F7" w:rsidRDefault="00CC5142" w:rsidP="00140E38">
      <w:pPr>
        <w:pStyle w:val="AralkYok"/>
        <w:jc w:val="center"/>
        <w:rPr>
          <w:rFonts w:ascii="Arial" w:hAnsi="Arial" w:cs="Arial"/>
          <w:i/>
          <w:noProof/>
          <w:sz w:val="18"/>
          <w:szCs w:val="20"/>
          <w:lang w:eastAsia="tr-TR"/>
        </w:rPr>
      </w:pPr>
    </w:p>
    <w:p w:rsidR="008F21A2" w:rsidRPr="00053A3A" w:rsidRDefault="008F21A2" w:rsidP="00053A3A">
      <w:pPr>
        <w:rPr>
          <w:rFonts w:ascii="Arial" w:hAnsi="Arial" w:cs="Arial"/>
          <w:i/>
          <w:sz w:val="18"/>
          <w:szCs w:val="18"/>
        </w:rPr>
      </w:pPr>
      <w:r w:rsidRPr="00053A3A">
        <w:rPr>
          <w:rFonts w:ascii="Arial" w:hAnsi="Arial" w:cs="Arial"/>
          <w:i/>
          <w:sz w:val="18"/>
          <w:szCs w:val="18"/>
        </w:rPr>
        <w:t>Şekil 4. Taşkent Sultan Çeşmesi</w:t>
      </w:r>
    </w:p>
    <w:p w:rsidR="00CC5142" w:rsidRPr="008F21A2" w:rsidRDefault="00CC5142" w:rsidP="008F21A2">
      <w:pPr>
        <w:pStyle w:val="AralkYok"/>
        <w:jc w:val="center"/>
        <w:rPr>
          <w:rFonts w:ascii="Times New Roman" w:hAnsi="Times New Roman"/>
          <w:i/>
          <w:sz w:val="20"/>
          <w:szCs w:val="20"/>
        </w:rPr>
      </w:pPr>
    </w:p>
    <w:p w:rsidR="008F21A2" w:rsidRPr="008F21A2" w:rsidRDefault="008F21A2" w:rsidP="00053A3A">
      <w:pPr>
        <w:pStyle w:val="AralkYok"/>
        <w:ind w:firstLine="284"/>
        <w:jc w:val="both"/>
        <w:rPr>
          <w:rFonts w:ascii="Times New Roman" w:hAnsi="Times New Roman"/>
          <w:sz w:val="20"/>
          <w:szCs w:val="20"/>
        </w:rPr>
      </w:pPr>
      <w:r w:rsidRPr="008F21A2">
        <w:rPr>
          <w:rFonts w:ascii="Times New Roman" w:hAnsi="Times New Roman"/>
          <w:sz w:val="20"/>
          <w:szCs w:val="20"/>
        </w:rPr>
        <w:t xml:space="preserve">Nokta tesisi işlemi tamamlandıktan sonra reflektörsüz ölçme yapabilen </w:t>
      </w:r>
      <w:proofErr w:type="spellStart"/>
      <w:r w:rsidRPr="008F21A2">
        <w:rPr>
          <w:rFonts w:ascii="Times New Roman" w:hAnsi="Times New Roman"/>
          <w:sz w:val="20"/>
          <w:szCs w:val="20"/>
        </w:rPr>
        <w:t>Topcon</w:t>
      </w:r>
      <w:proofErr w:type="spellEnd"/>
      <w:r w:rsidRPr="008F21A2">
        <w:rPr>
          <w:rFonts w:ascii="Times New Roman" w:hAnsi="Times New Roman"/>
          <w:sz w:val="20"/>
          <w:szCs w:val="20"/>
        </w:rPr>
        <w:t xml:space="preserve"> GPT 3007 </w:t>
      </w:r>
      <w:proofErr w:type="spellStart"/>
      <w:r w:rsidRPr="008F21A2">
        <w:rPr>
          <w:rFonts w:ascii="Times New Roman" w:hAnsi="Times New Roman"/>
          <w:sz w:val="20"/>
          <w:szCs w:val="20"/>
        </w:rPr>
        <w:t>jeodezik</w:t>
      </w:r>
      <w:proofErr w:type="spellEnd"/>
      <w:r w:rsidRPr="008F21A2">
        <w:rPr>
          <w:rFonts w:ascii="Times New Roman" w:hAnsi="Times New Roman"/>
          <w:sz w:val="20"/>
          <w:szCs w:val="20"/>
        </w:rPr>
        <w:t xml:space="preserve"> ölçme aleti ile çeşme üzerindeki kontrol noktalarına koordinat verilmiştir. Kullanılan bu ölçme aletinin ölçme doğruluğu ±(2 mm+2 </w:t>
      </w:r>
      <w:proofErr w:type="spellStart"/>
      <w:r w:rsidRPr="008F21A2">
        <w:rPr>
          <w:rFonts w:ascii="Times New Roman" w:hAnsi="Times New Roman"/>
          <w:sz w:val="20"/>
          <w:szCs w:val="20"/>
        </w:rPr>
        <w:t>ppm</w:t>
      </w:r>
      <w:proofErr w:type="spellEnd"/>
      <w:r w:rsidRPr="008F21A2">
        <w:rPr>
          <w:rFonts w:ascii="Times New Roman" w:hAnsi="Times New Roman"/>
          <w:sz w:val="20"/>
          <w:szCs w:val="20"/>
        </w:rPr>
        <w:t xml:space="preserve">) </w:t>
      </w:r>
      <w:proofErr w:type="spellStart"/>
      <w:r w:rsidRPr="008F21A2">
        <w:rPr>
          <w:rFonts w:ascii="Times New Roman" w:hAnsi="Times New Roman"/>
          <w:sz w:val="20"/>
          <w:szCs w:val="20"/>
        </w:rPr>
        <w:t>dir</w:t>
      </w:r>
      <w:proofErr w:type="spellEnd"/>
      <w:r w:rsidRPr="008F21A2">
        <w:rPr>
          <w:rFonts w:ascii="Times New Roman" w:hAnsi="Times New Roman"/>
          <w:sz w:val="20"/>
          <w:szCs w:val="20"/>
        </w:rPr>
        <w:t xml:space="preserve">. Kontrol noktaları iki farklı poligondan </w:t>
      </w:r>
      <w:proofErr w:type="spellStart"/>
      <w:r w:rsidRPr="008F21A2">
        <w:rPr>
          <w:rFonts w:ascii="Times New Roman" w:hAnsi="Times New Roman"/>
          <w:sz w:val="20"/>
          <w:szCs w:val="20"/>
        </w:rPr>
        <w:t>koordinatlandırılarak</w:t>
      </w:r>
      <w:proofErr w:type="spellEnd"/>
      <w:r w:rsidRPr="008F21A2">
        <w:rPr>
          <w:rFonts w:ascii="Times New Roman" w:hAnsi="Times New Roman"/>
          <w:sz w:val="20"/>
          <w:szCs w:val="20"/>
        </w:rPr>
        <w:t xml:space="preserve"> ölçme doğruluğu test edilmiştir. 15 noktada yapılan kontrol okumaları ile kontrol noktalarındaki </w:t>
      </w:r>
      <w:proofErr w:type="spellStart"/>
      <w:r w:rsidRPr="008F21A2">
        <w:rPr>
          <w:rFonts w:ascii="Times New Roman" w:hAnsi="Times New Roman"/>
          <w:sz w:val="20"/>
          <w:szCs w:val="20"/>
        </w:rPr>
        <w:t>karesel</w:t>
      </w:r>
      <w:proofErr w:type="spellEnd"/>
      <w:r w:rsidRPr="008F21A2">
        <w:rPr>
          <w:rFonts w:ascii="Times New Roman" w:hAnsi="Times New Roman"/>
          <w:sz w:val="20"/>
          <w:szCs w:val="20"/>
        </w:rPr>
        <w:t xml:space="preserve"> ortalama hatalar mx= </w:t>
      </w:r>
      <w:proofErr w:type="gramStart"/>
      <w:r w:rsidRPr="008F21A2">
        <w:rPr>
          <w:rFonts w:ascii="Times New Roman" w:hAnsi="Times New Roman"/>
          <w:sz w:val="20"/>
          <w:szCs w:val="20"/>
        </w:rPr>
        <w:t>1.1</w:t>
      </w:r>
      <w:proofErr w:type="gramEnd"/>
      <w:r w:rsidRPr="008F21A2">
        <w:rPr>
          <w:rFonts w:ascii="Times New Roman" w:hAnsi="Times New Roman"/>
          <w:sz w:val="20"/>
          <w:szCs w:val="20"/>
        </w:rPr>
        <w:t xml:space="preserve"> mm, </w:t>
      </w:r>
      <w:proofErr w:type="spellStart"/>
      <w:r w:rsidRPr="008F21A2">
        <w:rPr>
          <w:rFonts w:ascii="Times New Roman" w:hAnsi="Times New Roman"/>
          <w:sz w:val="20"/>
          <w:szCs w:val="20"/>
        </w:rPr>
        <w:t>my</w:t>
      </w:r>
      <w:proofErr w:type="spellEnd"/>
      <w:r w:rsidRPr="008F21A2">
        <w:rPr>
          <w:rFonts w:ascii="Times New Roman" w:hAnsi="Times New Roman"/>
          <w:sz w:val="20"/>
          <w:szCs w:val="20"/>
        </w:rPr>
        <w:t xml:space="preserve">= 1.1 mm ve </w:t>
      </w:r>
      <w:proofErr w:type="spellStart"/>
      <w:r w:rsidRPr="008F21A2">
        <w:rPr>
          <w:rFonts w:ascii="Times New Roman" w:hAnsi="Times New Roman"/>
          <w:sz w:val="20"/>
          <w:szCs w:val="20"/>
        </w:rPr>
        <w:t>mz</w:t>
      </w:r>
      <w:proofErr w:type="spellEnd"/>
      <w:r w:rsidRPr="008F21A2">
        <w:rPr>
          <w:rFonts w:ascii="Times New Roman" w:hAnsi="Times New Roman"/>
          <w:sz w:val="20"/>
          <w:szCs w:val="20"/>
        </w:rPr>
        <w:t>= 0.9 mm olarak hesaplanmıştır.</w:t>
      </w:r>
      <w:r w:rsidRPr="008F21A2">
        <w:rPr>
          <w:rFonts w:ascii="Times New Roman" w:hAnsi="Times New Roman"/>
          <w:noProof/>
          <w:sz w:val="20"/>
          <w:szCs w:val="20"/>
          <w:lang w:eastAsia="tr-TR"/>
        </w:rPr>
        <w:t xml:space="preserve"> </w:t>
      </w:r>
    </w:p>
    <w:p w:rsidR="0092547E" w:rsidRDefault="008F21A2" w:rsidP="0092547E">
      <w:pPr>
        <w:pStyle w:val="AralkYok"/>
        <w:ind w:firstLine="284"/>
        <w:jc w:val="both"/>
        <w:rPr>
          <w:rFonts w:ascii="Times New Roman" w:hAnsi="Times New Roman"/>
          <w:sz w:val="20"/>
          <w:szCs w:val="20"/>
        </w:rPr>
      </w:pPr>
      <w:r w:rsidRPr="008F21A2">
        <w:rPr>
          <w:rFonts w:ascii="Times New Roman" w:hAnsi="Times New Roman"/>
          <w:sz w:val="20"/>
          <w:szCs w:val="20"/>
        </w:rPr>
        <w:t xml:space="preserve">Daha sonra 12.0 </w:t>
      </w:r>
      <w:proofErr w:type="spellStart"/>
      <w:r w:rsidRPr="008F21A2">
        <w:rPr>
          <w:rFonts w:ascii="Times New Roman" w:hAnsi="Times New Roman"/>
          <w:sz w:val="20"/>
          <w:szCs w:val="20"/>
        </w:rPr>
        <w:t>Mp</w:t>
      </w:r>
      <w:proofErr w:type="spellEnd"/>
      <w:r w:rsidRPr="008F21A2">
        <w:rPr>
          <w:rFonts w:ascii="Times New Roman" w:hAnsi="Times New Roman"/>
          <w:sz w:val="20"/>
          <w:szCs w:val="20"/>
        </w:rPr>
        <w:t xml:space="preserve"> çözünürlüğe sahip </w:t>
      </w:r>
      <w:proofErr w:type="gramStart"/>
      <w:r w:rsidRPr="008F21A2">
        <w:rPr>
          <w:rFonts w:ascii="Times New Roman" w:hAnsi="Times New Roman"/>
          <w:sz w:val="20"/>
          <w:szCs w:val="20"/>
        </w:rPr>
        <w:t xml:space="preserve">BENQ  </w:t>
      </w:r>
      <w:proofErr w:type="spellStart"/>
      <w:r w:rsidRPr="008F21A2">
        <w:rPr>
          <w:rFonts w:ascii="Times New Roman" w:hAnsi="Times New Roman"/>
          <w:sz w:val="20"/>
          <w:szCs w:val="20"/>
        </w:rPr>
        <w:t>digital</w:t>
      </w:r>
      <w:proofErr w:type="spellEnd"/>
      <w:proofErr w:type="gramEnd"/>
      <w:r w:rsidRPr="008F21A2">
        <w:rPr>
          <w:rFonts w:ascii="Times New Roman" w:hAnsi="Times New Roman"/>
          <w:sz w:val="20"/>
          <w:szCs w:val="20"/>
        </w:rPr>
        <w:t xml:space="preserve"> kamera ile çeşmenin her cephesinin farklı konumlardan </w:t>
      </w:r>
      <w:proofErr w:type="spellStart"/>
      <w:r w:rsidRPr="008F21A2">
        <w:rPr>
          <w:rFonts w:ascii="Times New Roman" w:hAnsi="Times New Roman"/>
          <w:sz w:val="20"/>
          <w:szCs w:val="20"/>
        </w:rPr>
        <w:t>fotogrametrik</w:t>
      </w:r>
      <w:proofErr w:type="spellEnd"/>
      <w:r w:rsidRPr="008F21A2">
        <w:rPr>
          <w:rFonts w:ascii="Times New Roman" w:hAnsi="Times New Roman"/>
          <w:sz w:val="20"/>
          <w:szCs w:val="20"/>
        </w:rPr>
        <w:t xml:space="preserve"> esaslara göre resmi çekilip değerlendirme sırasında en uygun olan 41 resim kullanılmıştır.</w:t>
      </w:r>
    </w:p>
    <w:p w:rsidR="00CC5142" w:rsidRPr="0092547E" w:rsidRDefault="008F21A2" w:rsidP="0092547E">
      <w:pPr>
        <w:pStyle w:val="AralkYok"/>
        <w:jc w:val="both"/>
        <w:rPr>
          <w:rFonts w:ascii="Times New Roman" w:hAnsi="Times New Roman"/>
          <w:sz w:val="20"/>
          <w:szCs w:val="20"/>
        </w:rPr>
      </w:pPr>
      <w:r w:rsidRPr="00881355">
        <w:rPr>
          <w:rFonts w:ascii="Arial" w:hAnsi="Arial" w:cs="Arial"/>
          <w:b/>
          <w:sz w:val="20"/>
          <w:szCs w:val="20"/>
        </w:rPr>
        <w:lastRenderedPageBreak/>
        <w:t>4.2.</w:t>
      </w:r>
      <w:r w:rsidR="00881355" w:rsidRPr="00881355">
        <w:rPr>
          <w:rFonts w:ascii="Arial" w:hAnsi="Arial" w:cs="Arial"/>
          <w:b/>
          <w:sz w:val="20"/>
          <w:szCs w:val="20"/>
        </w:rPr>
        <w:t xml:space="preserve"> </w:t>
      </w:r>
      <w:r w:rsidRPr="00881355">
        <w:rPr>
          <w:rFonts w:ascii="Arial" w:hAnsi="Arial" w:cs="Arial"/>
          <w:b/>
          <w:sz w:val="20"/>
          <w:szCs w:val="20"/>
        </w:rPr>
        <w:t>Büro Çalışması</w:t>
      </w:r>
    </w:p>
    <w:p w:rsidR="006215F7" w:rsidRPr="006215F7" w:rsidRDefault="006215F7" w:rsidP="00CC5142">
      <w:pPr>
        <w:pStyle w:val="AralkYok"/>
        <w:jc w:val="both"/>
        <w:rPr>
          <w:rFonts w:ascii="Arial" w:hAnsi="Arial" w:cs="Arial"/>
          <w:szCs w:val="20"/>
        </w:rPr>
      </w:pPr>
    </w:p>
    <w:p w:rsidR="008F21A2" w:rsidRDefault="008F21A2" w:rsidP="002B5DCE">
      <w:pPr>
        <w:pStyle w:val="AralkYok"/>
        <w:jc w:val="both"/>
        <w:rPr>
          <w:rFonts w:ascii="Times New Roman" w:hAnsi="Times New Roman"/>
          <w:sz w:val="20"/>
          <w:szCs w:val="20"/>
        </w:rPr>
      </w:pPr>
      <w:r w:rsidRPr="008F21A2">
        <w:rPr>
          <w:rFonts w:ascii="Times New Roman" w:hAnsi="Times New Roman"/>
          <w:sz w:val="20"/>
          <w:szCs w:val="20"/>
        </w:rPr>
        <w:t xml:space="preserve">Objelere ait resimlerin değerlendirilmesi ve sonuç ürünlerin elde edilmesi </w:t>
      </w:r>
      <w:proofErr w:type="spellStart"/>
      <w:r w:rsidRPr="008F21A2">
        <w:rPr>
          <w:rFonts w:ascii="Times New Roman" w:hAnsi="Times New Roman"/>
          <w:sz w:val="20"/>
          <w:szCs w:val="20"/>
        </w:rPr>
        <w:t>fotogrametrik</w:t>
      </w:r>
      <w:proofErr w:type="spellEnd"/>
      <w:r w:rsidRPr="008F21A2">
        <w:rPr>
          <w:rFonts w:ascii="Times New Roman" w:hAnsi="Times New Roman"/>
          <w:sz w:val="20"/>
          <w:szCs w:val="20"/>
        </w:rPr>
        <w:t xml:space="preserve"> yazılımlarla yapılmaktadır. Bu çalışmada Windows tabanlı </w:t>
      </w:r>
      <w:proofErr w:type="spellStart"/>
      <w:r w:rsidRPr="008F21A2">
        <w:rPr>
          <w:rFonts w:ascii="Times New Roman" w:hAnsi="Times New Roman"/>
          <w:sz w:val="20"/>
          <w:szCs w:val="20"/>
        </w:rPr>
        <w:t>Eos</w:t>
      </w:r>
      <w:proofErr w:type="spellEnd"/>
      <w:r w:rsidRPr="008F21A2">
        <w:rPr>
          <w:rFonts w:ascii="Times New Roman" w:hAnsi="Times New Roman"/>
          <w:sz w:val="20"/>
          <w:szCs w:val="20"/>
        </w:rPr>
        <w:t xml:space="preserve"> </w:t>
      </w:r>
      <w:proofErr w:type="spellStart"/>
      <w:r w:rsidRPr="008F21A2">
        <w:rPr>
          <w:rFonts w:ascii="Times New Roman" w:hAnsi="Times New Roman"/>
          <w:sz w:val="20"/>
          <w:szCs w:val="20"/>
        </w:rPr>
        <w:t>System</w:t>
      </w:r>
      <w:proofErr w:type="spellEnd"/>
      <w:r w:rsidRPr="008F21A2">
        <w:rPr>
          <w:rFonts w:ascii="Times New Roman" w:hAnsi="Times New Roman"/>
          <w:sz w:val="20"/>
          <w:szCs w:val="20"/>
        </w:rPr>
        <w:t xml:space="preserve"> tarafından geliştirilen </w:t>
      </w:r>
      <w:proofErr w:type="spellStart"/>
      <w:r w:rsidRPr="008F21A2">
        <w:rPr>
          <w:rFonts w:ascii="Times New Roman" w:hAnsi="Times New Roman"/>
          <w:sz w:val="20"/>
          <w:szCs w:val="20"/>
        </w:rPr>
        <w:t>PhotoModeler</w:t>
      </w:r>
      <w:proofErr w:type="spellEnd"/>
      <w:r w:rsidRPr="008F21A2">
        <w:rPr>
          <w:rFonts w:ascii="Times New Roman" w:hAnsi="Times New Roman"/>
          <w:sz w:val="20"/>
          <w:szCs w:val="20"/>
        </w:rPr>
        <w:t xml:space="preserve"> </w:t>
      </w:r>
      <w:proofErr w:type="spellStart"/>
      <w:r w:rsidRPr="008F21A2">
        <w:rPr>
          <w:rFonts w:ascii="Times New Roman" w:hAnsi="Times New Roman"/>
          <w:sz w:val="20"/>
          <w:szCs w:val="20"/>
        </w:rPr>
        <w:t>fotogrametrik</w:t>
      </w:r>
      <w:proofErr w:type="spellEnd"/>
      <w:r w:rsidRPr="008F21A2">
        <w:rPr>
          <w:rFonts w:ascii="Times New Roman" w:hAnsi="Times New Roman"/>
          <w:sz w:val="20"/>
          <w:szCs w:val="20"/>
        </w:rPr>
        <w:t xml:space="preserve"> yazılımı kullanılmıştır. Bu yazılım sayısal görüntülerden bir objenin üç boyutlu modelinin ve metrik ölçülerinin elde edilmesi için kullanılmaktadır. 3 boyutlu model uzaysal noktalar, köşeler ve/veya eğrilerin bir setinden oluşmaktadır. </w:t>
      </w:r>
      <w:proofErr w:type="spellStart"/>
      <w:r w:rsidRPr="008F21A2">
        <w:rPr>
          <w:rFonts w:ascii="Times New Roman" w:hAnsi="Times New Roman"/>
          <w:sz w:val="20"/>
          <w:szCs w:val="20"/>
        </w:rPr>
        <w:t>Dokusal</w:t>
      </w:r>
      <w:proofErr w:type="spellEnd"/>
      <w:r w:rsidRPr="008F21A2">
        <w:rPr>
          <w:rFonts w:ascii="Times New Roman" w:hAnsi="Times New Roman"/>
          <w:sz w:val="20"/>
          <w:szCs w:val="20"/>
        </w:rPr>
        <w:t xml:space="preserve"> veriler ve cepheler veya yüzeyler gerçek katı modeli oluşturmak için temel modele daha sonra ilave edilebilmektedir. Yazılımda mesafe ölçmeleri ve diğer metrik işlemler kolaylıkla yapılabilmektedir. Üç boyutlu modeller </w:t>
      </w:r>
      <w:proofErr w:type="spellStart"/>
      <w:r w:rsidRPr="008F21A2">
        <w:rPr>
          <w:rFonts w:ascii="Times New Roman" w:hAnsi="Times New Roman"/>
          <w:sz w:val="20"/>
          <w:szCs w:val="20"/>
        </w:rPr>
        <w:t>dxf</w:t>
      </w:r>
      <w:proofErr w:type="spellEnd"/>
      <w:r w:rsidRPr="008F21A2">
        <w:rPr>
          <w:rFonts w:ascii="Times New Roman" w:hAnsi="Times New Roman"/>
          <w:sz w:val="20"/>
          <w:szCs w:val="20"/>
        </w:rPr>
        <w:t xml:space="preserve"> (2D ve 3D) veya </w:t>
      </w:r>
      <w:r w:rsidRPr="008F21A2">
        <w:rPr>
          <w:rFonts w:ascii="Times New Roman" w:hAnsi="Times New Roman"/>
          <w:bCs/>
          <w:sz w:val="20"/>
          <w:szCs w:val="20"/>
        </w:rPr>
        <w:t xml:space="preserve">3D </w:t>
      </w:r>
      <w:proofErr w:type="spellStart"/>
      <w:r w:rsidRPr="008F21A2">
        <w:rPr>
          <w:rFonts w:ascii="Times New Roman" w:hAnsi="Times New Roman"/>
          <w:bCs/>
          <w:sz w:val="20"/>
          <w:szCs w:val="20"/>
        </w:rPr>
        <w:t>studio</w:t>
      </w:r>
      <w:proofErr w:type="spellEnd"/>
      <w:r w:rsidRPr="008F21A2">
        <w:rPr>
          <w:rFonts w:ascii="Times New Roman" w:hAnsi="Times New Roman"/>
          <w:bCs/>
          <w:sz w:val="20"/>
          <w:szCs w:val="20"/>
        </w:rPr>
        <w:t xml:space="preserve">, </w:t>
      </w:r>
      <w:proofErr w:type="spellStart"/>
      <w:r w:rsidRPr="008F21A2">
        <w:rPr>
          <w:rFonts w:ascii="Times New Roman" w:hAnsi="Times New Roman"/>
          <w:bCs/>
          <w:sz w:val="20"/>
          <w:szCs w:val="20"/>
        </w:rPr>
        <w:t>Wavefront</w:t>
      </w:r>
      <w:proofErr w:type="spellEnd"/>
      <w:r w:rsidRPr="008F21A2">
        <w:rPr>
          <w:rFonts w:ascii="Times New Roman" w:hAnsi="Times New Roman"/>
          <w:bCs/>
          <w:sz w:val="20"/>
          <w:szCs w:val="20"/>
        </w:rPr>
        <w:t xml:space="preserve"> OBJ, WRML (1 ve 2), </w:t>
      </w:r>
      <w:proofErr w:type="spellStart"/>
      <w:r w:rsidRPr="008F21A2">
        <w:rPr>
          <w:rFonts w:ascii="Times New Roman" w:hAnsi="Times New Roman"/>
          <w:bCs/>
          <w:sz w:val="20"/>
          <w:szCs w:val="20"/>
        </w:rPr>
        <w:t>Raw</w:t>
      </w:r>
      <w:proofErr w:type="spellEnd"/>
      <w:r w:rsidRPr="008F21A2">
        <w:rPr>
          <w:rFonts w:ascii="Times New Roman" w:hAnsi="Times New Roman"/>
          <w:bCs/>
          <w:sz w:val="20"/>
          <w:szCs w:val="20"/>
        </w:rPr>
        <w:t xml:space="preserve"> ve Microsoft </w:t>
      </w:r>
      <w:proofErr w:type="gramStart"/>
      <w:r w:rsidRPr="008F21A2">
        <w:rPr>
          <w:rFonts w:ascii="Times New Roman" w:hAnsi="Times New Roman"/>
          <w:bCs/>
          <w:sz w:val="20"/>
          <w:szCs w:val="20"/>
        </w:rPr>
        <w:t>DirectX</w:t>
      </w:r>
      <w:r w:rsidRPr="008F21A2">
        <w:rPr>
          <w:rFonts w:ascii="Times New Roman" w:hAnsi="Times New Roman"/>
          <w:sz w:val="20"/>
          <w:szCs w:val="20"/>
        </w:rPr>
        <w:t xml:space="preserve">  gibi</w:t>
      </w:r>
      <w:proofErr w:type="gramEnd"/>
      <w:r w:rsidRPr="008F21A2">
        <w:rPr>
          <w:rFonts w:ascii="Times New Roman" w:hAnsi="Times New Roman"/>
          <w:sz w:val="20"/>
          <w:szCs w:val="20"/>
        </w:rPr>
        <w:t xml:space="preserve"> formatlarda aktarılabilmektedir.</w:t>
      </w:r>
    </w:p>
    <w:p w:rsidR="00CC5142" w:rsidRPr="008F21A2" w:rsidRDefault="00CC5142" w:rsidP="00CC5142">
      <w:pPr>
        <w:pStyle w:val="AralkYok"/>
        <w:jc w:val="both"/>
        <w:rPr>
          <w:rFonts w:ascii="Times New Roman" w:hAnsi="Times New Roman"/>
          <w:sz w:val="20"/>
          <w:szCs w:val="20"/>
        </w:rPr>
      </w:pPr>
    </w:p>
    <w:p w:rsidR="00CC5142" w:rsidRDefault="008F21A2" w:rsidP="00140E38">
      <w:pPr>
        <w:autoSpaceDE w:val="0"/>
        <w:autoSpaceDN w:val="0"/>
        <w:adjustRightInd w:val="0"/>
        <w:rPr>
          <w:rFonts w:ascii="Times New Roman" w:hAnsi="Times New Roman" w:cs="Times New Roman"/>
          <w:sz w:val="20"/>
          <w:szCs w:val="20"/>
        </w:rPr>
      </w:pPr>
      <w:r w:rsidRPr="008F21A2">
        <w:rPr>
          <w:rFonts w:ascii="Times New Roman" w:hAnsi="Times New Roman" w:cs="Times New Roman"/>
          <w:noProof/>
          <w:sz w:val="20"/>
          <w:szCs w:val="20"/>
          <w:lang w:eastAsia="tr-TR"/>
        </w:rPr>
        <w:drawing>
          <wp:inline distT="0" distB="0" distL="0" distR="0">
            <wp:extent cx="5705475" cy="2510790"/>
            <wp:effectExtent l="19050" t="0" r="9525" b="0"/>
            <wp:docPr id="11" name="Resim 5" descr="Adsı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sız1"/>
                    <pic:cNvPicPr>
                      <a:picLocks noChangeAspect="1" noChangeArrowheads="1"/>
                    </pic:cNvPicPr>
                  </pic:nvPicPr>
                  <pic:blipFill>
                    <a:blip r:embed="rId13" cstate="print"/>
                    <a:srcRect/>
                    <a:stretch>
                      <a:fillRect/>
                    </a:stretch>
                  </pic:blipFill>
                  <pic:spPr bwMode="auto">
                    <a:xfrm>
                      <a:off x="0" y="0"/>
                      <a:ext cx="5705475" cy="2510790"/>
                    </a:xfrm>
                    <a:prstGeom prst="rect">
                      <a:avLst/>
                    </a:prstGeom>
                    <a:noFill/>
                    <a:ln w="9525">
                      <a:noFill/>
                      <a:miter lim="800000"/>
                      <a:headEnd/>
                      <a:tailEnd/>
                    </a:ln>
                  </pic:spPr>
                </pic:pic>
              </a:graphicData>
            </a:graphic>
          </wp:inline>
        </w:drawing>
      </w:r>
    </w:p>
    <w:p w:rsidR="002B5DCE" w:rsidRDefault="002B5DCE" w:rsidP="00140E38">
      <w:pPr>
        <w:autoSpaceDE w:val="0"/>
        <w:autoSpaceDN w:val="0"/>
        <w:adjustRightInd w:val="0"/>
        <w:rPr>
          <w:rFonts w:ascii="Times New Roman" w:hAnsi="Times New Roman" w:cs="Times New Roman"/>
          <w:sz w:val="20"/>
          <w:szCs w:val="20"/>
        </w:rPr>
      </w:pPr>
    </w:p>
    <w:p w:rsidR="00CC5142" w:rsidRDefault="002B5DCE" w:rsidP="002B5DCE">
      <w:pPr>
        <w:pStyle w:val="AralkYok"/>
        <w:jc w:val="center"/>
        <w:rPr>
          <w:rFonts w:ascii="Arial" w:hAnsi="Arial" w:cs="Arial"/>
          <w:i/>
          <w:sz w:val="18"/>
          <w:szCs w:val="20"/>
        </w:rPr>
      </w:pPr>
      <w:r w:rsidRPr="00E4105E">
        <w:rPr>
          <w:rFonts w:ascii="Arial" w:hAnsi="Arial" w:cs="Arial"/>
          <w:i/>
          <w:sz w:val="18"/>
          <w:szCs w:val="20"/>
        </w:rPr>
        <w:t>Şekil 5. Taşkent Sultan Çeşmesi detay çizimi</w:t>
      </w:r>
    </w:p>
    <w:p w:rsidR="002B5DCE" w:rsidRDefault="002B5DCE" w:rsidP="002B5DCE">
      <w:pPr>
        <w:pStyle w:val="AralkYok"/>
        <w:jc w:val="center"/>
        <w:rPr>
          <w:rFonts w:ascii="Times New Roman" w:hAnsi="Times New Roman"/>
          <w:sz w:val="20"/>
          <w:szCs w:val="20"/>
        </w:rPr>
      </w:pPr>
    </w:p>
    <w:p w:rsidR="008F21A2" w:rsidRDefault="008F21A2" w:rsidP="00053A3A">
      <w:pPr>
        <w:autoSpaceDE w:val="0"/>
        <w:autoSpaceDN w:val="0"/>
        <w:adjustRightInd w:val="0"/>
        <w:ind w:firstLine="284"/>
        <w:jc w:val="both"/>
        <w:rPr>
          <w:rFonts w:ascii="Times New Roman" w:hAnsi="Times New Roman" w:cs="Times New Roman"/>
          <w:sz w:val="20"/>
          <w:szCs w:val="20"/>
        </w:rPr>
      </w:pPr>
      <w:r w:rsidRPr="008F21A2">
        <w:rPr>
          <w:rFonts w:ascii="Times New Roman" w:hAnsi="Times New Roman" w:cs="Times New Roman"/>
          <w:sz w:val="20"/>
          <w:szCs w:val="20"/>
        </w:rPr>
        <w:t xml:space="preserve">Çalışmada kamera </w:t>
      </w:r>
      <w:proofErr w:type="gramStart"/>
      <w:r w:rsidRPr="008F21A2">
        <w:rPr>
          <w:rFonts w:ascii="Times New Roman" w:hAnsi="Times New Roman" w:cs="Times New Roman"/>
          <w:sz w:val="20"/>
          <w:szCs w:val="20"/>
        </w:rPr>
        <w:t>kalibrasyonu</w:t>
      </w:r>
      <w:proofErr w:type="gramEnd"/>
      <w:r w:rsidRPr="008F21A2">
        <w:rPr>
          <w:rFonts w:ascii="Times New Roman" w:hAnsi="Times New Roman" w:cs="Times New Roman"/>
          <w:sz w:val="20"/>
          <w:szCs w:val="20"/>
        </w:rPr>
        <w:t xml:space="preserve"> </w:t>
      </w:r>
      <w:proofErr w:type="spellStart"/>
      <w:r w:rsidRPr="008F21A2">
        <w:rPr>
          <w:rFonts w:ascii="Times New Roman" w:hAnsi="Times New Roman" w:cs="Times New Roman"/>
          <w:sz w:val="20"/>
          <w:szCs w:val="20"/>
        </w:rPr>
        <w:t>Photomodeler</w:t>
      </w:r>
      <w:proofErr w:type="spellEnd"/>
      <w:r w:rsidRPr="008F21A2">
        <w:rPr>
          <w:rFonts w:ascii="Times New Roman" w:hAnsi="Times New Roman" w:cs="Times New Roman"/>
          <w:sz w:val="20"/>
          <w:szCs w:val="20"/>
        </w:rPr>
        <w:t xml:space="preserve"> yazılımında gerçekleştirilmiştir. Objenin farklı açılardan alınmış olan 41 adet fotoğrafı programa aktarılıp fotoğraflar tek tek açılarak 56 adet kontrol noktası fotoğraflar üzerinde işaretlenmiş</w:t>
      </w:r>
      <w:r w:rsidR="00053A3A">
        <w:rPr>
          <w:rFonts w:ascii="Times New Roman" w:hAnsi="Times New Roman" w:cs="Times New Roman"/>
          <w:sz w:val="20"/>
          <w:szCs w:val="20"/>
        </w:rPr>
        <w:t xml:space="preserve"> </w:t>
      </w:r>
      <w:proofErr w:type="spellStart"/>
      <w:r w:rsidR="00053A3A">
        <w:rPr>
          <w:rFonts w:ascii="Times New Roman" w:hAnsi="Times New Roman" w:cs="Times New Roman"/>
          <w:sz w:val="20"/>
          <w:szCs w:val="20"/>
        </w:rPr>
        <w:t>ve</w:t>
      </w:r>
      <w:r w:rsidRPr="008F21A2">
        <w:rPr>
          <w:rFonts w:ascii="Times New Roman" w:hAnsi="Times New Roman" w:cs="Times New Roman"/>
          <w:sz w:val="20"/>
          <w:szCs w:val="20"/>
        </w:rPr>
        <w:t>aynı</w:t>
      </w:r>
      <w:proofErr w:type="spellEnd"/>
      <w:r w:rsidRPr="008F21A2">
        <w:rPr>
          <w:rFonts w:ascii="Times New Roman" w:hAnsi="Times New Roman" w:cs="Times New Roman"/>
          <w:sz w:val="20"/>
          <w:szCs w:val="20"/>
        </w:rPr>
        <w:t xml:space="preserve"> noktalar fotoğraflar üzerinde tespit edilerek bu noktalar referans noktası olarak </w:t>
      </w:r>
      <w:r w:rsidR="00053A3A" w:rsidRPr="008F21A2">
        <w:rPr>
          <w:rFonts w:ascii="Times New Roman" w:hAnsi="Times New Roman" w:cs="Times New Roman"/>
          <w:sz w:val="20"/>
          <w:szCs w:val="20"/>
        </w:rPr>
        <w:t>alınmıştır.</w:t>
      </w:r>
      <w:r w:rsidR="00053A3A">
        <w:rPr>
          <w:rFonts w:ascii="Times New Roman" w:hAnsi="Times New Roman" w:cs="Times New Roman"/>
          <w:sz w:val="20"/>
          <w:szCs w:val="20"/>
        </w:rPr>
        <w:t xml:space="preserve"> Dengeleme </w:t>
      </w:r>
      <w:proofErr w:type="spellStart"/>
      <w:r w:rsidR="00053A3A">
        <w:rPr>
          <w:rFonts w:ascii="Times New Roman" w:hAnsi="Times New Roman" w:cs="Times New Roman"/>
          <w:sz w:val="20"/>
          <w:szCs w:val="20"/>
        </w:rPr>
        <w:t>işlemindensonra</w:t>
      </w:r>
      <w:r w:rsidRPr="008F21A2">
        <w:rPr>
          <w:rFonts w:ascii="Times New Roman" w:hAnsi="Times New Roman" w:cs="Times New Roman"/>
          <w:sz w:val="20"/>
          <w:szCs w:val="20"/>
        </w:rPr>
        <w:t>çeşme</w:t>
      </w:r>
      <w:proofErr w:type="spellEnd"/>
      <w:r w:rsidRPr="008F21A2">
        <w:rPr>
          <w:rFonts w:ascii="Times New Roman" w:hAnsi="Times New Roman" w:cs="Times New Roman"/>
          <w:sz w:val="20"/>
          <w:szCs w:val="20"/>
        </w:rPr>
        <w:t xml:space="preserve"> detaylarının çizimine geçilip değişik açılardan çizilmiş olan tüm resimlerin detayları çizilmiştir.</w:t>
      </w:r>
    </w:p>
    <w:p w:rsidR="00053A3A" w:rsidRPr="008F21A2" w:rsidRDefault="00053A3A" w:rsidP="00053A3A">
      <w:pPr>
        <w:autoSpaceDE w:val="0"/>
        <w:autoSpaceDN w:val="0"/>
        <w:adjustRightInd w:val="0"/>
        <w:jc w:val="both"/>
        <w:rPr>
          <w:rFonts w:ascii="Times New Roman" w:hAnsi="Times New Roman" w:cs="Times New Roman"/>
          <w:sz w:val="20"/>
          <w:szCs w:val="20"/>
        </w:rPr>
      </w:pPr>
    </w:p>
    <w:p w:rsidR="00CC5142" w:rsidRPr="008F21A2" w:rsidRDefault="00CC5142" w:rsidP="008F21A2">
      <w:pPr>
        <w:pStyle w:val="AralkYok"/>
        <w:jc w:val="both"/>
        <w:rPr>
          <w:rFonts w:ascii="Times New Roman" w:hAnsi="Times New Roman"/>
          <w:sz w:val="20"/>
          <w:szCs w:val="20"/>
        </w:rPr>
      </w:pPr>
    </w:p>
    <w:p w:rsidR="00CC5142" w:rsidRDefault="008F21A2" w:rsidP="002B5DCE">
      <w:pPr>
        <w:pStyle w:val="AralkYok"/>
        <w:jc w:val="center"/>
        <w:rPr>
          <w:rFonts w:ascii="Times New Roman" w:hAnsi="Times New Roman"/>
          <w:sz w:val="20"/>
          <w:szCs w:val="20"/>
        </w:rPr>
      </w:pPr>
      <w:r w:rsidRPr="008F21A2">
        <w:rPr>
          <w:rFonts w:ascii="Times New Roman" w:hAnsi="Times New Roman"/>
          <w:noProof/>
          <w:sz w:val="20"/>
          <w:szCs w:val="20"/>
          <w:lang w:eastAsia="tr-TR"/>
        </w:rPr>
        <w:drawing>
          <wp:inline distT="0" distB="0" distL="0" distR="0">
            <wp:extent cx="5985164" cy="2992582"/>
            <wp:effectExtent l="19050" t="0" r="0" b="0"/>
            <wp:docPr id="7" name="Resim 4" descr="Adsı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sız3"/>
                    <pic:cNvPicPr>
                      <a:picLocks noChangeAspect="1" noChangeArrowheads="1"/>
                    </pic:cNvPicPr>
                  </pic:nvPicPr>
                  <pic:blipFill>
                    <a:blip r:embed="rId14" cstate="print"/>
                    <a:srcRect/>
                    <a:stretch>
                      <a:fillRect/>
                    </a:stretch>
                  </pic:blipFill>
                  <pic:spPr bwMode="auto">
                    <a:xfrm>
                      <a:off x="0" y="0"/>
                      <a:ext cx="5991204" cy="2995602"/>
                    </a:xfrm>
                    <a:prstGeom prst="rect">
                      <a:avLst/>
                    </a:prstGeom>
                    <a:noFill/>
                    <a:ln w="9525">
                      <a:noFill/>
                      <a:miter lim="800000"/>
                      <a:headEnd/>
                      <a:tailEnd/>
                    </a:ln>
                  </pic:spPr>
                </pic:pic>
              </a:graphicData>
            </a:graphic>
          </wp:inline>
        </w:drawing>
      </w:r>
    </w:p>
    <w:p w:rsidR="002B5DCE" w:rsidRPr="002B5DCE" w:rsidRDefault="002B5DCE" w:rsidP="002B5DCE">
      <w:pPr>
        <w:pStyle w:val="AralkYok"/>
        <w:jc w:val="center"/>
        <w:rPr>
          <w:rFonts w:ascii="Times New Roman" w:hAnsi="Times New Roman"/>
          <w:sz w:val="20"/>
          <w:szCs w:val="20"/>
        </w:rPr>
      </w:pPr>
    </w:p>
    <w:p w:rsidR="008F21A2" w:rsidRPr="00E4105E" w:rsidRDefault="008F21A2" w:rsidP="00CC5142">
      <w:pPr>
        <w:pStyle w:val="AralkYok"/>
        <w:jc w:val="center"/>
        <w:rPr>
          <w:rFonts w:ascii="Arial" w:hAnsi="Arial" w:cs="Arial"/>
          <w:i/>
          <w:sz w:val="18"/>
          <w:szCs w:val="20"/>
        </w:rPr>
      </w:pPr>
      <w:r w:rsidRPr="00E4105E">
        <w:rPr>
          <w:rFonts w:ascii="Arial" w:hAnsi="Arial" w:cs="Arial"/>
          <w:i/>
          <w:sz w:val="18"/>
          <w:szCs w:val="20"/>
        </w:rPr>
        <w:t>Şekil 6. Taşkent Sultan Çeşmesi resim giydirmesi</w:t>
      </w:r>
    </w:p>
    <w:p w:rsidR="00140E38" w:rsidRPr="00881355" w:rsidRDefault="00140E38" w:rsidP="008F21A2">
      <w:pPr>
        <w:pStyle w:val="ListeParagraf"/>
        <w:autoSpaceDE w:val="0"/>
        <w:autoSpaceDN w:val="0"/>
        <w:adjustRightInd w:val="0"/>
        <w:ind w:left="0"/>
        <w:jc w:val="both"/>
        <w:rPr>
          <w:rFonts w:ascii="Arial" w:eastAsia="Calibri" w:hAnsi="Arial" w:cs="Arial"/>
          <w:b/>
          <w:szCs w:val="20"/>
        </w:rPr>
      </w:pPr>
    </w:p>
    <w:p w:rsidR="00360FAF" w:rsidRDefault="00360FAF" w:rsidP="008F21A2">
      <w:pPr>
        <w:pStyle w:val="ListeParagraf"/>
        <w:autoSpaceDE w:val="0"/>
        <w:autoSpaceDN w:val="0"/>
        <w:adjustRightInd w:val="0"/>
        <w:ind w:left="0"/>
        <w:jc w:val="both"/>
        <w:rPr>
          <w:rFonts w:ascii="Arial" w:eastAsia="Calibri" w:hAnsi="Arial" w:cs="Arial"/>
          <w:b/>
          <w:szCs w:val="20"/>
        </w:rPr>
      </w:pPr>
    </w:p>
    <w:p w:rsidR="008F21A2" w:rsidRPr="00881355" w:rsidRDefault="008F21A2" w:rsidP="008F21A2">
      <w:pPr>
        <w:pStyle w:val="ListeParagraf"/>
        <w:autoSpaceDE w:val="0"/>
        <w:autoSpaceDN w:val="0"/>
        <w:adjustRightInd w:val="0"/>
        <w:ind w:left="0"/>
        <w:jc w:val="both"/>
        <w:rPr>
          <w:rFonts w:ascii="Arial" w:eastAsia="Calibri" w:hAnsi="Arial" w:cs="Arial"/>
          <w:b/>
          <w:szCs w:val="20"/>
        </w:rPr>
      </w:pPr>
      <w:r w:rsidRPr="00881355">
        <w:rPr>
          <w:rFonts w:ascii="Arial" w:eastAsia="Calibri" w:hAnsi="Arial" w:cs="Arial"/>
          <w:b/>
          <w:szCs w:val="20"/>
        </w:rPr>
        <w:lastRenderedPageBreak/>
        <w:t>5.</w:t>
      </w:r>
      <w:r w:rsidR="008D78E9">
        <w:rPr>
          <w:rFonts w:ascii="Arial" w:eastAsia="Calibri" w:hAnsi="Arial" w:cs="Arial"/>
          <w:b/>
          <w:szCs w:val="20"/>
        </w:rPr>
        <w:t xml:space="preserve"> </w:t>
      </w:r>
      <w:r w:rsidRPr="00881355">
        <w:rPr>
          <w:rFonts w:ascii="Arial" w:eastAsia="Calibri" w:hAnsi="Arial" w:cs="Arial"/>
          <w:b/>
          <w:szCs w:val="20"/>
        </w:rPr>
        <w:t>S</w:t>
      </w:r>
      <w:r w:rsidR="008D78E9">
        <w:rPr>
          <w:rFonts w:ascii="Arial" w:eastAsia="Calibri" w:hAnsi="Arial" w:cs="Arial"/>
          <w:b/>
          <w:szCs w:val="20"/>
        </w:rPr>
        <w:t>onuç</w:t>
      </w:r>
    </w:p>
    <w:p w:rsidR="00140E38" w:rsidRPr="00881355" w:rsidRDefault="00140E38" w:rsidP="008F21A2">
      <w:pPr>
        <w:jc w:val="both"/>
        <w:rPr>
          <w:rFonts w:ascii="Arial" w:hAnsi="Arial" w:cs="Arial"/>
          <w:szCs w:val="20"/>
        </w:rPr>
      </w:pPr>
    </w:p>
    <w:p w:rsidR="008F21A2" w:rsidRPr="008F21A2" w:rsidRDefault="008F21A2" w:rsidP="008F21A2">
      <w:pPr>
        <w:jc w:val="both"/>
        <w:rPr>
          <w:rFonts w:ascii="Times New Roman" w:hAnsi="Times New Roman" w:cs="Times New Roman"/>
          <w:sz w:val="20"/>
          <w:szCs w:val="20"/>
        </w:rPr>
      </w:pPr>
      <w:r w:rsidRPr="008F21A2">
        <w:rPr>
          <w:rFonts w:ascii="Times New Roman" w:hAnsi="Times New Roman" w:cs="Times New Roman"/>
          <w:sz w:val="20"/>
          <w:szCs w:val="20"/>
        </w:rPr>
        <w:t xml:space="preserve">Çalışmamızın sonunda tüm bu gelişmelerden yararlanılarak tarihi eserlerin </w:t>
      </w:r>
      <w:proofErr w:type="spellStart"/>
      <w:r w:rsidRPr="008F21A2">
        <w:rPr>
          <w:rFonts w:ascii="Times New Roman" w:hAnsi="Times New Roman" w:cs="Times New Roman"/>
          <w:sz w:val="20"/>
          <w:szCs w:val="20"/>
        </w:rPr>
        <w:t>fotogrametrik</w:t>
      </w:r>
      <w:proofErr w:type="spellEnd"/>
      <w:r w:rsidRPr="008F21A2">
        <w:rPr>
          <w:rFonts w:ascii="Times New Roman" w:hAnsi="Times New Roman" w:cs="Times New Roman"/>
          <w:sz w:val="20"/>
          <w:szCs w:val="20"/>
        </w:rPr>
        <w:t xml:space="preserve"> olarak belgelenmesi Taşkent Sultan Çeşmesinin </w:t>
      </w:r>
      <w:proofErr w:type="spellStart"/>
      <w:r w:rsidRPr="008F21A2">
        <w:rPr>
          <w:rFonts w:ascii="Times New Roman" w:hAnsi="Times New Roman" w:cs="Times New Roman"/>
          <w:sz w:val="20"/>
          <w:szCs w:val="20"/>
        </w:rPr>
        <w:t>Rölevelerinin</w:t>
      </w:r>
      <w:proofErr w:type="spellEnd"/>
      <w:r w:rsidRPr="008F21A2">
        <w:rPr>
          <w:rFonts w:ascii="Times New Roman" w:hAnsi="Times New Roman" w:cs="Times New Roman"/>
          <w:sz w:val="20"/>
          <w:szCs w:val="20"/>
        </w:rPr>
        <w:t xml:space="preserve"> </w:t>
      </w:r>
      <w:proofErr w:type="spellStart"/>
      <w:r w:rsidRPr="008F21A2">
        <w:rPr>
          <w:rFonts w:ascii="Times New Roman" w:hAnsi="Times New Roman" w:cs="Times New Roman"/>
          <w:sz w:val="20"/>
          <w:szCs w:val="20"/>
        </w:rPr>
        <w:t>fotogrametrik</w:t>
      </w:r>
      <w:proofErr w:type="spellEnd"/>
      <w:r w:rsidRPr="008F21A2">
        <w:rPr>
          <w:rFonts w:ascii="Times New Roman" w:hAnsi="Times New Roman" w:cs="Times New Roman"/>
          <w:sz w:val="20"/>
          <w:szCs w:val="20"/>
        </w:rPr>
        <w:t xml:space="preserve"> olarak çıkarılması, yapılacak </w:t>
      </w:r>
      <w:proofErr w:type="gramStart"/>
      <w:r w:rsidRPr="008F21A2">
        <w:rPr>
          <w:rFonts w:ascii="Times New Roman" w:hAnsi="Times New Roman" w:cs="Times New Roman"/>
          <w:sz w:val="20"/>
          <w:szCs w:val="20"/>
        </w:rPr>
        <w:t>restorasyon</w:t>
      </w:r>
      <w:proofErr w:type="gramEnd"/>
      <w:r w:rsidRPr="008F21A2">
        <w:rPr>
          <w:rFonts w:ascii="Times New Roman" w:hAnsi="Times New Roman" w:cs="Times New Roman"/>
          <w:sz w:val="20"/>
          <w:szCs w:val="20"/>
        </w:rPr>
        <w:t xml:space="preserve"> planlarına daha hassas bir altlık oluşturulması ve bu belgelemenin uygun kullanım olanaklarına ulaştırılması, koruma, restorasyon ve dokümantasyon işlemi boyunca elde edilen veriler daha sonrada kullanılacağı için maliyette bir azalma sağlanacağı, farklı disiplinler arasındaki veri alışverişi sağlayacağı amaçlanmış ve sonucuna varılmıştır.</w:t>
      </w:r>
    </w:p>
    <w:p w:rsidR="00140E38" w:rsidRPr="0080749B" w:rsidRDefault="00140E38" w:rsidP="008F21A2">
      <w:pPr>
        <w:pStyle w:val="ListeParagraf"/>
        <w:autoSpaceDE w:val="0"/>
        <w:autoSpaceDN w:val="0"/>
        <w:adjustRightInd w:val="0"/>
        <w:spacing w:line="360" w:lineRule="auto"/>
        <w:ind w:left="0"/>
        <w:jc w:val="left"/>
        <w:rPr>
          <w:rFonts w:ascii="Arial" w:eastAsia="Calibri" w:hAnsi="Arial" w:cs="Arial"/>
          <w:b/>
          <w:sz w:val="18"/>
          <w:szCs w:val="18"/>
        </w:rPr>
      </w:pPr>
    </w:p>
    <w:p w:rsidR="008F21A2" w:rsidRPr="0080749B" w:rsidRDefault="008D78E9" w:rsidP="008F21A2">
      <w:pPr>
        <w:pStyle w:val="ListeParagraf"/>
        <w:autoSpaceDE w:val="0"/>
        <w:autoSpaceDN w:val="0"/>
        <w:adjustRightInd w:val="0"/>
        <w:spacing w:line="360" w:lineRule="auto"/>
        <w:ind w:left="0"/>
        <w:jc w:val="left"/>
        <w:rPr>
          <w:rFonts w:ascii="Arial" w:eastAsia="Calibri" w:hAnsi="Arial" w:cs="Arial"/>
          <w:b/>
          <w:szCs w:val="18"/>
        </w:rPr>
      </w:pPr>
      <w:r w:rsidRPr="00F30249">
        <w:rPr>
          <w:rFonts w:ascii="Arial" w:eastAsia="Calibri" w:hAnsi="Arial" w:cs="Arial"/>
          <w:b/>
          <w:szCs w:val="18"/>
        </w:rPr>
        <w:t>Kaynaklar</w:t>
      </w:r>
    </w:p>
    <w:p w:rsidR="00140E38" w:rsidRPr="0080749B" w:rsidRDefault="00140E38" w:rsidP="008F21A2">
      <w:pPr>
        <w:autoSpaceDE w:val="0"/>
        <w:autoSpaceDN w:val="0"/>
        <w:adjustRightInd w:val="0"/>
        <w:jc w:val="left"/>
        <w:rPr>
          <w:rFonts w:ascii="Arial" w:hAnsi="Arial" w:cs="Arial"/>
          <w:sz w:val="18"/>
          <w:szCs w:val="18"/>
        </w:rPr>
      </w:pPr>
    </w:p>
    <w:p w:rsidR="008F21A2" w:rsidRPr="008F21A2" w:rsidRDefault="008F21A2" w:rsidP="002B5DCE">
      <w:pPr>
        <w:autoSpaceDE w:val="0"/>
        <w:autoSpaceDN w:val="0"/>
        <w:adjustRightInd w:val="0"/>
        <w:ind w:left="284" w:hanging="284"/>
        <w:jc w:val="left"/>
        <w:rPr>
          <w:rFonts w:ascii="Times New Roman" w:hAnsi="Times New Roman" w:cs="Times New Roman"/>
          <w:sz w:val="18"/>
          <w:szCs w:val="18"/>
          <w:lang w:eastAsia="tr-TR"/>
        </w:rPr>
      </w:pPr>
      <w:r w:rsidRPr="008F21A2">
        <w:rPr>
          <w:rFonts w:ascii="Times New Roman" w:hAnsi="Times New Roman" w:cs="Times New Roman"/>
          <w:sz w:val="18"/>
          <w:szCs w:val="18"/>
        </w:rPr>
        <w:t xml:space="preserve">(1) </w:t>
      </w:r>
      <w:proofErr w:type="gramStart"/>
      <w:r w:rsidRPr="008F21A2">
        <w:rPr>
          <w:rFonts w:ascii="Times New Roman" w:hAnsi="Times New Roman" w:cs="Times New Roman"/>
          <w:sz w:val="18"/>
          <w:szCs w:val="18"/>
          <w:lang w:eastAsia="tr-TR"/>
        </w:rPr>
        <w:t>T</w:t>
      </w:r>
      <w:bookmarkStart w:id="0" w:name="_GoBack"/>
      <w:bookmarkEnd w:id="0"/>
      <w:r w:rsidRPr="008F21A2">
        <w:rPr>
          <w:rFonts w:ascii="Times New Roman" w:hAnsi="Times New Roman" w:cs="Times New Roman"/>
          <w:sz w:val="18"/>
          <w:szCs w:val="18"/>
          <w:lang w:eastAsia="tr-TR"/>
        </w:rPr>
        <w:t>ÜDES,T</w:t>
      </w:r>
      <w:proofErr w:type="gramEnd"/>
      <w:r w:rsidRPr="008F21A2">
        <w:rPr>
          <w:rFonts w:ascii="Times New Roman" w:hAnsi="Times New Roman" w:cs="Times New Roman"/>
          <w:sz w:val="18"/>
          <w:szCs w:val="18"/>
          <w:lang w:eastAsia="tr-TR"/>
        </w:rPr>
        <w:t>.(1996) “Yersel Fotogrametri” KTÜ Mühendislik – Mimarlık Yayınları, Fakülte Yayın No:34,Trabzon.</w:t>
      </w:r>
    </w:p>
    <w:p w:rsidR="002B5DCE" w:rsidRDefault="002B5DCE" w:rsidP="002B5DCE">
      <w:pPr>
        <w:autoSpaceDE w:val="0"/>
        <w:autoSpaceDN w:val="0"/>
        <w:adjustRightInd w:val="0"/>
        <w:ind w:left="284" w:hanging="284"/>
        <w:jc w:val="left"/>
        <w:rPr>
          <w:rFonts w:ascii="Times New Roman" w:hAnsi="Times New Roman" w:cs="Times New Roman"/>
          <w:sz w:val="18"/>
          <w:szCs w:val="18"/>
        </w:rPr>
      </w:pPr>
    </w:p>
    <w:p w:rsidR="008F21A2" w:rsidRPr="008F21A2" w:rsidRDefault="008F21A2" w:rsidP="002B5DCE">
      <w:pPr>
        <w:autoSpaceDE w:val="0"/>
        <w:autoSpaceDN w:val="0"/>
        <w:adjustRightInd w:val="0"/>
        <w:ind w:left="284" w:hanging="284"/>
        <w:jc w:val="left"/>
        <w:rPr>
          <w:rFonts w:ascii="Times New Roman" w:hAnsi="Times New Roman" w:cs="Times New Roman"/>
          <w:sz w:val="18"/>
          <w:szCs w:val="18"/>
        </w:rPr>
      </w:pPr>
      <w:r w:rsidRPr="008F21A2">
        <w:rPr>
          <w:rFonts w:ascii="Times New Roman" w:hAnsi="Times New Roman" w:cs="Times New Roman"/>
          <w:sz w:val="18"/>
          <w:szCs w:val="18"/>
        </w:rPr>
        <w:t>(2)</w:t>
      </w:r>
      <w:proofErr w:type="spellStart"/>
      <w:r w:rsidRPr="008F21A2">
        <w:rPr>
          <w:rFonts w:ascii="Times New Roman" w:hAnsi="Times New Roman" w:cs="Times New Roman"/>
          <w:sz w:val="18"/>
          <w:szCs w:val="18"/>
          <w:lang w:eastAsia="tr-TR"/>
        </w:rPr>
        <w:t>Documenta</w:t>
      </w:r>
      <w:proofErr w:type="spellEnd"/>
      <w:r w:rsidRPr="008F21A2">
        <w:rPr>
          <w:rFonts w:ascii="Times New Roman" w:hAnsi="Times New Roman" w:cs="Times New Roman"/>
          <w:sz w:val="18"/>
          <w:szCs w:val="18"/>
          <w:lang w:eastAsia="tr-TR"/>
        </w:rPr>
        <w:t xml:space="preserve"> </w:t>
      </w:r>
      <w:proofErr w:type="spellStart"/>
      <w:r w:rsidRPr="008F21A2">
        <w:rPr>
          <w:rFonts w:ascii="Times New Roman" w:hAnsi="Times New Roman" w:cs="Times New Roman"/>
          <w:sz w:val="18"/>
          <w:szCs w:val="18"/>
          <w:lang w:eastAsia="tr-TR"/>
        </w:rPr>
        <w:t>Arctectural</w:t>
      </w:r>
      <w:proofErr w:type="spellEnd"/>
      <w:r w:rsidRPr="008F21A2">
        <w:rPr>
          <w:rFonts w:ascii="Times New Roman" w:hAnsi="Times New Roman" w:cs="Times New Roman"/>
          <w:sz w:val="18"/>
          <w:szCs w:val="18"/>
          <w:lang w:eastAsia="tr-TR"/>
        </w:rPr>
        <w:t xml:space="preserve"> </w:t>
      </w:r>
      <w:proofErr w:type="spellStart"/>
      <w:r w:rsidRPr="008F21A2">
        <w:rPr>
          <w:rFonts w:ascii="Times New Roman" w:hAnsi="Times New Roman" w:cs="Times New Roman"/>
          <w:sz w:val="18"/>
          <w:szCs w:val="18"/>
          <w:lang w:eastAsia="tr-TR"/>
        </w:rPr>
        <w:t>Photogrammetry</w:t>
      </w:r>
      <w:proofErr w:type="spellEnd"/>
      <w:r w:rsidRPr="008F21A2">
        <w:rPr>
          <w:rFonts w:ascii="Times New Roman" w:hAnsi="Times New Roman" w:cs="Times New Roman"/>
          <w:sz w:val="18"/>
          <w:szCs w:val="18"/>
          <w:lang w:eastAsia="tr-TR"/>
        </w:rPr>
        <w:t>, (http:// www.asfonud.Com/</w:t>
      </w:r>
      <w:proofErr w:type="spellStart"/>
      <w:r w:rsidRPr="008F21A2">
        <w:rPr>
          <w:rFonts w:ascii="Times New Roman" w:hAnsi="Times New Roman" w:cs="Times New Roman"/>
          <w:sz w:val="18"/>
          <w:szCs w:val="18"/>
          <w:lang w:eastAsia="tr-TR"/>
        </w:rPr>
        <w:t>documenta</w:t>
      </w:r>
      <w:proofErr w:type="spellEnd"/>
      <w:r w:rsidRPr="008F21A2">
        <w:rPr>
          <w:rFonts w:ascii="Times New Roman" w:hAnsi="Times New Roman" w:cs="Times New Roman"/>
          <w:sz w:val="18"/>
          <w:szCs w:val="18"/>
          <w:lang w:eastAsia="tr-TR"/>
        </w:rPr>
        <w:t>/TechOverview.html)</w:t>
      </w:r>
    </w:p>
    <w:p w:rsidR="002B5DCE" w:rsidRDefault="002B5DCE" w:rsidP="002B5DCE">
      <w:pPr>
        <w:pStyle w:val="ListeParagraf"/>
        <w:autoSpaceDE w:val="0"/>
        <w:autoSpaceDN w:val="0"/>
        <w:adjustRightInd w:val="0"/>
        <w:spacing w:line="360" w:lineRule="auto"/>
        <w:ind w:left="284" w:hanging="284"/>
        <w:jc w:val="left"/>
        <w:rPr>
          <w:rFonts w:ascii="Times New Roman" w:eastAsia="Calibri" w:hAnsi="Times New Roman" w:cs="Times New Roman"/>
          <w:sz w:val="18"/>
          <w:szCs w:val="18"/>
        </w:rPr>
      </w:pPr>
    </w:p>
    <w:p w:rsidR="008F21A2" w:rsidRPr="008F21A2" w:rsidRDefault="008F21A2" w:rsidP="002B5DCE">
      <w:pPr>
        <w:pStyle w:val="ListeParagraf"/>
        <w:autoSpaceDE w:val="0"/>
        <w:autoSpaceDN w:val="0"/>
        <w:adjustRightInd w:val="0"/>
        <w:spacing w:line="360" w:lineRule="auto"/>
        <w:ind w:left="284" w:hanging="284"/>
        <w:jc w:val="left"/>
        <w:rPr>
          <w:rFonts w:ascii="Times New Roman" w:eastAsia="Calibri" w:hAnsi="Times New Roman" w:cs="Times New Roman"/>
          <w:sz w:val="18"/>
          <w:szCs w:val="18"/>
        </w:rPr>
      </w:pPr>
      <w:r w:rsidRPr="008F21A2">
        <w:rPr>
          <w:rFonts w:ascii="Times New Roman" w:eastAsia="Calibri" w:hAnsi="Times New Roman" w:cs="Times New Roman"/>
          <w:sz w:val="18"/>
          <w:szCs w:val="18"/>
        </w:rPr>
        <w:t>(3) Ertan, F. vd</w:t>
      </w:r>
      <w:proofErr w:type="gramStart"/>
      <w:r w:rsidRPr="008F21A2">
        <w:rPr>
          <w:rFonts w:ascii="Times New Roman" w:eastAsia="Calibri" w:hAnsi="Times New Roman" w:cs="Times New Roman"/>
          <w:sz w:val="18"/>
          <w:szCs w:val="18"/>
        </w:rPr>
        <w:t>.,</w:t>
      </w:r>
      <w:proofErr w:type="gramEnd"/>
      <w:r w:rsidRPr="008F21A2">
        <w:rPr>
          <w:rFonts w:ascii="Times New Roman" w:eastAsia="Calibri" w:hAnsi="Times New Roman" w:cs="Times New Roman"/>
          <w:sz w:val="18"/>
          <w:szCs w:val="18"/>
        </w:rPr>
        <w:t>Age.,s.102-3</w:t>
      </w:r>
    </w:p>
    <w:p w:rsidR="008F21A2" w:rsidRPr="008F21A2" w:rsidRDefault="008F21A2" w:rsidP="002B5DCE">
      <w:pPr>
        <w:pStyle w:val="ListeParagraf"/>
        <w:autoSpaceDE w:val="0"/>
        <w:autoSpaceDN w:val="0"/>
        <w:adjustRightInd w:val="0"/>
        <w:spacing w:line="360" w:lineRule="auto"/>
        <w:ind w:left="284" w:hanging="284"/>
        <w:jc w:val="left"/>
        <w:rPr>
          <w:rFonts w:ascii="Times New Roman" w:eastAsia="Calibri" w:hAnsi="Times New Roman" w:cs="Times New Roman"/>
          <w:sz w:val="18"/>
          <w:szCs w:val="18"/>
        </w:rPr>
      </w:pPr>
      <w:r w:rsidRPr="008F21A2">
        <w:rPr>
          <w:rFonts w:ascii="Times New Roman" w:eastAsia="Calibri" w:hAnsi="Times New Roman" w:cs="Times New Roman"/>
          <w:sz w:val="18"/>
          <w:szCs w:val="18"/>
        </w:rPr>
        <w:t xml:space="preserve">(4) </w:t>
      </w:r>
      <w:proofErr w:type="spellStart"/>
      <w:r w:rsidRPr="008F21A2">
        <w:rPr>
          <w:rFonts w:ascii="Times New Roman" w:eastAsia="Calibri" w:hAnsi="Times New Roman" w:cs="Times New Roman"/>
          <w:sz w:val="18"/>
          <w:szCs w:val="18"/>
        </w:rPr>
        <w:t>Çobancı</w:t>
      </w:r>
      <w:proofErr w:type="spellEnd"/>
      <w:proofErr w:type="gramStart"/>
      <w:r w:rsidRPr="008F21A2">
        <w:rPr>
          <w:rFonts w:ascii="Times New Roman" w:eastAsia="Calibri" w:hAnsi="Times New Roman" w:cs="Times New Roman"/>
          <w:sz w:val="18"/>
          <w:szCs w:val="18"/>
        </w:rPr>
        <w:t>.,</w:t>
      </w:r>
      <w:proofErr w:type="gramEnd"/>
      <w:r w:rsidRPr="008F21A2">
        <w:rPr>
          <w:rFonts w:ascii="Times New Roman" w:eastAsia="Calibri" w:hAnsi="Times New Roman" w:cs="Times New Roman"/>
          <w:sz w:val="18"/>
          <w:szCs w:val="18"/>
        </w:rPr>
        <w:t>R., Age.,s.17</w:t>
      </w:r>
    </w:p>
    <w:p w:rsidR="008F21A2" w:rsidRPr="002B5DCE" w:rsidRDefault="008F21A2" w:rsidP="002B5DCE">
      <w:pPr>
        <w:autoSpaceDE w:val="0"/>
        <w:autoSpaceDN w:val="0"/>
        <w:adjustRightInd w:val="0"/>
        <w:ind w:left="284" w:hanging="284"/>
        <w:jc w:val="left"/>
        <w:rPr>
          <w:rFonts w:ascii="Times New Roman" w:hAnsi="Times New Roman" w:cs="Times New Roman"/>
          <w:bCs/>
          <w:sz w:val="18"/>
          <w:szCs w:val="18"/>
          <w:lang w:eastAsia="tr-TR"/>
        </w:rPr>
      </w:pPr>
      <w:r w:rsidRPr="008F21A2">
        <w:rPr>
          <w:rFonts w:ascii="Times New Roman" w:hAnsi="Times New Roman" w:cs="Times New Roman"/>
          <w:sz w:val="18"/>
          <w:szCs w:val="18"/>
        </w:rPr>
        <w:t xml:space="preserve">(5) </w:t>
      </w:r>
      <w:proofErr w:type="spellStart"/>
      <w:r w:rsidRPr="008F21A2">
        <w:rPr>
          <w:rFonts w:ascii="Times New Roman" w:hAnsi="Times New Roman" w:cs="Times New Roman"/>
          <w:bCs/>
          <w:sz w:val="18"/>
          <w:szCs w:val="18"/>
          <w:lang w:eastAsia="tr-TR"/>
        </w:rPr>
        <w:t>Fotogrametrik</w:t>
      </w:r>
      <w:proofErr w:type="spellEnd"/>
      <w:r w:rsidRPr="008F21A2">
        <w:rPr>
          <w:rFonts w:ascii="Times New Roman" w:hAnsi="Times New Roman" w:cs="Times New Roman"/>
          <w:bCs/>
          <w:sz w:val="18"/>
          <w:szCs w:val="18"/>
          <w:lang w:eastAsia="tr-TR"/>
        </w:rPr>
        <w:t xml:space="preserve"> Modelleme Tekniği ile Bir Osmanlı Çinisinin Dokümantasyonu</w:t>
      </w:r>
      <w:r w:rsidR="002B5DCE">
        <w:rPr>
          <w:rFonts w:ascii="Times New Roman" w:hAnsi="Times New Roman" w:cs="Times New Roman"/>
          <w:bCs/>
          <w:sz w:val="18"/>
          <w:szCs w:val="18"/>
          <w:lang w:eastAsia="tr-TR"/>
        </w:rPr>
        <w:t xml:space="preserve"> </w:t>
      </w:r>
      <w:r w:rsidRPr="002B5DCE">
        <w:rPr>
          <w:rFonts w:ascii="Times New Roman" w:hAnsi="Times New Roman" w:cs="Times New Roman"/>
          <w:bCs/>
          <w:sz w:val="18"/>
          <w:szCs w:val="18"/>
        </w:rPr>
        <w:t xml:space="preserve">Bahadır ERGUN, Cumhur </w:t>
      </w:r>
      <w:proofErr w:type="spellStart"/>
      <w:r w:rsidRPr="002B5DCE">
        <w:rPr>
          <w:rFonts w:ascii="Times New Roman" w:hAnsi="Times New Roman" w:cs="Times New Roman"/>
          <w:bCs/>
          <w:sz w:val="18"/>
          <w:szCs w:val="18"/>
        </w:rPr>
        <w:t>ŞAHiN</w:t>
      </w:r>
      <w:proofErr w:type="spellEnd"/>
      <w:r w:rsidRPr="002B5DCE">
        <w:rPr>
          <w:rFonts w:ascii="Times New Roman" w:hAnsi="Times New Roman" w:cs="Times New Roman"/>
          <w:bCs/>
          <w:sz w:val="18"/>
          <w:szCs w:val="18"/>
        </w:rPr>
        <w:t>, Elif Özlem AYDIN</w:t>
      </w:r>
    </w:p>
    <w:p w:rsidR="002B5DCE" w:rsidRDefault="002B5DCE" w:rsidP="002B5DCE">
      <w:pPr>
        <w:autoSpaceDE w:val="0"/>
        <w:autoSpaceDN w:val="0"/>
        <w:adjustRightInd w:val="0"/>
        <w:ind w:left="284" w:hanging="284"/>
        <w:jc w:val="left"/>
        <w:rPr>
          <w:rFonts w:ascii="Times New Roman" w:hAnsi="Times New Roman" w:cs="Times New Roman"/>
          <w:bCs/>
          <w:sz w:val="18"/>
          <w:szCs w:val="18"/>
        </w:rPr>
      </w:pPr>
    </w:p>
    <w:p w:rsidR="008F21A2" w:rsidRPr="008F21A2" w:rsidRDefault="008F21A2" w:rsidP="002B5DCE">
      <w:pPr>
        <w:autoSpaceDE w:val="0"/>
        <w:autoSpaceDN w:val="0"/>
        <w:adjustRightInd w:val="0"/>
        <w:ind w:left="284" w:hanging="284"/>
        <w:jc w:val="left"/>
        <w:rPr>
          <w:rFonts w:ascii="Times New Roman" w:hAnsi="Times New Roman" w:cs="Times New Roman"/>
          <w:sz w:val="18"/>
          <w:szCs w:val="18"/>
          <w:lang w:eastAsia="tr-TR"/>
        </w:rPr>
      </w:pPr>
      <w:r w:rsidRPr="008F21A2">
        <w:rPr>
          <w:rFonts w:ascii="Times New Roman" w:hAnsi="Times New Roman" w:cs="Times New Roman"/>
          <w:bCs/>
          <w:sz w:val="18"/>
          <w:szCs w:val="18"/>
        </w:rPr>
        <w:t xml:space="preserve">(6) </w:t>
      </w:r>
      <w:r w:rsidRPr="008F21A2">
        <w:rPr>
          <w:rFonts w:ascii="Times New Roman" w:hAnsi="Times New Roman" w:cs="Times New Roman"/>
          <w:sz w:val="18"/>
          <w:szCs w:val="18"/>
          <w:lang w:eastAsia="tr-TR"/>
        </w:rPr>
        <w:t>ATKINSON, K. B</w:t>
      </w:r>
      <w:proofErr w:type="gramStart"/>
      <w:r w:rsidRPr="008F21A2">
        <w:rPr>
          <w:rFonts w:ascii="Times New Roman" w:hAnsi="Times New Roman" w:cs="Times New Roman"/>
          <w:sz w:val="18"/>
          <w:szCs w:val="18"/>
          <w:lang w:eastAsia="tr-TR"/>
        </w:rPr>
        <w:t>.:</w:t>
      </w:r>
      <w:proofErr w:type="gramEnd"/>
      <w:r w:rsidRPr="008F21A2">
        <w:rPr>
          <w:rFonts w:ascii="Times New Roman" w:hAnsi="Times New Roman" w:cs="Times New Roman"/>
          <w:sz w:val="18"/>
          <w:szCs w:val="18"/>
          <w:lang w:eastAsia="tr-TR"/>
        </w:rPr>
        <w:t xml:space="preserve"> </w:t>
      </w:r>
      <w:r w:rsidRPr="008F21A2">
        <w:rPr>
          <w:rFonts w:ascii="Times New Roman" w:hAnsi="Times New Roman" w:cs="Times New Roman"/>
          <w:bCs/>
          <w:sz w:val="18"/>
          <w:szCs w:val="18"/>
          <w:lang w:eastAsia="tr-TR"/>
        </w:rPr>
        <w:t xml:space="preserve">Close </w:t>
      </w:r>
      <w:proofErr w:type="spellStart"/>
      <w:r w:rsidRPr="008F21A2">
        <w:rPr>
          <w:rFonts w:ascii="Times New Roman" w:hAnsi="Times New Roman" w:cs="Times New Roman"/>
          <w:bCs/>
          <w:sz w:val="18"/>
          <w:szCs w:val="18"/>
          <w:lang w:eastAsia="tr-TR"/>
        </w:rPr>
        <w:t>Range</w:t>
      </w:r>
      <w:proofErr w:type="spellEnd"/>
      <w:r w:rsidRPr="008F21A2">
        <w:rPr>
          <w:rFonts w:ascii="Times New Roman" w:hAnsi="Times New Roman" w:cs="Times New Roman"/>
          <w:bCs/>
          <w:sz w:val="18"/>
          <w:szCs w:val="18"/>
          <w:lang w:eastAsia="tr-TR"/>
        </w:rPr>
        <w:t xml:space="preserve"> </w:t>
      </w:r>
      <w:proofErr w:type="spellStart"/>
      <w:r w:rsidRPr="008F21A2">
        <w:rPr>
          <w:rFonts w:ascii="Times New Roman" w:hAnsi="Times New Roman" w:cs="Times New Roman"/>
          <w:bCs/>
          <w:sz w:val="18"/>
          <w:szCs w:val="18"/>
          <w:lang w:eastAsia="tr-TR"/>
        </w:rPr>
        <w:t>Photogrammetry</w:t>
      </w:r>
      <w:proofErr w:type="spellEnd"/>
      <w:r w:rsidRPr="008F21A2">
        <w:rPr>
          <w:rFonts w:ascii="Times New Roman" w:hAnsi="Times New Roman" w:cs="Times New Roman"/>
          <w:bCs/>
          <w:sz w:val="18"/>
          <w:szCs w:val="18"/>
          <w:lang w:eastAsia="tr-TR"/>
        </w:rPr>
        <w:t xml:space="preserve"> </w:t>
      </w:r>
      <w:proofErr w:type="spellStart"/>
      <w:r w:rsidRPr="008F21A2">
        <w:rPr>
          <w:rFonts w:ascii="Times New Roman" w:hAnsi="Times New Roman" w:cs="Times New Roman"/>
          <w:bCs/>
          <w:sz w:val="18"/>
          <w:szCs w:val="18"/>
          <w:lang w:eastAsia="tr-TR"/>
        </w:rPr>
        <w:t>and</w:t>
      </w:r>
      <w:proofErr w:type="spellEnd"/>
      <w:r w:rsidRPr="008F21A2">
        <w:rPr>
          <w:rFonts w:ascii="Times New Roman" w:hAnsi="Times New Roman" w:cs="Times New Roman"/>
          <w:bCs/>
          <w:sz w:val="18"/>
          <w:szCs w:val="18"/>
          <w:lang w:eastAsia="tr-TR"/>
        </w:rPr>
        <w:t xml:space="preserve"> Machine </w:t>
      </w:r>
      <w:proofErr w:type="spellStart"/>
      <w:r w:rsidRPr="008F21A2">
        <w:rPr>
          <w:rFonts w:ascii="Times New Roman" w:hAnsi="Times New Roman" w:cs="Times New Roman"/>
          <w:bCs/>
          <w:sz w:val="18"/>
          <w:szCs w:val="18"/>
          <w:lang w:eastAsia="tr-TR"/>
        </w:rPr>
        <w:t>Vision</w:t>
      </w:r>
      <w:proofErr w:type="spellEnd"/>
      <w:r w:rsidRPr="008F21A2">
        <w:rPr>
          <w:rFonts w:ascii="Times New Roman" w:hAnsi="Times New Roman" w:cs="Times New Roman"/>
          <w:sz w:val="18"/>
          <w:szCs w:val="18"/>
          <w:lang w:eastAsia="tr-TR"/>
        </w:rPr>
        <w:t xml:space="preserve">, </w:t>
      </w:r>
      <w:proofErr w:type="spellStart"/>
      <w:r w:rsidRPr="008F21A2">
        <w:rPr>
          <w:rFonts w:ascii="Times New Roman" w:hAnsi="Times New Roman" w:cs="Times New Roman"/>
          <w:sz w:val="18"/>
          <w:szCs w:val="18"/>
          <w:lang w:eastAsia="tr-TR"/>
        </w:rPr>
        <w:t>Whittles</w:t>
      </w:r>
      <w:proofErr w:type="spellEnd"/>
      <w:r w:rsidRPr="008F21A2">
        <w:rPr>
          <w:rFonts w:ascii="Times New Roman" w:hAnsi="Times New Roman" w:cs="Times New Roman"/>
          <w:sz w:val="18"/>
          <w:szCs w:val="18"/>
          <w:lang w:eastAsia="tr-TR"/>
        </w:rPr>
        <w:t xml:space="preserve"> Publishing, </w:t>
      </w:r>
      <w:proofErr w:type="spellStart"/>
      <w:r w:rsidRPr="008F21A2">
        <w:rPr>
          <w:rFonts w:ascii="Times New Roman" w:hAnsi="Times New Roman" w:cs="Times New Roman"/>
          <w:sz w:val="18"/>
          <w:szCs w:val="18"/>
          <w:lang w:eastAsia="tr-TR"/>
        </w:rPr>
        <w:t>Whittles</w:t>
      </w:r>
      <w:proofErr w:type="spellEnd"/>
      <w:r w:rsidRPr="008F21A2">
        <w:rPr>
          <w:rFonts w:ascii="Times New Roman" w:hAnsi="Times New Roman" w:cs="Times New Roman"/>
          <w:sz w:val="18"/>
          <w:szCs w:val="18"/>
          <w:lang w:eastAsia="tr-TR"/>
        </w:rPr>
        <w:t xml:space="preserve"> Publishing, ISBN:1-870325-46-X, 1996.</w:t>
      </w:r>
    </w:p>
    <w:p w:rsidR="008F21A2" w:rsidRPr="008F21A2" w:rsidRDefault="008F21A2" w:rsidP="002B5DCE">
      <w:pPr>
        <w:autoSpaceDE w:val="0"/>
        <w:autoSpaceDN w:val="0"/>
        <w:adjustRightInd w:val="0"/>
        <w:ind w:left="284" w:hanging="284"/>
        <w:jc w:val="left"/>
        <w:rPr>
          <w:rFonts w:ascii="Times New Roman" w:hAnsi="Times New Roman" w:cs="Times New Roman"/>
          <w:sz w:val="18"/>
          <w:szCs w:val="18"/>
          <w:lang w:eastAsia="tr-TR"/>
        </w:rPr>
      </w:pPr>
    </w:p>
    <w:p w:rsidR="008F21A2" w:rsidRPr="008F21A2" w:rsidRDefault="008F21A2" w:rsidP="002B5DCE">
      <w:pPr>
        <w:autoSpaceDE w:val="0"/>
        <w:autoSpaceDN w:val="0"/>
        <w:adjustRightInd w:val="0"/>
        <w:ind w:left="284" w:hanging="284"/>
        <w:jc w:val="left"/>
        <w:rPr>
          <w:rFonts w:ascii="Times New Roman" w:hAnsi="Times New Roman" w:cs="Times New Roman"/>
          <w:sz w:val="18"/>
          <w:szCs w:val="18"/>
        </w:rPr>
      </w:pPr>
      <w:r w:rsidRPr="008F21A2">
        <w:rPr>
          <w:rFonts w:ascii="Times New Roman" w:hAnsi="Times New Roman" w:cs="Times New Roman"/>
          <w:sz w:val="18"/>
          <w:szCs w:val="18"/>
          <w:lang w:eastAsia="tr-TR"/>
        </w:rPr>
        <w:t xml:space="preserve">(7) Yılmaz, H.M. </w:t>
      </w:r>
      <w:proofErr w:type="spellStart"/>
      <w:r w:rsidRPr="008F21A2">
        <w:rPr>
          <w:rFonts w:ascii="Times New Roman" w:hAnsi="Times New Roman" w:cs="Times New Roman"/>
          <w:sz w:val="18"/>
          <w:szCs w:val="18"/>
          <w:lang w:eastAsia="tr-TR"/>
        </w:rPr>
        <w:t>Karabork</w:t>
      </w:r>
      <w:proofErr w:type="spellEnd"/>
      <w:r w:rsidRPr="008F21A2">
        <w:rPr>
          <w:rFonts w:ascii="Times New Roman" w:hAnsi="Times New Roman" w:cs="Times New Roman"/>
          <w:sz w:val="18"/>
          <w:szCs w:val="18"/>
          <w:lang w:eastAsia="tr-TR"/>
        </w:rPr>
        <w:t>, H. Yakar, M</w:t>
      </w:r>
      <w:proofErr w:type="gramStart"/>
      <w:r w:rsidRPr="008F21A2">
        <w:rPr>
          <w:rFonts w:ascii="Times New Roman" w:hAnsi="Times New Roman" w:cs="Times New Roman"/>
          <w:sz w:val="18"/>
          <w:szCs w:val="18"/>
          <w:lang w:eastAsia="tr-TR"/>
        </w:rPr>
        <w:t>.,</w:t>
      </w:r>
      <w:proofErr w:type="gramEnd"/>
      <w:r w:rsidRPr="008F21A2">
        <w:rPr>
          <w:rFonts w:ascii="Times New Roman" w:hAnsi="Times New Roman" w:cs="Times New Roman"/>
          <w:sz w:val="18"/>
          <w:szCs w:val="18"/>
          <w:lang w:eastAsia="tr-TR"/>
        </w:rPr>
        <w:t xml:space="preserve"> 2000. Yersel </w:t>
      </w:r>
      <w:proofErr w:type="spellStart"/>
      <w:r w:rsidRPr="008F21A2">
        <w:rPr>
          <w:rFonts w:ascii="Times New Roman" w:hAnsi="Times New Roman" w:cs="Times New Roman"/>
          <w:sz w:val="18"/>
          <w:szCs w:val="18"/>
          <w:lang w:eastAsia="tr-TR"/>
        </w:rPr>
        <w:t>Fotogrametrinin</w:t>
      </w:r>
      <w:proofErr w:type="spellEnd"/>
      <w:r w:rsidRPr="008F21A2">
        <w:rPr>
          <w:rFonts w:ascii="Times New Roman" w:hAnsi="Times New Roman" w:cs="Times New Roman"/>
          <w:sz w:val="18"/>
          <w:szCs w:val="18"/>
          <w:lang w:eastAsia="tr-TR"/>
        </w:rPr>
        <w:t xml:space="preserve"> Kullanım Alanları, </w:t>
      </w:r>
      <w:proofErr w:type="spellStart"/>
      <w:r w:rsidRPr="008F21A2">
        <w:rPr>
          <w:rFonts w:ascii="Times New Roman" w:hAnsi="Times New Roman" w:cs="Times New Roman"/>
          <w:sz w:val="18"/>
          <w:szCs w:val="18"/>
          <w:lang w:eastAsia="tr-TR"/>
        </w:rPr>
        <w:t>Nigde</w:t>
      </w:r>
      <w:proofErr w:type="spellEnd"/>
      <w:r w:rsidRPr="008F21A2">
        <w:rPr>
          <w:rFonts w:ascii="Times New Roman" w:hAnsi="Times New Roman" w:cs="Times New Roman"/>
          <w:sz w:val="18"/>
          <w:szCs w:val="18"/>
          <w:lang w:eastAsia="tr-TR"/>
        </w:rPr>
        <w:t xml:space="preserve"> </w:t>
      </w:r>
      <w:proofErr w:type="spellStart"/>
      <w:r w:rsidRPr="008F21A2">
        <w:rPr>
          <w:rFonts w:ascii="Times New Roman" w:hAnsi="Times New Roman" w:cs="Times New Roman"/>
          <w:sz w:val="18"/>
          <w:szCs w:val="18"/>
          <w:lang w:eastAsia="tr-TR"/>
        </w:rPr>
        <w:t>Universitesi</w:t>
      </w:r>
      <w:proofErr w:type="spellEnd"/>
      <w:r w:rsidRPr="008F21A2">
        <w:rPr>
          <w:rFonts w:ascii="Times New Roman" w:hAnsi="Times New Roman" w:cs="Times New Roman"/>
          <w:sz w:val="18"/>
          <w:szCs w:val="18"/>
          <w:lang w:eastAsia="tr-TR"/>
        </w:rPr>
        <w:t xml:space="preserve"> </w:t>
      </w:r>
      <w:proofErr w:type="spellStart"/>
      <w:r w:rsidRPr="008F21A2">
        <w:rPr>
          <w:rFonts w:ascii="Times New Roman" w:hAnsi="Times New Roman" w:cs="Times New Roman"/>
          <w:sz w:val="18"/>
          <w:szCs w:val="18"/>
          <w:lang w:eastAsia="tr-TR"/>
        </w:rPr>
        <w:t>Muhendislik</w:t>
      </w:r>
      <w:proofErr w:type="spellEnd"/>
      <w:r w:rsidRPr="008F21A2">
        <w:rPr>
          <w:rFonts w:ascii="Times New Roman" w:hAnsi="Times New Roman" w:cs="Times New Roman"/>
          <w:sz w:val="18"/>
          <w:szCs w:val="18"/>
          <w:lang w:eastAsia="tr-TR"/>
        </w:rPr>
        <w:t xml:space="preserve"> Bilimleri Dergisi 4 (1) 18</w:t>
      </w:r>
    </w:p>
    <w:p w:rsidR="008F21A2" w:rsidRPr="008F21A2" w:rsidRDefault="008F21A2" w:rsidP="002B5DCE">
      <w:pPr>
        <w:pStyle w:val="ListeParagraf"/>
        <w:autoSpaceDE w:val="0"/>
        <w:autoSpaceDN w:val="0"/>
        <w:adjustRightInd w:val="0"/>
        <w:ind w:left="284" w:hanging="284"/>
        <w:jc w:val="left"/>
        <w:rPr>
          <w:rFonts w:ascii="Times New Roman" w:eastAsia="Calibri" w:hAnsi="Times New Roman" w:cs="Times New Roman"/>
          <w:sz w:val="18"/>
          <w:szCs w:val="18"/>
        </w:rPr>
      </w:pPr>
    </w:p>
    <w:p w:rsidR="008F21A2" w:rsidRPr="00E54367" w:rsidRDefault="008F21A2" w:rsidP="00117988">
      <w:pPr>
        <w:jc w:val="both"/>
        <w:textAlignment w:val="top"/>
        <w:rPr>
          <w:rFonts w:ascii="Arial" w:hAnsi="Arial" w:cs="Arial"/>
          <w:b/>
          <w:color w:val="000000"/>
          <w:szCs w:val="20"/>
        </w:rPr>
      </w:pPr>
    </w:p>
    <w:p w:rsidR="00E54367" w:rsidRPr="00E54367" w:rsidRDefault="00E54367" w:rsidP="00117988">
      <w:pPr>
        <w:jc w:val="both"/>
        <w:textAlignment w:val="top"/>
        <w:rPr>
          <w:rFonts w:ascii="Arial" w:hAnsi="Arial" w:cs="Arial"/>
          <w:b/>
          <w:color w:val="000000"/>
          <w:szCs w:val="20"/>
        </w:rPr>
      </w:pPr>
    </w:p>
    <w:p w:rsidR="00C15B07" w:rsidRDefault="00C15B07" w:rsidP="00117988">
      <w:pPr>
        <w:ind w:firstLine="567"/>
        <w:textAlignment w:val="top"/>
        <w:rPr>
          <w:rFonts w:ascii="Times New Roman" w:hAnsi="Times New Roman" w:cs="Times New Roman"/>
          <w:i/>
          <w:color w:val="000000"/>
          <w:sz w:val="20"/>
          <w:szCs w:val="20"/>
        </w:rPr>
      </w:pPr>
    </w:p>
    <w:sectPr w:rsidR="00C15B07" w:rsidSect="00C258A8">
      <w:headerReference w:type="even" r:id="rId15"/>
      <w:headerReference w:type="default" r:id="rId16"/>
      <w:headerReference w:type="first" r:id="rId17"/>
      <w:footerReference w:type="first" r:id="rId18"/>
      <w:pgSz w:w="11906" w:h="16838"/>
      <w:pgMar w:top="1418" w:right="1021" w:bottom="124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FFF" w:rsidRDefault="00E61FFF" w:rsidP="00035DC5">
      <w:r>
        <w:separator/>
      </w:r>
    </w:p>
  </w:endnote>
  <w:endnote w:type="continuationSeparator" w:id="0">
    <w:p w:rsidR="00E61FFF" w:rsidRDefault="00E61FFF" w:rsidP="0003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AE" w:rsidRPr="00384A01" w:rsidRDefault="006E2FAE" w:rsidP="006E2FAE">
    <w:pPr>
      <w:pStyle w:val="Altbilgi"/>
      <w:pBdr>
        <w:top w:val="single" w:sz="4" w:space="1" w:color="A5A5A5" w:themeColor="background1" w:themeShade="A5"/>
      </w:pBdr>
      <w:spacing w:after="60"/>
      <w:jc w:val="left"/>
      <w:rPr>
        <w:rFonts w:ascii="Arial" w:hAnsi="Arial" w:cs="Arial"/>
        <w:noProof/>
        <w:sz w:val="16"/>
        <w:szCs w:val="16"/>
      </w:rPr>
    </w:pPr>
    <w:r w:rsidRPr="00384A01">
      <w:rPr>
        <w:rFonts w:ascii="Arial" w:hAnsi="Arial" w:cs="Arial"/>
        <w:noProof/>
        <w:sz w:val="16"/>
        <w:szCs w:val="16"/>
      </w:rPr>
      <w:t xml:space="preserve">* Sorumlu Yazar: </w:t>
    </w:r>
    <w:r w:rsidRPr="00D353ED">
      <w:rPr>
        <w:rFonts w:ascii="Arial" w:hAnsi="Arial" w:cs="Arial"/>
        <w:noProof/>
        <w:sz w:val="16"/>
        <w:szCs w:val="16"/>
      </w:rPr>
      <w:t xml:space="preserve">Tel: +90 () Faks: +90 () </w:t>
    </w:r>
  </w:p>
  <w:p w:rsidR="006E2FAE" w:rsidRPr="00384A01" w:rsidRDefault="006E2FAE" w:rsidP="006E2FAE">
    <w:pPr>
      <w:pStyle w:val="Altbilgi"/>
      <w:pBdr>
        <w:top w:val="single" w:sz="4" w:space="1" w:color="A5A5A5" w:themeColor="background1" w:themeShade="A5"/>
      </w:pBdr>
      <w:jc w:val="left"/>
      <w:rPr>
        <w:rFonts w:ascii="Arial" w:hAnsi="Arial" w:cs="Arial"/>
        <w:sz w:val="16"/>
        <w:szCs w:val="16"/>
      </w:rPr>
    </w:pPr>
    <w:r w:rsidRPr="00384A01">
      <w:rPr>
        <w:rFonts w:ascii="Arial" w:hAnsi="Arial" w:cs="Arial"/>
        <w:noProof/>
        <w:sz w:val="16"/>
        <w:szCs w:val="16"/>
      </w:rPr>
      <w:t>E-posta</w:t>
    </w:r>
    <w:r w:rsidR="00B93FDA">
      <w:rPr>
        <w:rFonts w:ascii="Arial" w:hAnsi="Arial" w:cs="Arial"/>
        <w:noProof/>
        <w:sz w:val="16"/>
        <w:szCs w:val="16"/>
      </w:rPr>
      <w:t>:</w:t>
    </w:r>
    <w:r w:rsidR="00B93FDA">
      <w:rPr>
        <w:rFonts w:ascii="Arial" w:hAnsi="Arial" w:cs="Arial"/>
        <w:sz w:val="16"/>
        <w:szCs w:val="16"/>
      </w:rPr>
      <w:t>aliulvi@selcuk.edu.tr (Ali U.)</w:t>
    </w:r>
    <w:r w:rsidRPr="00384A01">
      <w:rPr>
        <w:rFonts w:ascii="Arial" w:hAnsi="Arial" w:cs="Arial"/>
        <w:noProof/>
        <w:sz w:val="16"/>
        <w:szCs w:val="16"/>
      </w:rPr>
      <w:t xml:space="preserve">, </w:t>
    </w:r>
    <w:r w:rsidR="00B93FDA">
      <w:rPr>
        <w:rFonts w:ascii="Arial" w:hAnsi="Arial" w:cs="Arial"/>
        <w:sz w:val="16"/>
        <w:szCs w:val="16"/>
      </w:rPr>
      <w:t>yakar@selcuk.edu.tr</w:t>
    </w:r>
    <w:r w:rsidR="00B93FDA" w:rsidRPr="00384A01">
      <w:rPr>
        <w:rFonts w:ascii="Arial" w:hAnsi="Arial" w:cs="Arial"/>
        <w:noProof/>
        <w:sz w:val="16"/>
        <w:szCs w:val="16"/>
      </w:rPr>
      <w:t xml:space="preserve"> </w:t>
    </w:r>
    <w:r w:rsidRPr="00384A01">
      <w:rPr>
        <w:rFonts w:ascii="Arial" w:hAnsi="Arial" w:cs="Arial"/>
        <w:noProof/>
        <w:sz w:val="16"/>
        <w:szCs w:val="16"/>
      </w:rPr>
      <w:t>(</w:t>
    </w:r>
    <w:r w:rsidR="00B93FDA">
      <w:rPr>
        <w:rFonts w:ascii="Arial" w:hAnsi="Arial" w:cs="Arial"/>
        <w:noProof/>
        <w:sz w:val="16"/>
        <w:szCs w:val="16"/>
      </w:rPr>
      <w:t>Murat Y</w:t>
    </w:r>
    <w:r w:rsidRPr="00384A01">
      <w:rPr>
        <w:rFonts w:ascii="Arial" w:hAnsi="Arial" w:cs="Arial"/>
        <w:noProof/>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FFF" w:rsidRDefault="00E61FFF" w:rsidP="00035DC5">
      <w:r>
        <w:separator/>
      </w:r>
    </w:p>
  </w:footnote>
  <w:footnote w:type="continuationSeparator" w:id="0">
    <w:p w:rsidR="00E61FFF" w:rsidRDefault="00E61FFF" w:rsidP="00035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5F2" w:rsidRPr="00585AF1" w:rsidRDefault="006155F2" w:rsidP="006155F2">
    <w:pPr>
      <w:jc w:val="both"/>
      <w:rPr>
        <w:rFonts w:ascii="Arial" w:hAnsi="Arial" w:cs="Arial"/>
        <w:b/>
        <w:sz w:val="30"/>
        <w:szCs w:val="30"/>
      </w:rPr>
    </w:pPr>
    <w:r w:rsidRPr="006155F2">
      <w:rPr>
        <w:rFonts w:ascii="Arial" w:hAnsi="Arial" w:cs="Arial"/>
        <w:i/>
        <w:sz w:val="16"/>
        <w:szCs w:val="16"/>
      </w:rPr>
      <w:t xml:space="preserve">İnsansız Hava Araçları Yardımıyla </w:t>
    </w:r>
    <w:proofErr w:type="spellStart"/>
    <w:r w:rsidRPr="006155F2">
      <w:rPr>
        <w:rFonts w:ascii="Arial" w:hAnsi="Arial" w:cs="Arial"/>
        <w:i/>
        <w:sz w:val="16"/>
        <w:szCs w:val="16"/>
      </w:rPr>
      <w:t>Kompak</w:t>
    </w:r>
    <w:proofErr w:type="spellEnd"/>
    <w:r w:rsidRPr="006155F2">
      <w:rPr>
        <w:rFonts w:ascii="Arial" w:hAnsi="Arial" w:cs="Arial"/>
        <w:i/>
        <w:sz w:val="16"/>
        <w:szCs w:val="16"/>
      </w:rPr>
      <w:t xml:space="preserve"> Kameraların Hava </w:t>
    </w:r>
    <w:proofErr w:type="spellStart"/>
    <w:r w:rsidRPr="006155F2">
      <w:rPr>
        <w:rFonts w:ascii="Arial" w:hAnsi="Arial" w:cs="Arial"/>
        <w:i/>
        <w:sz w:val="16"/>
        <w:szCs w:val="16"/>
      </w:rPr>
      <w:t>Fotogrametrisinde</w:t>
    </w:r>
    <w:proofErr w:type="spellEnd"/>
    <w:r w:rsidRPr="006155F2">
      <w:rPr>
        <w:rFonts w:ascii="Arial" w:hAnsi="Arial" w:cs="Arial"/>
        <w:i/>
        <w:sz w:val="16"/>
        <w:szCs w:val="16"/>
      </w:rPr>
      <w:t xml:space="preserve"> Kullanılmasına Bir Örnek</w:t>
    </w:r>
  </w:p>
  <w:p w:rsidR="003164D5" w:rsidRPr="00384A01" w:rsidRDefault="00F60BD8"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384A01">
      <w:rPr>
        <w:rFonts w:ascii="Arial" w:hAnsi="Arial" w:cs="Arial"/>
        <w:i/>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D8" w:rsidRPr="00384A01" w:rsidRDefault="004A62BD">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 xml:space="preserve">Ali </w:t>
    </w:r>
    <w:r w:rsidR="00EF21F6">
      <w:rPr>
        <w:rFonts w:ascii="Arial" w:hAnsi="Arial" w:cs="Arial"/>
        <w:i/>
        <w:sz w:val="16"/>
        <w:szCs w:val="16"/>
      </w:rPr>
      <w:t>Ulvi, Murat</w:t>
    </w:r>
    <w:r>
      <w:rPr>
        <w:rFonts w:ascii="Arial" w:hAnsi="Arial" w:cs="Arial"/>
        <w:i/>
        <w:sz w:val="16"/>
        <w:szCs w:val="16"/>
      </w:rPr>
      <w:t xml:space="preserve"> Yakar</w:t>
    </w:r>
  </w:p>
  <w:p w:rsidR="00035DC5" w:rsidRPr="006D2826" w:rsidRDefault="00035DC5" w:rsidP="006D2826">
    <w:pPr>
      <w:pStyle w:val="stbilgi"/>
      <w:jc w:val="right"/>
      <w:rPr>
        <w:rFonts w:ascii="Arial" w:hAnsi="Arial" w:cs="Arial"/>
        <w: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D8" w:rsidRPr="00085D74" w:rsidRDefault="00F60BD8"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6E2FAE" w:rsidRPr="006E2FAE" w:rsidRDefault="006E2FAE" w:rsidP="006E2FAE">
    <w:pPr>
      <w:pStyle w:val="stbilgi"/>
      <w:jc w:val="left"/>
      <w:rPr>
        <w:rFonts w:ascii="Arial" w:hAnsi="Arial" w:cs="Arial"/>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4"/>
  </w:num>
  <w:num w:numId="4">
    <w:abstractNumId w:val="0"/>
  </w:num>
  <w:num w:numId="5">
    <w:abstractNumId w:val="9"/>
  </w:num>
  <w:num w:numId="6">
    <w:abstractNumId w:val="1"/>
  </w:num>
  <w:num w:numId="7">
    <w:abstractNumId w:val="6"/>
  </w:num>
  <w:num w:numId="8">
    <w:abstractNumId w:val="3"/>
  </w:num>
  <w:num w:numId="9">
    <w:abstractNumId w:val="8"/>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2"/>
  </w:compat>
  <w:rsids>
    <w:rsidRoot w:val="00035DC5"/>
    <w:rsid w:val="000000E0"/>
    <w:rsid w:val="00001419"/>
    <w:rsid w:val="00010BB4"/>
    <w:rsid w:val="00012B09"/>
    <w:rsid w:val="00022F4B"/>
    <w:rsid w:val="00023335"/>
    <w:rsid w:val="000249D5"/>
    <w:rsid w:val="00024A9E"/>
    <w:rsid w:val="0002711A"/>
    <w:rsid w:val="000322F6"/>
    <w:rsid w:val="0003413F"/>
    <w:rsid w:val="00035DC5"/>
    <w:rsid w:val="00041E1F"/>
    <w:rsid w:val="00045904"/>
    <w:rsid w:val="00050809"/>
    <w:rsid w:val="00051220"/>
    <w:rsid w:val="00052363"/>
    <w:rsid w:val="00053284"/>
    <w:rsid w:val="00053918"/>
    <w:rsid w:val="00053A3A"/>
    <w:rsid w:val="00056F0A"/>
    <w:rsid w:val="00060318"/>
    <w:rsid w:val="000630BB"/>
    <w:rsid w:val="0006399C"/>
    <w:rsid w:val="000715DE"/>
    <w:rsid w:val="00072F64"/>
    <w:rsid w:val="0007781D"/>
    <w:rsid w:val="00077928"/>
    <w:rsid w:val="00081450"/>
    <w:rsid w:val="0008373B"/>
    <w:rsid w:val="000841DB"/>
    <w:rsid w:val="0008484D"/>
    <w:rsid w:val="00085542"/>
    <w:rsid w:val="00085D74"/>
    <w:rsid w:val="0009181C"/>
    <w:rsid w:val="000921FB"/>
    <w:rsid w:val="0009637A"/>
    <w:rsid w:val="000A07EC"/>
    <w:rsid w:val="000A2958"/>
    <w:rsid w:val="000A3203"/>
    <w:rsid w:val="000B452C"/>
    <w:rsid w:val="000D2360"/>
    <w:rsid w:val="000D41CE"/>
    <w:rsid w:val="000D4810"/>
    <w:rsid w:val="000D49FE"/>
    <w:rsid w:val="000D618D"/>
    <w:rsid w:val="000D6DC5"/>
    <w:rsid w:val="000E13A1"/>
    <w:rsid w:val="000E23AD"/>
    <w:rsid w:val="000E312F"/>
    <w:rsid w:val="000E37C8"/>
    <w:rsid w:val="000E5093"/>
    <w:rsid w:val="000F4E68"/>
    <w:rsid w:val="000F547B"/>
    <w:rsid w:val="000F6255"/>
    <w:rsid w:val="001036C1"/>
    <w:rsid w:val="00103E7C"/>
    <w:rsid w:val="00106327"/>
    <w:rsid w:val="00113FD8"/>
    <w:rsid w:val="00117818"/>
    <w:rsid w:val="00117988"/>
    <w:rsid w:val="00120A37"/>
    <w:rsid w:val="00131981"/>
    <w:rsid w:val="00133389"/>
    <w:rsid w:val="001344F0"/>
    <w:rsid w:val="001347C8"/>
    <w:rsid w:val="00134A73"/>
    <w:rsid w:val="001406A4"/>
    <w:rsid w:val="00140E38"/>
    <w:rsid w:val="00143B36"/>
    <w:rsid w:val="00144B86"/>
    <w:rsid w:val="00150C5D"/>
    <w:rsid w:val="001514A5"/>
    <w:rsid w:val="00151C1B"/>
    <w:rsid w:val="00157522"/>
    <w:rsid w:val="0016037E"/>
    <w:rsid w:val="001649E8"/>
    <w:rsid w:val="00164DE5"/>
    <w:rsid w:val="00166C6D"/>
    <w:rsid w:val="0017381E"/>
    <w:rsid w:val="00176121"/>
    <w:rsid w:val="001934AC"/>
    <w:rsid w:val="001953CB"/>
    <w:rsid w:val="001971B2"/>
    <w:rsid w:val="001A0DD7"/>
    <w:rsid w:val="001A1AD6"/>
    <w:rsid w:val="001A696D"/>
    <w:rsid w:val="001A7D49"/>
    <w:rsid w:val="001B0F83"/>
    <w:rsid w:val="001B5518"/>
    <w:rsid w:val="001B5804"/>
    <w:rsid w:val="001B7914"/>
    <w:rsid w:val="001C62F5"/>
    <w:rsid w:val="001C7D88"/>
    <w:rsid w:val="001D65D4"/>
    <w:rsid w:val="001E60D4"/>
    <w:rsid w:val="001F0652"/>
    <w:rsid w:val="002054FB"/>
    <w:rsid w:val="00210EE8"/>
    <w:rsid w:val="00213F65"/>
    <w:rsid w:val="0022580C"/>
    <w:rsid w:val="00230C2D"/>
    <w:rsid w:val="002323EC"/>
    <w:rsid w:val="00234D4D"/>
    <w:rsid w:val="002359B2"/>
    <w:rsid w:val="002362AA"/>
    <w:rsid w:val="00237BE5"/>
    <w:rsid w:val="00245026"/>
    <w:rsid w:val="00246570"/>
    <w:rsid w:val="002522C8"/>
    <w:rsid w:val="00252D90"/>
    <w:rsid w:val="002639F3"/>
    <w:rsid w:val="00265080"/>
    <w:rsid w:val="00280543"/>
    <w:rsid w:val="00280762"/>
    <w:rsid w:val="002811A4"/>
    <w:rsid w:val="002829AA"/>
    <w:rsid w:val="00286DFC"/>
    <w:rsid w:val="002A3BAA"/>
    <w:rsid w:val="002A426F"/>
    <w:rsid w:val="002B08D7"/>
    <w:rsid w:val="002B42E1"/>
    <w:rsid w:val="002B4785"/>
    <w:rsid w:val="002B5DCE"/>
    <w:rsid w:val="002C4266"/>
    <w:rsid w:val="002C7742"/>
    <w:rsid w:val="002C7EBE"/>
    <w:rsid w:val="002D2E97"/>
    <w:rsid w:val="002D4954"/>
    <w:rsid w:val="002D727A"/>
    <w:rsid w:val="002D7546"/>
    <w:rsid w:val="002E1802"/>
    <w:rsid w:val="002E1E74"/>
    <w:rsid w:val="002E52F8"/>
    <w:rsid w:val="002E5768"/>
    <w:rsid w:val="002E6CC0"/>
    <w:rsid w:val="002F186D"/>
    <w:rsid w:val="002F23BC"/>
    <w:rsid w:val="002F2668"/>
    <w:rsid w:val="002F3523"/>
    <w:rsid w:val="002F48A5"/>
    <w:rsid w:val="0030727C"/>
    <w:rsid w:val="003154FC"/>
    <w:rsid w:val="003164D5"/>
    <w:rsid w:val="00320C5A"/>
    <w:rsid w:val="00320F15"/>
    <w:rsid w:val="00321577"/>
    <w:rsid w:val="00322DFF"/>
    <w:rsid w:val="0032400A"/>
    <w:rsid w:val="003246B7"/>
    <w:rsid w:val="00324BF4"/>
    <w:rsid w:val="00325F9F"/>
    <w:rsid w:val="00330646"/>
    <w:rsid w:val="00330B06"/>
    <w:rsid w:val="003310B8"/>
    <w:rsid w:val="00332563"/>
    <w:rsid w:val="003350C9"/>
    <w:rsid w:val="00335FB6"/>
    <w:rsid w:val="00336197"/>
    <w:rsid w:val="00345028"/>
    <w:rsid w:val="00346CE0"/>
    <w:rsid w:val="00347265"/>
    <w:rsid w:val="00352B88"/>
    <w:rsid w:val="00353677"/>
    <w:rsid w:val="00360B9F"/>
    <w:rsid w:val="00360FAF"/>
    <w:rsid w:val="0036481E"/>
    <w:rsid w:val="00366A7B"/>
    <w:rsid w:val="003700FB"/>
    <w:rsid w:val="003751E2"/>
    <w:rsid w:val="00375D8C"/>
    <w:rsid w:val="00376094"/>
    <w:rsid w:val="00384A01"/>
    <w:rsid w:val="00384AB9"/>
    <w:rsid w:val="00386F74"/>
    <w:rsid w:val="00395B34"/>
    <w:rsid w:val="003A176E"/>
    <w:rsid w:val="003A2EB9"/>
    <w:rsid w:val="003B10AD"/>
    <w:rsid w:val="003B11B8"/>
    <w:rsid w:val="003B4D6C"/>
    <w:rsid w:val="003B58DF"/>
    <w:rsid w:val="003C088B"/>
    <w:rsid w:val="003C1536"/>
    <w:rsid w:val="003C1C23"/>
    <w:rsid w:val="003C32B3"/>
    <w:rsid w:val="003C3B68"/>
    <w:rsid w:val="003C5578"/>
    <w:rsid w:val="003C6042"/>
    <w:rsid w:val="003C60C1"/>
    <w:rsid w:val="003C6D10"/>
    <w:rsid w:val="003D191E"/>
    <w:rsid w:val="003D1BF5"/>
    <w:rsid w:val="003D45C2"/>
    <w:rsid w:val="003D5927"/>
    <w:rsid w:val="003D6D8D"/>
    <w:rsid w:val="003E26DE"/>
    <w:rsid w:val="003E34C8"/>
    <w:rsid w:val="003E3C82"/>
    <w:rsid w:val="003E4250"/>
    <w:rsid w:val="003E4318"/>
    <w:rsid w:val="003E4DD3"/>
    <w:rsid w:val="003E739F"/>
    <w:rsid w:val="003E782E"/>
    <w:rsid w:val="003F0D90"/>
    <w:rsid w:val="003F6113"/>
    <w:rsid w:val="003F7E8F"/>
    <w:rsid w:val="0040415F"/>
    <w:rsid w:val="00405C41"/>
    <w:rsid w:val="004117D6"/>
    <w:rsid w:val="00414760"/>
    <w:rsid w:val="00416A0F"/>
    <w:rsid w:val="004173A5"/>
    <w:rsid w:val="00420C19"/>
    <w:rsid w:val="0042415B"/>
    <w:rsid w:val="00433FB6"/>
    <w:rsid w:val="00443A93"/>
    <w:rsid w:val="00445177"/>
    <w:rsid w:val="00452F5B"/>
    <w:rsid w:val="00461FF6"/>
    <w:rsid w:val="0046335F"/>
    <w:rsid w:val="0046412B"/>
    <w:rsid w:val="00471873"/>
    <w:rsid w:val="004723FF"/>
    <w:rsid w:val="0047400E"/>
    <w:rsid w:val="00474DF8"/>
    <w:rsid w:val="00474EBC"/>
    <w:rsid w:val="00477D1F"/>
    <w:rsid w:val="00480730"/>
    <w:rsid w:val="00481F8C"/>
    <w:rsid w:val="004844C9"/>
    <w:rsid w:val="00487B3F"/>
    <w:rsid w:val="0049335F"/>
    <w:rsid w:val="00496809"/>
    <w:rsid w:val="00496B94"/>
    <w:rsid w:val="004A3550"/>
    <w:rsid w:val="004A62BD"/>
    <w:rsid w:val="004B32F3"/>
    <w:rsid w:val="004B3880"/>
    <w:rsid w:val="004C3DE3"/>
    <w:rsid w:val="004C7FEC"/>
    <w:rsid w:val="004D1808"/>
    <w:rsid w:val="004E4747"/>
    <w:rsid w:val="004E5F06"/>
    <w:rsid w:val="004E7E91"/>
    <w:rsid w:val="004E7F02"/>
    <w:rsid w:val="004F1C02"/>
    <w:rsid w:val="004F2029"/>
    <w:rsid w:val="004F52E3"/>
    <w:rsid w:val="004F67CE"/>
    <w:rsid w:val="0050162E"/>
    <w:rsid w:val="005054C7"/>
    <w:rsid w:val="00505C7B"/>
    <w:rsid w:val="00506765"/>
    <w:rsid w:val="00507CE2"/>
    <w:rsid w:val="00511610"/>
    <w:rsid w:val="005125D2"/>
    <w:rsid w:val="00515524"/>
    <w:rsid w:val="00527ADD"/>
    <w:rsid w:val="00531216"/>
    <w:rsid w:val="00537653"/>
    <w:rsid w:val="0053768D"/>
    <w:rsid w:val="005514BE"/>
    <w:rsid w:val="0055421D"/>
    <w:rsid w:val="00555CEB"/>
    <w:rsid w:val="00556112"/>
    <w:rsid w:val="00560CC3"/>
    <w:rsid w:val="00570B0D"/>
    <w:rsid w:val="00570FF4"/>
    <w:rsid w:val="00580ED5"/>
    <w:rsid w:val="00582273"/>
    <w:rsid w:val="005840B3"/>
    <w:rsid w:val="005A070F"/>
    <w:rsid w:val="005B09C9"/>
    <w:rsid w:val="005B2B3E"/>
    <w:rsid w:val="005B5B24"/>
    <w:rsid w:val="005B68E7"/>
    <w:rsid w:val="005C076E"/>
    <w:rsid w:val="005C2181"/>
    <w:rsid w:val="005C68BC"/>
    <w:rsid w:val="005D60C2"/>
    <w:rsid w:val="005E162B"/>
    <w:rsid w:val="005E4B5E"/>
    <w:rsid w:val="005E5CC5"/>
    <w:rsid w:val="005E62BA"/>
    <w:rsid w:val="006022A3"/>
    <w:rsid w:val="00604A5E"/>
    <w:rsid w:val="00607563"/>
    <w:rsid w:val="00611F81"/>
    <w:rsid w:val="0061242B"/>
    <w:rsid w:val="006155F2"/>
    <w:rsid w:val="00616146"/>
    <w:rsid w:val="00617179"/>
    <w:rsid w:val="006200EE"/>
    <w:rsid w:val="006215F7"/>
    <w:rsid w:val="00632A79"/>
    <w:rsid w:val="0063776B"/>
    <w:rsid w:val="00637842"/>
    <w:rsid w:val="0064004B"/>
    <w:rsid w:val="00640587"/>
    <w:rsid w:val="00642678"/>
    <w:rsid w:val="006554EA"/>
    <w:rsid w:val="00656215"/>
    <w:rsid w:val="00657860"/>
    <w:rsid w:val="00661714"/>
    <w:rsid w:val="00664BEA"/>
    <w:rsid w:val="00665371"/>
    <w:rsid w:val="0066670C"/>
    <w:rsid w:val="00671C14"/>
    <w:rsid w:val="006728A6"/>
    <w:rsid w:val="00680059"/>
    <w:rsid w:val="006802D0"/>
    <w:rsid w:val="00690045"/>
    <w:rsid w:val="006902DC"/>
    <w:rsid w:val="00694844"/>
    <w:rsid w:val="00697D83"/>
    <w:rsid w:val="006B1F87"/>
    <w:rsid w:val="006B237D"/>
    <w:rsid w:val="006B371F"/>
    <w:rsid w:val="006B6955"/>
    <w:rsid w:val="006C03E0"/>
    <w:rsid w:val="006C21B2"/>
    <w:rsid w:val="006C64E9"/>
    <w:rsid w:val="006D2826"/>
    <w:rsid w:val="006E2B17"/>
    <w:rsid w:val="006E2FAE"/>
    <w:rsid w:val="006E618F"/>
    <w:rsid w:val="006F0A7A"/>
    <w:rsid w:val="006F1B08"/>
    <w:rsid w:val="00704CCF"/>
    <w:rsid w:val="007072E3"/>
    <w:rsid w:val="00710F75"/>
    <w:rsid w:val="00711372"/>
    <w:rsid w:val="00711E7C"/>
    <w:rsid w:val="007158E5"/>
    <w:rsid w:val="00727EC0"/>
    <w:rsid w:val="00730029"/>
    <w:rsid w:val="007332CA"/>
    <w:rsid w:val="00735B1B"/>
    <w:rsid w:val="00736CE8"/>
    <w:rsid w:val="00736EE9"/>
    <w:rsid w:val="00736EF1"/>
    <w:rsid w:val="00740C25"/>
    <w:rsid w:val="00740F32"/>
    <w:rsid w:val="00744087"/>
    <w:rsid w:val="007466B9"/>
    <w:rsid w:val="00764EF5"/>
    <w:rsid w:val="00767717"/>
    <w:rsid w:val="00767C28"/>
    <w:rsid w:val="00772A59"/>
    <w:rsid w:val="007747EE"/>
    <w:rsid w:val="00774D1A"/>
    <w:rsid w:val="00777F97"/>
    <w:rsid w:val="0078395D"/>
    <w:rsid w:val="00785549"/>
    <w:rsid w:val="00785601"/>
    <w:rsid w:val="007870E7"/>
    <w:rsid w:val="00790B9F"/>
    <w:rsid w:val="00791DCF"/>
    <w:rsid w:val="0079597C"/>
    <w:rsid w:val="007B2951"/>
    <w:rsid w:val="007B34BE"/>
    <w:rsid w:val="007B6230"/>
    <w:rsid w:val="007C0B6B"/>
    <w:rsid w:val="007C1D6E"/>
    <w:rsid w:val="007C2E54"/>
    <w:rsid w:val="007C7DB4"/>
    <w:rsid w:val="007D20E3"/>
    <w:rsid w:val="007D665C"/>
    <w:rsid w:val="007E17BA"/>
    <w:rsid w:val="007E2401"/>
    <w:rsid w:val="007E2F0F"/>
    <w:rsid w:val="007F0ED6"/>
    <w:rsid w:val="007F3DFD"/>
    <w:rsid w:val="007F623D"/>
    <w:rsid w:val="00802439"/>
    <w:rsid w:val="008029AF"/>
    <w:rsid w:val="008033E2"/>
    <w:rsid w:val="0080450D"/>
    <w:rsid w:val="0080749B"/>
    <w:rsid w:val="008157F0"/>
    <w:rsid w:val="00817430"/>
    <w:rsid w:val="00817E19"/>
    <w:rsid w:val="00821073"/>
    <w:rsid w:val="00822197"/>
    <w:rsid w:val="00830A5E"/>
    <w:rsid w:val="00830AA4"/>
    <w:rsid w:val="00833653"/>
    <w:rsid w:val="00834E76"/>
    <w:rsid w:val="00835EFD"/>
    <w:rsid w:val="00841041"/>
    <w:rsid w:val="00844C7B"/>
    <w:rsid w:val="008478D0"/>
    <w:rsid w:val="00850C01"/>
    <w:rsid w:val="00850C14"/>
    <w:rsid w:val="00851E43"/>
    <w:rsid w:val="00852958"/>
    <w:rsid w:val="00853840"/>
    <w:rsid w:val="0085682C"/>
    <w:rsid w:val="00857F95"/>
    <w:rsid w:val="00860239"/>
    <w:rsid w:val="00866B52"/>
    <w:rsid w:val="00867446"/>
    <w:rsid w:val="00867D7D"/>
    <w:rsid w:val="00881355"/>
    <w:rsid w:val="0089077F"/>
    <w:rsid w:val="00893963"/>
    <w:rsid w:val="00897934"/>
    <w:rsid w:val="008A312B"/>
    <w:rsid w:val="008A39C4"/>
    <w:rsid w:val="008A4753"/>
    <w:rsid w:val="008B21A7"/>
    <w:rsid w:val="008B6BA4"/>
    <w:rsid w:val="008C61CA"/>
    <w:rsid w:val="008C68F0"/>
    <w:rsid w:val="008C72C1"/>
    <w:rsid w:val="008D78E9"/>
    <w:rsid w:val="008D7A6E"/>
    <w:rsid w:val="008D7CE3"/>
    <w:rsid w:val="008E3CC6"/>
    <w:rsid w:val="008E50E0"/>
    <w:rsid w:val="008E76E4"/>
    <w:rsid w:val="008E7E92"/>
    <w:rsid w:val="008F1AAF"/>
    <w:rsid w:val="008F21A2"/>
    <w:rsid w:val="008F5827"/>
    <w:rsid w:val="008F5AA8"/>
    <w:rsid w:val="008F786C"/>
    <w:rsid w:val="009050FD"/>
    <w:rsid w:val="00917D74"/>
    <w:rsid w:val="0092000D"/>
    <w:rsid w:val="009223FE"/>
    <w:rsid w:val="00924D4C"/>
    <w:rsid w:val="0092547E"/>
    <w:rsid w:val="00926501"/>
    <w:rsid w:val="00927734"/>
    <w:rsid w:val="00936D93"/>
    <w:rsid w:val="00942372"/>
    <w:rsid w:val="00951C7A"/>
    <w:rsid w:val="009526E8"/>
    <w:rsid w:val="00955CB4"/>
    <w:rsid w:val="00955FEE"/>
    <w:rsid w:val="009560B4"/>
    <w:rsid w:val="00961C6C"/>
    <w:rsid w:val="00964227"/>
    <w:rsid w:val="00973D22"/>
    <w:rsid w:val="00975B21"/>
    <w:rsid w:val="009775B3"/>
    <w:rsid w:val="00985F6A"/>
    <w:rsid w:val="009863EC"/>
    <w:rsid w:val="00987122"/>
    <w:rsid w:val="00990F99"/>
    <w:rsid w:val="00991771"/>
    <w:rsid w:val="00996741"/>
    <w:rsid w:val="009A0E41"/>
    <w:rsid w:val="009A3334"/>
    <w:rsid w:val="009A7492"/>
    <w:rsid w:val="009B36B3"/>
    <w:rsid w:val="009B7428"/>
    <w:rsid w:val="009C013A"/>
    <w:rsid w:val="009C6C9E"/>
    <w:rsid w:val="009D41FC"/>
    <w:rsid w:val="009D541E"/>
    <w:rsid w:val="009E3430"/>
    <w:rsid w:val="009E581A"/>
    <w:rsid w:val="009E712C"/>
    <w:rsid w:val="009E77C5"/>
    <w:rsid w:val="009E7A11"/>
    <w:rsid w:val="009E7BC4"/>
    <w:rsid w:val="009F0176"/>
    <w:rsid w:val="009F2563"/>
    <w:rsid w:val="00A047EA"/>
    <w:rsid w:val="00A13495"/>
    <w:rsid w:val="00A16C75"/>
    <w:rsid w:val="00A2057A"/>
    <w:rsid w:val="00A206A9"/>
    <w:rsid w:val="00A21709"/>
    <w:rsid w:val="00A2368F"/>
    <w:rsid w:val="00A26384"/>
    <w:rsid w:val="00A30C50"/>
    <w:rsid w:val="00A32427"/>
    <w:rsid w:val="00A37F3A"/>
    <w:rsid w:val="00A403F1"/>
    <w:rsid w:val="00A40FE6"/>
    <w:rsid w:val="00A44301"/>
    <w:rsid w:val="00A56363"/>
    <w:rsid w:val="00A57FA5"/>
    <w:rsid w:val="00A62F15"/>
    <w:rsid w:val="00A73E5E"/>
    <w:rsid w:val="00A74D90"/>
    <w:rsid w:val="00A802F8"/>
    <w:rsid w:val="00A81C4E"/>
    <w:rsid w:val="00A82CBE"/>
    <w:rsid w:val="00A86DC2"/>
    <w:rsid w:val="00A90DBB"/>
    <w:rsid w:val="00A9278C"/>
    <w:rsid w:val="00A95719"/>
    <w:rsid w:val="00A95F53"/>
    <w:rsid w:val="00AA0651"/>
    <w:rsid w:val="00AA34A1"/>
    <w:rsid w:val="00AA4C84"/>
    <w:rsid w:val="00AB2700"/>
    <w:rsid w:val="00AB2D84"/>
    <w:rsid w:val="00AB4583"/>
    <w:rsid w:val="00AC493B"/>
    <w:rsid w:val="00AC5127"/>
    <w:rsid w:val="00AC6FB0"/>
    <w:rsid w:val="00AD59D2"/>
    <w:rsid w:val="00AD6106"/>
    <w:rsid w:val="00AD6613"/>
    <w:rsid w:val="00AD71F9"/>
    <w:rsid w:val="00AD76BA"/>
    <w:rsid w:val="00AE2732"/>
    <w:rsid w:val="00AE297A"/>
    <w:rsid w:val="00AE5CE1"/>
    <w:rsid w:val="00AF2578"/>
    <w:rsid w:val="00B00332"/>
    <w:rsid w:val="00B053C8"/>
    <w:rsid w:val="00B14191"/>
    <w:rsid w:val="00B163E4"/>
    <w:rsid w:val="00B16A57"/>
    <w:rsid w:val="00B16F77"/>
    <w:rsid w:val="00B21ECE"/>
    <w:rsid w:val="00B23873"/>
    <w:rsid w:val="00B24E13"/>
    <w:rsid w:val="00B33157"/>
    <w:rsid w:val="00B40357"/>
    <w:rsid w:val="00B47C95"/>
    <w:rsid w:val="00B50306"/>
    <w:rsid w:val="00B524F3"/>
    <w:rsid w:val="00B54C80"/>
    <w:rsid w:val="00B62E3C"/>
    <w:rsid w:val="00B6356D"/>
    <w:rsid w:val="00B660A9"/>
    <w:rsid w:val="00B7124F"/>
    <w:rsid w:val="00B7190C"/>
    <w:rsid w:val="00B7528B"/>
    <w:rsid w:val="00B77A15"/>
    <w:rsid w:val="00B8122B"/>
    <w:rsid w:val="00B82A40"/>
    <w:rsid w:val="00B93FDA"/>
    <w:rsid w:val="00B96AE3"/>
    <w:rsid w:val="00B96C40"/>
    <w:rsid w:val="00BA01DF"/>
    <w:rsid w:val="00BA3A12"/>
    <w:rsid w:val="00BA3AA9"/>
    <w:rsid w:val="00BA48FD"/>
    <w:rsid w:val="00BA4C75"/>
    <w:rsid w:val="00BA7042"/>
    <w:rsid w:val="00BA7A7C"/>
    <w:rsid w:val="00BB1342"/>
    <w:rsid w:val="00BB1B67"/>
    <w:rsid w:val="00BC1622"/>
    <w:rsid w:val="00BC2932"/>
    <w:rsid w:val="00BD01DF"/>
    <w:rsid w:val="00BD161B"/>
    <w:rsid w:val="00BD2FC4"/>
    <w:rsid w:val="00BD6422"/>
    <w:rsid w:val="00BD6DD7"/>
    <w:rsid w:val="00BD7C64"/>
    <w:rsid w:val="00BE5F49"/>
    <w:rsid w:val="00BE6CF3"/>
    <w:rsid w:val="00BF29D1"/>
    <w:rsid w:val="00BF56DD"/>
    <w:rsid w:val="00BF6644"/>
    <w:rsid w:val="00C00FBF"/>
    <w:rsid w:val="00C01693"/>
    <w:rsid w:val="00C02DE1"/>
    <w:rsid w:val="00C04A90"/>
    <w:rsid w:val="00C1046D"/>
    <w:rsid w:val="00C12120"/>
    <w:rsid w:val="00C15B07"/>
    <w:rsid w:val="00C20B98"/>
    <w:rsid w:val="00C2413C"/>
    <w:rsid w:val="00C258A8"/>
    <w:rsid w:val="00C25B45"/>
    <w:rsid w:val="00C301F9"/>
    <w:rsid w:val="00C353B9"/>
    <w:rsid w:val="00C42908"/>
    <w:rsid w:val="00C431A0"/>
    <w:rsid w:val="00C459F5"/>
    <w:rsid w:val="00C52E47"/>
    <w:rsid w:val="00C5317B"/>
    <w:rsid w:val="00C57332"/>
    <w:rsid w:val="00C607A6"/>
    <w:rsid w:val="00C61129"/>
    <w:rsid w:val="00C64534"/>
    <w:rsid w:val="00C65E4C"/>
    <w:rsid w:val="00C66563"/>
    <w:rsid w:val="00C66EE4"/>
    <w:rsid w:val="00C72814"/>
    <w:rsid w:val="00C762DA"/>
    <w:rsid w:val="00C846CA"/>
    <w:rsid w:val="00C876F1"/>
    <w:rsid w:val="00C912ED"/>
    <w:rsid w:val="00C92B5D"/>
    <w:rsid w:val="00C94F62"/>
    <w:rsid w:val="00C95AF9"/>
    <w:rsid w:val="00C97099"/>
    <w:rsid w:val="00C9754B"/>
    <w:rsid w:val="00C9781D"/>
    <w:rsid w:val="00CA1729"/>
    <w:rsid w:val="00CA20B5"/>
    <w:rsid w:val="00CA32AA"/>
    <w:rsid w:val="00CA35D6"/>
    <w:rsid w:val="00CA6906"/>
    <w:rsid w:val="00CA6DCD"/>
    <w:rsid w:val="00CC03B8"/>
    <w:rsid w:val="00CC37EB"/>
    <w:rsid w:val="00CC5142"/>
    <w:rsid w:val="00CC585C"/>
    <w:rsid w:val="00CD2DFB"/>
    <w:rsid w:val="00CD58C7"/>
    <w:rsid w:val="00CD6FD9"/>
    <w:rsid w:val="00CD7D7B"/>
    <w:rsid w:val="00CE3B38"/>
    <w:rsid w:val="00CF2C3E"/>
    <w:rsid w:val="00CF5793"/>
    <w:rsid w:val="00D017EE"/>
    <w:rsid w:val="00D0475D"/>
    <w:rsid w:val="00D14073"/>
    <w:rsid w:val="00D15CC4"/>
    <w:rsid w:val="00D22926"/>
    <w:rsid w:val="00D25010"/>
    <w:rsid w:val="00D33D93"/>
    <w:rsid w:val="00D353ED"/>
    <w:rsid w:val="00D358CF"/>
    <w:rsid w:val="00D371D7"/>
    <w:rsid w:val="00D41123"/>
    <w:rsid w:val="00D42C5F"/>
    <w:rsid w:val="00D47EEF"/>
    <w:rsid w:val="00D50879"/>
    <w:rsid w:val="00D53C0A"/>
    <w:rsid w:val="00D564A3"/>
    <w:rsid w:val="00D571ED"/>
    <w:rsid w:val="00D61C91"/>
    <w:rsid w:val="00D70175"/>
    <w:rsid w:val="00D761D2"/>
    <w:rsid w:val="00D815B6"/>
    <w:rsid w:val="00D835BF"/>
    <w:rsid w:val="00D83F79"/>
    <w:rsid w:val="00D875CE"/>
    <w:rsid w:val="00D8768F"/>
    <w:rsid w:val="00D95150"/>
    <w:rsid w:val="00DA1B90"/>
    <w:rsid w:val="00DA282F"/>
    <w:rsid w:val="00DA4112"/>
    <w:rsid w:val="00DA600C"/>
    <w:rsid w:val="00DB03E9"/>
    <w:rsid w:val="00DC3745"/>
    <w:rsid w:val="00DD7A93"/>
    <w:rsid w:val="00DE59D2"/>
    <w:rsid w:val="00DF7041"/>
    <w:rsid w:val="00E008B1"/>
    <w:rsid w:val="00E01186"/>
    <w:rsid w:val="00E04D85"/>
    <w:rsid w:val="00E05E6E"/>
    <w:rsid w:val="00E074EC"/>
    <w:rsid w:val="00E125AF"/>
    <w:rsid w:val="00E1368C"/>
    <w:rsid w:val="00E14603"/>
    <w:rsid w:val="00E1577A"/>
    <w:rsid w:val="00E217EC"/>
    <w:rsid w:val="00E21F1F"/>
    <w:rsid w:val="00E21F9E"/>
    <w:rsid w:val="00E243BE"/>
    <w:rsid w:val="00E31DB6"/>
    <w:rsid w:val="00E322BA"/>
    <w:rsid w:val="00E3283F"/>
    <w:rsid w:val="00E36DC8"/>
    <w:rsid w:val="00E4105E"/>
    <w:rsid w:val="00E43BEE"/>
    <w:rsid w:val="00E44A98"/>
    <w:rsid w:val="00E47E89"/>
    <w:rsid w:val="00E50188"/>
    <w:rsid w:val="00E54367"/>
    <w:rsid w:val="00E54F69"/>
    <w:rsid w:val="00E60D83"/>
    <w:rsid w:val="00E61FFF"/>
    <w:rsid w:val="00E6238B"/>
    <w:rsid w:val="00E639D7"/>
    <w:rsid w:val="00E65E63"/>
    <w:rsid w:val="00E802BC"/>
    <w:rsid w:val="00E91EB7"/>
    <w:rsid w:val="00E92822"/>
    <w:rsid w:val="00E92E25"/>
    <w:rsid w:val="00EA2D0F"/>
    <w:rsid w:val="00EB0AAC"/>
    <w:rsid w:val="00EB2422"/>
    <w:rsid w:val="00EB32CB"/>
    <w:rsid w:val="00EB4EFB"/>
    <w:rsid w:val="00EB7E6C"/>
    <w:rsid w:val="00EC1FBB"/>
    <w:rsid w:val="00EC2B91"/>
    <w:rsid w:val="00EC57F2"/>
    <w:rsid w:val="00EC5CAD"/>
    <w:rsid w:val="00EC70E8"/>
    <w:rsid w:val="00ED4A41"/>
    <w:rsid w:val="00EE4196"/>
    <w:rsid w:val="00EE49E8"/>
    <w:rsid w:val="00EE61BB"/>
    <w:rsid w:val="00EF0E26"/>
    <w:rsid w:val="00EF21F6"/>
    <w:rsid w:val="00EF243D"/>
    <w:rsid w:val="00EF316F"/>
    <w:rsid w:val="00F052F4"/>
    <w:rsid w:val="00F06FF4"/>
    <w:rsid w:val="00F2645F"/>
    <w:rsid w:val="00F30249"/>
    <w:rsid w:val="00F35772"/>
    <w:rsid w:val="00F35D74"/>
    <w:rsid w:val="00F35F34"/>
    <w:rsid w:val="00F44DF5"/>
    <w:rsid w:val="00F4669B"/>
    <w:rsid w:val="00F5314F"/>
    <w:rsid w:val="00F544F7"/>
    <w:rsid w:val="00F60BD8"/>
    <w:rsid w:val="00F652E8"/>
    <w:rsid w:val="00F7272C"/>
    <w:rsid w:val="00F73215"/>
    <w:rsid w:val="00F77361"/>
    <w:rsid w:val="00F9418A"/>
    <w:rsid w:val="00F94C4A"/>
    <w:rsid w:val="00F94CD7"/>
    <w:rsid w:val="00F97B97"/>
    <w:rsid w:val="00FA61EC"/>
    <w:rsid w:val="00FB5BFB"/>
    <w:rsid w:val="00FC1CD8"/>
    <w:rsid w:val="00FC387C"/>
    <w:rsid w:val="00FD00F0"/>
    <w:rsid w:val="00FD216D"/>
    <w:rsid w:val="00FD23B4"/>
    <w:rsid w:val="00FD5B17"/>
    <w:rsid w:val="00FF486D"/>
    <w:rsid w:val="00FF70D8"/>
    <w:rsid w:val="00FF7D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paragraph" w:styleId="AralkYok">
    <w:name w:val="No Spacing"/>
    <w:uiPriority w:val="1"/>
    <w:qFormat/>
    <w:rsid w:val="008F21A2"/>
    <w:pPr>
      <w:jc w:val="left"/>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05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3A444-CF80-4951-8801-F7D03AB9B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1301</Words>
  <Characters>7416</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bid</cp:lastModifiedBy>
  <cp:revision>33</cp:revision>
  <cp:lastPrinted>2012-12-21T13:49:00Z</cp:lastPrinted>
  <dcterms:created xsi:type="dcterms:W3CDTF">2013-05-04T10:32:00Z</dcterms:created>
  <dcterms:modified xsi:type="dcterms:W3CDTF">2013-05-06T07:00:00Z</dcterms:modified>
</cp:coreProperties>
</file>